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4"/>
        <w:gridCol w:w="8919"/>
      </w:tblGrid>
      <w:tr w:rsidR="00B80FB0" w:rsidTr="00D75A98">
        <w:trPr>
          <w:trHeight w:val="1313"/>
        </w:trPr>
        <w:tc>
          <w:tcPr>
            <w:tcW w:w="1004" w:type="dxa"/>
          </w:tcPr>
          <w:p w:rsidR="00B80FB0" w:rsidRDefault="00B80FB0" w:rsidP="00D75A98">
            <w:pPr>
              <w:pStyle w:val="2"/>
              <w:rPr>
                <w:sz w:val="20"/>
              </w:rPr>
            </w:pPr>
          </w:p>
          <w:p w:rsidR="00B80FB0" w:rsidRPr="00DE4118" w:rsidRDefault="00B80FB0" w:rsidP="00D75A98">
            <w:pPr>
              <w:pStyle w:val="2"/>
              <w:rPr>
                <w:rFonts w:ascii="Arial" w:hAnsi="Arial" w:cs="Arial"/>
              </w:rPr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4.5pt" o:ole="">
                  <v:imagedata r:id="rId4" o:title=""/>
                </v:shape>
                <o:OLEObject Type="Embed" ProgID="MSDraw" ShapeID="_x0000_i1025" DrawAspect="Content" ObjectID="_1675671648" r:id="rId5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КГЭУ</w:t>
            </w:r>
          </w:p>
        </w:tc>
        <w:tc>
          <w:tcPr>
            <w:tcW w:w="8919" w:type="dxa"/>
          </w:tcPr>
          <w:p w:rsidR="00B80FB0" w:rsidRPr="00C54B02" w:rsidRDefault="00B80FB0" w:rsidP="00D75A98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D75A98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D75A98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D75A98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D75A98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B80FB0" w:rsidRPr="009722DB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0460E4" w:rsidRDefault="00B80FB0" w:rsidP="00F84A4A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</w:p>
    <w:p w:rsidR="00B80FB0" w:rsidRPr="00BF38D1" w:rsidRDefault="00F84A4A" w:rsidP="00DB693C">
      <w:pPr>
        <w:pStyle w:val="2"/>
        <w:tabs>
          <w:tab w:val="left" w:pos="851"/>
        </w:tabs>
        <w:rPr>
          <w:szCs w:val="28"/>
        </w:rPr>
      </w:pPr>
      <w:r w:rsidRPr="00F84A4A">
        <w:rPr>
          <w:szCs w:val="28"/>
        </w:rPr>
        <w:t>_________</w:t>
      </w:r>
      <w:r w:rsidR="00B80FB0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DB693C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BB41F9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 xml:space="preserve">           </w:t>
      </w:r>
      <w:r w:rsidR="0067115F" w:rsidRPr="00BF38D1">
        <w:rPr>
          <w:rFonts w:ascii="Arial" w:hAnsi="Arial" w:cs="Arial"/>
          <w:szCs w:val="28"/>
        </w:rPr>
        <w:tab/>
      </w:r>
      <w:r w:rsidR="00B80FB0" w:rsidRPr="00BF38D1">
        <w:rPr>
          <w:szCs w:val="28"/>
        </w:rPr>
        <w:t xml:space="preserve">№ </w:t>
      </w:r>
      <w:r w:rsidRPr="00F84A4A">
        <w:rPr>
          <w:szCs w:val="28"/>
        </w:rPr>
        <w:t>_________</w:t>
      </w:r>
    </w:p>
    <w:p w:rsidR="00B80FB0" w:rsidRPr="009D0918" w:rsidRDefault="00B80FB0" w:rsidP="00B80FB0">
      <w:pPr>
        <w:rPr>
          <w:sz w:val="28"/>
        </w:rPr>
      </w:pPr>
    </w:p>
    <w:p w:rsidR="009D0918" w:rsidRDefault="009D0918" w:rsidP="009D091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внутривузовской студенческой олимпиады «Вспомогательное оборудование ТЭС</w:t>
      </w:r>
      <w:r w:rsidR="007C04F9">
        <w:rPr>
          <w:sz w:val="28"/>
          <w:szCs w:val="28"/>
        </w:rPr>
        <w:t xml:space="preserve"> и АЭС</w:t>
      </w:r>
      <w:r>
        <w:rPr>
          <w:sz w:val="28"/>
          <w:szCs w:val="28"/>
        </w:rPr>
        <w:t>»</w:t>
      </w:r>
    </w:p>
    <w:p w:rsidR="009D0918" w:rsidRDefault="009D0918" w:rsidP="009D0918">
      <w:pPr>
        <w:jc w:val="both"/>
        <w:rPr>
          <w:sz w:val="28"/>
          <w:szCs w:val="28"/>
        </w:rPr>
      </w:pPr>
    </w:p>
    <w:p w:rsidR="009D0918" w:rsidRDefault="009D0918" w:rsidP="009D0918">
      <w:pPr>
        <w:jc w:val="both"/>
        <w:rPr>
          <w:sz w:val="28"/>
          <w:szCs w:val="28"/>
        </w:rPr>
      </w:pPr>
    </w:p>
    <w:p w:rsidR="009D0918" w:rsidRDefault="009D0918" w:rsidP="009D0918">
      <w:pPr>
        <w:jc w:val="both"/>
        <w:rPr>
          <w:sz w:val="28"/>
          <w:szCs w:val="28"/>
        </w:rPr>
      </w:pPr>
    </w:p>
    <w:p w:rsidR="009D0918" w:rsidRDefault="009D0918" w:rsidP="009D091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планом </w:t>
      </w:r>
      <w:r w:rsidRPr="00DB717B">
        <w:rPr>
          <w:sz w:val="28"/>
          <w:szCs w:val="28"/>
        </w:rPr>
        <w:t xml:space="preserve">проведения олимпиад на базе </w:t>
      </w:r>
      <w:r>
        <w:rPr>
          <w:sz w:val="28"/>
          <w:szCs w:val="28"/>
        </w:rPr>
        <w:t>ФГБОУ ВО «</w:t>
      </w:r>
      <w:r w:rsidRPr="00DB717B">
        <w:rPr>
          <w:sz w:val="28"/>
          <w:szCs w:val="28"/>
        </w:rPr>
        <w:t>КГЭУ</w:t>
      </w:r>
      <w:r>
        <w:rPr>
          <w:sz w:val="28"/>
          <w:szCs w:val="28"/>
        </w:rPr>
        <w:t>»</w:t>
      </w:r>
      <w:r w:rsidRPr="00DB717B">
        <w:rPr>
          <w:sz w:val="28"/>
          <w:szCs w:val="28"/>
        </w:rPr>
        <w:t xml:space="preserve"> и участия ст</w:t>
      </w:r>
      <w:r>
        <w:rPr>
          <w:sz w:val="28"/>
          <w:szCs w:val="28"/>
        </w:rPr>
        <w:t xml:space="preserve">удентов в предметных олимпиадах </w:t>
      </w:r>
      <w:r w:rsidRPr="00DB717B">
        <w:rPr>
          <w:sz w:val="28"/>
          <w:szCs w:val="28"/>
        </w:rPr>
        <w:t>регионального, всероссийского и международного уровня в 20</w:t>
      </w:r>
      <w:r w:rsidR="00BA4639">
        <w:rPr>
          <w:sz w:val="28"/>
          <w:szCs w:val="28"/>
        </w:rPr>
        <w:t>20</w:t>
      </w:r>
      <w:r w:rsidRPr="00DB717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BA4639">
        <w:rPr>
          <w:sz w:val="28"/>
          <w:szCs w:val="28"/>
        </w:rPr>
        <w:t>1</w:t>
      </w:r>
      <w:r w:rsidRPr="00DB717B">
        <w:rPr>
          <w:sz w:val="28"/>
          <w:szCs w:val="28"/>
        </w:rPr>
        <w:t xml:space="preserve"> учебном году</w:t>
      </w:r>
      <w:r w:rsidR="00B35DC6">
        <w:rPr>
          <w:sz w:val="28"/>
          <w:szCs w:val="28"/>
        </w:rPr>
        <w:t xml:space="preserve"> </w:t>
      </w:r>
      <w:r w:rsidRPr="001B6D5F">
        <w:rPr>
          <w:b/>
          <w:sz w:val="28"/>
          <w:szCs w:val="28"/>
        </w:rPr>
        <w:t>приказываю:</w:t>
      </w:r>
    </w:p>
    <w:p w:rsidR="009D0918" w:rsidRPr="009D0918" w:rsidRDefault="009D0918" w:rsidP="009D0918">
      <w:pPr>
        <w:ind w:firstLine="709"/>
        <w:jc w:val="both"/>
        <w:rPr>
          <w:b/>
          <w:sz w:val="16"/>
          <w:szCs w:val="28"/>
        </w:rPr>
      </w:pP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и ввести в действие Положение «Об организации и проведении внутривузовской студенческой олимпиады «Вспомогательное оборудование ТЭС</w:t>
      </w:r>
      <w:r w:rsidR="007C04F9">
        <w:rPr>
          <w:sz w:val="28"/>
          <w:szCs w:val="28"/>
        </w:rPr>
        <w:t xml:space="preserve"> и АЭС</w:t>
      </w:r>
      <w:r>
        <w:rPr>
          <w:sz w:val="28"/>
          <w:szCs w:val="28"/>
        </w:rPr>
        <w:t>»</w:t>
      </w:r>
      <w:r w:rsidRPr="004A3662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4A3662">
        <w:rPr>
          <w:sz w:val="28"/>
          <w:szCs w:val="28"/>
        </w:rPr>
        <w:t>риложение).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Олимпиаду провести 25 марта 202</w:t>
      </w:r>
      <w:r w:rsidR="00BA4639">
        <w:rPr>
          <w:sz w:val="28"/>
          <w:szCs w:val="28"/>
        </w:rPr>
        <w:t>1</w:t>
      </w:r>
      <w:r>
        <w:rPr>
          <w:sz w:val="28"/>
          <w:szCs w:val="28"/>
        </w:rPr>
        <w:t xml:space="preserve"> г. в 15.00. З</w:t>
      </w:r>
      <w:r w:rsidRPr="00682C6F">
        <w:rPr>
          <w:sz w:val="28"/>
          <w:szCs w:val="28"/>
        </w:rPr>
        <w:t>аведующей кафедрой «Тепловые электрические станции» Чичировой Н.Д.</w:t>
      </w:r>
      <w:r w:rsidR="00B35DC6">
        <w:rPr>
          <w:sz w:val="28"/>
          <w:szCs w:val="28"/>
        </w:rPr>
        <w:t xml:space="preserve"> </w:t>
      </w:r>
      <w:r w:rsidRPr="00682C6F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о</w:t>
      </w:r>
      <w:r w:rsidRPr="00682C6F">
        <w:rPr>
          <w:sz w:val="28"/>
          <w:szCs w:val="28"/>
        </w:rPr>
        <w:t>рганизацию и проведение олимпиады</w:t>
      </w:r>
      <w:r>
        <w:rPr>
          <w:sz w:val="28"/>
          <w:szCs w:val="28"/>
        </w:rPr>
        <w:t>.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жюри в следующем составе: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    Грибков А.М. – к.т.н., </w:t>
      </w:r>
      <w:r w:rsidR="00BA4639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каф. ТЭС.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жюри:   </w:t>
      </w:r>
      <w:r w:rsidR="00727B9A">
        <w:rPr>
          <w:sz w:val="28"/>
          <w:szCs w:val="28"/>
        </w:rPr>
        <w:t xml:space="preserve">    </w:t>
      </w:r>
      <w:r>
        <w:rPr>
          <w:sz w:val="28"/>
          <w:szCs w:val="28"/>
        </w:rPr>
        <w:t>Абасев Ю.В. – к.т.н., доцент каф. ТЭС;</w:t>
      </w:r>
    </w:p>
    <w:p w:rsidR="009D0918" w:rsidRDefault="00727B9A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D0918">
        <w:rPr>
          <w:sz w:val="28"/>
          <w:szCs w:val="28"/>
        </w:rPr>
        <w:t>Бускин Р.В. – ст. преподаватель каф. ТЭС;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Евгеньев И.В. – к.т.н., доцент каф. ТЭС;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Низамова А.Ш. – к.т.н, доцент каф. ТЭС;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         Закирова И.А. – к.т.н., </w:t>
      </w:r>
      <w:r w:rsidR="00BA4639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каф. ТЭС.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Председателю жюри </w:t>
      </w:r>
      <w:r w:rsidR="00B35DC6">
        <w:rPr>
          <w:sz w:val="28"/>
          <w:szCs w:val="28"/>
        </w:rPr>
        <w:t>доц</w:t>
      </w:r>
      <w:r>
        <w:rPr>
          <w:sz w:val="28"/>
          <w:szCs w:val="28"/>
        </w:rPr>
        <w:t>. Грибкову А.М. подготовить предложения по состав</w:t>
      </w:r>
      <w:r w:rsidR="00E0041B">
        <w:rPr>
          <w:sz w:val="28"/>
          <w:szCs w:val="28"/>
        </w:rPr>
        <w:t>ам</w:t>
      </w:r>
      <w:r>
        <w:rPr>
          <w:sz w:val="28"/>
          <w:szCs w:val="28"/>
        </w:rPr>
        <w:t xml:space="preserve"> мандатной и апелляционной комиссий. Состав</w:t>
      </w:r>
      <w:r w:rsidR="00E0041B">
        <w:rPr>
          <w:sz w:val="28"/>
          <w:szCs w:val="28"/>
        </w:rPr>
        <w:t>ы</w:t>
      </w:r>
      <w:r>
        <w:rPr>
          <w:sz w:val="28"/>
          <w:szCs w:val="28"/>
        </w:rPr>
        <w:t xml:space="preserve"> комиссий утвердить на заседании каф. ТЭС.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A4639">
        <w:rPr>
          <w:sz w:val="28"/>
          <w:szCs w:val="28"/>
        </w:rPr>
        <w:t>Д</w:t>
      </w:r>
      <w:r>
        <w:rPr>
          <w:sz w:val="28"/>
          <w:szCs w:val="28"/>
        </w:rPr>
        <w:t>иректор</w:t>
      </w:r>
      <w:r w:rsidR="00BA4639">
        <w:rPr>
          <w:sz w:val="28"/>
          <w:szCs w:val="28"/>
        </w:rPr>
        <w:t>у</w:t>
      </w:r>
      <w:r>
        <w:rPr>
          <w:sz w:val="28"/>
          <w:szCs w:val="28"/>
        </w:rPr>
        <w:t xml:space="preserve"> ИТЭ </w:t>
      </w:r>
      <w:r w:rsidR="00BA4639">
        <w:rPr>
          <w:sz w:val="28"/>
          <w:szCs w:val="28"/>
        </w:rPr>
        <w:t>Чичировой Н.Д.</w:t>
      </w:r>
      <w:r w:rsidRPr="00682C6F">
        <w:rPr>
          <w:sz w:val="28"/>
          <w:szCs w:val="28"/>
        </w:rPr>
        <w:t>проинформировать кафедры по принадлежности о проведении Олимпиады по кафедре ТЭС.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82C6F">
        <w:rPr>
          <w:sz w:val="28"/>
          <w:szCs w:val="28"/>
        </w:rPr>
        <w:t>Заведующей кафедрой ТЭС Чичировой Н.Д. обеспечить утверждение  олимпиадных заданий на заседании кафедры ТЭС и организовать приём заявок участников Олимпиады.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84A4A">
        <w:rPr>
          <w:sz w:val="28"/>
          <w:szCs w:val="28"/>
        </w:rPr>
        <w:t> </w:t>
      </w:r>
      <w:r w:rsidR="00E0041B">
        <w:rPr>
          <w:sz w:val="28"/>
          <w:szCs w:val="28"/>
        </w:rPr>
        <w:t>Пресс-службе</w:t>
      </w:r>
      <w:r w:rsidRPr="00934380">
        <w:rPr>
          <w:sz w:val="28"/>
          <w:szCs w:val="28"/>
        </w:rPr>
        <w:t xml:space="preserve"> обеспечить информационное сопровождение Олимпиады.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 w:rsidRPr="00934380">
        <w:rPr>
          <w:sz w:val="28"/>
          <w:szCs w:val="28"/>
        </w:rPr>
        <w:lastRenderedPageBreak/>
        <w:t xml:space="preserve">8. Начальнику УМУ </w:t>
      </w:r>
      <w:r w:rsidR="0016544A">
        <w:rPr>
          <w:sz w:val="28"/>
          <w:szCs w:val="28"/>
        </w:rPr>
        <w:t>Аблясовой А.Г.</w:t>
      </w:r>
      <w:r w:rsidR="00B35DC6">
        <w:rPr>
          <w:sz w:val="28"/>
          <w:szCs w:val="28"/>
        </w:rPr>
        <w:t xml:space="preserve"> </w:t>
      </w:r>
      <w:r w:rsidR="00E0041B">
        <w:rPr>
          <w:sz w:val="28"/>
          <w:szCs w:val="28"/>
        </w:rPr>
        <w:t>обеспечить предоставление аудитории</w:t>
      </w:r>
      <w:r w:rsidRPr="00934380">
        <w:rPr>
          <w:sz w:val="28"/>
          <w:szCs w:val="28"/>
        </w:rPr>
        <w:t xml:space="preserve"> для проведения Олимпиады по заявке кафедры ТЭС.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 w:rsidRPr="00934380">
        <w:rPr>
          <w:sz w:val="28"/>
          <w:szCs w:val="28"/>
        </w:rPr>
        <w:t xml:space="preserve">9.  </w:t>
      </w:r>
      <w:r w:rsidR="00727B9A">
        <w:rPr>
          <w:sz w:val="28"/>
          <w:szCs w:val="28"/>
        </w:rPr>
        <w:t>Заведующей кафедрой</w:t>
      </w:r>
      <w:r w:rsidR="0016544A">
        <w:rPr>
          <w:sz w:val="28"/>
          <w:szCs w:val="28"/>
        </w:rPr>
        <w:t xml:space="preserve"> Чичировой Н.Д. </w:t>
      </w:r>
      <w:r w:rsidRPr="00934380">
        <w:rPr>
          <w:sz w:val="28"/>
          <w:szCs w:val="28"/>
        </w:rPr>
        <w:t>на основании протокола заседания жюри провести награждение победителя и призёров Олимпиады.</w:t>
      </w:r>
    </w:p>
    <w:p w:rsidR="009D0918" w:rsidRDefault="009D0918" w:rsidP="009D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</w:t>
      </w:r>
      <w:r w:rsidRPr="00934380">
        <w:rPr>
          <w:sz w:val="28"/>
          <w:szCs w:val="28"/>
        </w:rPr>
        <w:t xml:space="preserve">исполнения настоящего приказа возложить на </w:t>
      </w:r>
      <w:r w:rsidR="00727B9A">
        <w:rPr>
          <w:sz w:val="28"/>
          <w:szCs w:val="28"/>
        </w:rPr>
        <w:t>заведующую кафедрой</w:t>
      </w:r>
      <w:r w:rsidR="0016544A">
        <w:rPr>
          <w:sz w:val="28"/>
          <w:szCs w:val="28"/>
        </w:rPr>
        <w:t xml:space="preserve"> Чичирову Н.Д.</w:t>
      </w:r>
    </w:p>
    <w:p w:rsidR="009D0918" w:rsidRPr="00934380" w:rsidRDefault="009D0918" w:rsidP="009D0918">
      <w:pPr>
        <w:ind w:firstLine="709"/>
        <w:jc w:val="both"/>
        <w:rPr>
          <w:sz w:val="28"/>
          <w:szCs w:val="28"/>
        </w:rPr>
      </w:pPr>
    </w:p>
    <w:p w:rsidR="009D0918" w:rsidRDefault="009D0918" w:rsidP="009D0918">
      <w:pPr>
        <w:ind w:firstLine="709"/>
        <w:jc w:val="both"/>
        <w:rPr>
          <w:sz w:val="28"/>
          <w:szCs w:val="28"/>
        </w:rPr>
      </w:pPr>
    </w:p>
    <w:p w:rsidR="009D0918" w:rsidRPr="00934380" w:rsidRDefault="009D0918" w:rsidP="009D0918">
      <w:pPr>
        <w:ind w:firstLine="709"/>
        <w:jc w:val="both"/>
        <w:rPr>
          <w:sz w:val="28"/>
          <w:szCs w:val="28"/>
        </w:rPr>
      </w:pPr>
    </w:p>
    <w:p w:rsidR="00E0041B" w:rsidRDefault="00E0041B" w:rsidP="009D09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Первый проректор- </w:t>
      </w:r>
    </w:p>
    <w:p w:rsidR="009D0918" w:rsidRDefault="00E0041B" w:rsidP="009D0918">
      <w:pPr>
        <w:ind w:firstLine="709"/>
      </w:pPr>
      <w:r>
        <w:rPr>
          <w:sz w:val="28"/>
          <w:szCs w:val="28"/>
        </w:rPr>
        <w:t>Проректор по УР</w:t>
      </w:r>
      <w:r w:rsidR="009D0918">
        <w:rPr>
          <w:sz w:val="28"/>
          <w:szCs w:val="28"/>
        </w:rPr>
        <w:tab/>
      </w:r>
      <w:r w:rsidR="009D0918">
        <w:rPr>
          <w:sz w:val="28"/>
          <w:szCs w:val="28"/>
        </w:rPr>
        <w:tab/>
      </w:r>
      <w:r w:rsidR="009D0918">
        <w:rPr>
          <w:sz w:val="28"/>
          <w:szCs w:val="28"/>
        </w:rPr>
        <w:tab/>
      </w:r>
      <w:r w:rsidR="009D0918">
        <w:rPr>
          <w:sz w:val="28"/>
          <w:szCs w:val="28"/>
        </w:rPr>
        <w:tab/>
      </w:r>
      <w:r w:rsidR="009D0918">
        <w:rPr>
          <w:sz w:val="28"/>
          <w:szCs w:val="28"/>
        </w:rPr>
        <w:tab/>
      </w:r>
      <w:r w:rsidR="009D0918">
        <w:rPr>
          <w:sz w:val="28"/>
          <w:szCs w:val="28"/>
        </w:rPr>
        <w:tab/>
      </w:r>
      <w:r>
        <w:rPr>
          <w:sz w:val="28"/>
          <w:szCs w:val="28"/>
        </w:rPr>
        <w:t>А.В. Леонтьев</w:t>
      </w:r>
    </w:p>
    <w:p w:rsidR="009D0918" w:rsidRDefault="009D0918" w:rsidP="009D0918">
      <w:pPr>
        <w:jc w:val="both"/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ind w:left="4956" w:firstLine="709"/>
        <w:rPr>
          <w:sz w:val="28"/>
        </w:rPr>
      </w:pPr>
    </w:p>
    <w:p w:rsidR="00B80FB0" w:rsidRDefault="00B80FB0" w:rsidP="00B80FB0">
      <w:pPr>
        <w:ind w:left="4956" w:firstLine="709"/>
        <w:rPr>
          <w:sz w:val="28"/>
        </w:rPr>
      </w:pPr>
    </w:p>
    <w:p w:rsidR="00B80FB0" w:rsidRDefault="00B80FB0" w:rsidP="00B80FB0">
      <w:pPr>
        <w:ind w:left="4956" w:firstLine="709"/>
        <w:rPr>
          <w:sz w:val="28"/>
        </w:rPr>
      </w:pPr>
    </w:p>
    <w:p w:rsidR="00B80FB0" w:rsidRDefault="00B80FB0" w:rsidP="00B80FB0">
      <w:pPr>
        <w:ind w:left="4956" w:firstLine="709"/>
        <w:rPr>
          <w:sz w:val="28"/>
        </w:rPr>
      </w:pPr>
    </w:p>
    <w:p w:rsidR="00B80FB0" w:rsidRDefault="00B80FB0" w:rsidP="00B80FB0">
      <w:pPr>
        <w:spacing w:after="200" w:line="276" w:lineRule="auto"/>
        <w:rPr>
          <w:sz w:val="28"/>
          <w:szCs w:val="28"/>
        </w:rPr>
      </w:pPr>
    </w:p>
    <w:p w:rsidR="009D0918" w:rsidRPr="000460E4" w:rsidRDefault="009D0918" w:rsidP="00B80FB0">
      <w:pPr>
        <w:spacing w:after="200" w:line="276" w:lineRule="auto"/>
        <w:rPr>
          <w:sz w:val="28"/>
          <w:szCs w:val="28"/>
        </w:rPr>
      </w:pPr>
    </w:p>
    <w:p w:rsidR="00B80FB0" w:rsidRPr="000460E4" w:rsidRDefault="00B80FB0" w:rsidP="00B80FB0">
      <w:pPr>
        <w:pStyle w:val="2"/>
        <w:rPr>
          <w:szCs w:val="28"/>
        </w:rPr>
      </w:pPr>
      <w:r>
        <w:rPr>
          <w:noProof/>
        </w:rPr>
        <w:drawing>
          <wp:inline distT="0" distB="0" distL="0" distR="0">
            <wp:extent cx="285750" cy="138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8" cy="13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0E4">
        <w:rPr>
          <w:sz w:val="20"/>
          <w:szCs w:val="20"/>
        </w:rPr>
        <w:t>Приказ</w:t>
      </w:r>
      <w:r w:rsidRPr="000B20CB">
        <w:rPr>
          <w:sz w:val="20"/>
          <w:szCs w:val="20"/>
        </w:rPr>
        <w:t>№</w:t>
      </w:r>
      <w:bookmarkStart w:id="0" w:name="РегистрационныйНоме2"/>
      <w:r w:rsidR="00936EF0">
        <w:rPr>
          <w:sz w:val="20"/>
        </w:rPr>
        <w:fldChar w:fldCharType="begin">
          <w:ffData>
            <w:name w:val="РегистрационныйНоме2"/>
            <w:enabled/>
            <w:calcOnExit w:val="0"/>
            <w:textInput>
              <w:maxLength w:val="2"/>
            </w:textInput>
          </w:ffData>
        </w:fldChar>
      </w:r>
      <w:r w:rsidR="006A39C2">
        <w:rPr>
          <w:sz w:val="20"/>
        </w:rPr>
        <w:instrText xml:space="preserve"> FORMTEXT </w:instrText>
      </w:r>
      <w:r w:rsidR="00936EF0">
        <w:rPr>
          <w:sz w:val="20"/>
        </w:rPr>
      </w:r>
      <w:r w:rsidR="00936EF0">
        <w:rPr>
          <w:sz w:val="20"/>
        </w:rPr>
        <w:fldChar w:fldCharType="separate"/>
      </w:r>
      <w:r w:rsidR="006A39C2">
        <w:rPr>
          <w:noProof/>
          <w:sz w:val="20"/>
        </w:rPr>
        <w:t> </w:t>
      </w:r>
      <w:r w:rsidR="00936EF0">
        <w:rPr>
          <w:sz w:val="20"/>
        </w:rPr>
        <w:fldChar w:fldCharType="end"/>
      </w:r>
      <w:bookmarkEnd w:id="0"/>
      <w:r w:rsidRPr="000460E4">
        <w:rPr>
          <w:sz w:val="20"/>
        </w:rPr>
        <w:t xml:space="preserve"> от </w:t>
      </w:r>
      <w:bookmarkStart w:id="1" w:name="ДатаРегистрации2"/>
      <w:r w:rsidR="00936EF0">
        <w:rPr>
          <w:sz w:val="20"/>
        </w:rPr>
        <w:fldChar w:fldCharType="begin">
          <w:ffData>
            <w:name w:val="ДатаРегистрации2"/>
            <w:enabled/>
            <w:calcOnExit w:val="0"/>
            <w:textInput>
              <w:maxLength w:val="2"/>
            </w:textInput>
          </w:ffData>
        </w:fldChar>
      </w:r>
      <w:r w:rsidR="000B3E43">
        <w:rPr>
          <w:sz w:val="20"/>
        </w:rPr>
        <w:instrText xml:space="preserve"> FORMTEXT </w:instrText>
      </w:r>
      <w:r w:rsidR="00936EF0">
        <w:rPr>
          <w:sz w:val="20"/>
        </w:rPr>
      </w:r>
      <w:r w:rsidR="00936EF0">
        <w:rPr>
          <w:sz w:val="20"/>
        </w:rPr>
        <w:fldChar w:fldCharType="separate"/>
      </w:r>
      <w:r w:rsidR="000B3E43">
        <w:rPr>
          <w:noProof/>
          <w:sz w:val="20"/>
        </w:rPr>
        <w:t> </w:t>
      </w:r>
      <w:r w:rsidR="00936EF0">
        <w:rPr>
          <w:sz w:val="20"/>
        </w:rPr>
        <w:fldChar w:fldCharType="end"/>
      </w:r>
      <w:bookmarkEnd w:id="1"/>
    </w:p>
    <w:sectPr w:rsidR="00B80FB0" w:rsidRPr="000460E4" w:rsidSect="009B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0FB0"/>
    <w:rsid w:val="00053E4E"/>
    <w:rsid w:val="000B3E43"/>
    <w:rsid w:val="0016544A"/>
    <w:rsid w:val="00166E7D"/>
    <w:rsid w:val="001F2CD2"/>
    <w:rsid w:val="00207915"/>
    <w:rsid w:val="003E3925"/>
    <w:rsid w:val="0040305E"/>
    <w:rsid w:val="00424008"/>
    <w:rsid w:val="00454704"/>
    <w:rsid w:val="0049291C"/>
    <w:rsid w:val="005B7359"/>
    <w:rsid w:val="005F2DE3"/>
    <w:rsid w:val="00644163"/>
    <w:rsid w:val="0067115F"/>
    <w:rsid w:val="006A39C2"/>
    <w:rsid w:val="006B4C5C"/>
    <w:rsid w:val="00727B9A"/>
    <w:rsid w:val="007B484E"/>
    <w:rsid w:val="007C04F9"/>
    <w:rsid w:val="008E0251"/>
    <w:rsid w:val="00916E6A"/>
    <w:rsid w:val="00936EF0"/>
    <w:rsid w:val="00950894"/>
    <w:rsid w:val="009D0918"/>
    <w:rsid w:val="00A26D5D"/>
    <w:rsid w:val="00A63C4F"/>
    <w:rsid w:val="00B35DC6"/>
    <w:rsid w:val="00B80FB0"/>
    <w:rsid w:val="00BA4639"/>
    <w:rsid w:val="00BB41F9"/>
    <w:rsid w:val="00C8772D"/>
    <w:rsid w:val="00DB693C"/>
    <w:rsid w:val="00DE1A81"/>
    <w:rsid w:val="00E0041B"/>
    <w:rsid w:val="00E22A91"/>
    <w:rsid w:val="00EB2414"/>
    <w:rsid w:val="00F84A4A"/>
    <w:rsid w:val="00FF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User-a419</cp:lastModifiedBy>
  <cp:revision>2</cp:revision>
  <dcterms:created xsi:type="dcterms:W3CDTF">2021-02-24T08:34:00Z</dcterms:created>
  <dcterms:modified xsi:type="dcterms:W3CDTF">2021-02-24T08:34:00Z</dcterms:modified>
</cp:coreProperties>
</file>