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УДК 620.98:338.45</w:t>
      </w:r>
    </w:p>
    <w:p>
      <w:pPr>
        <w:spacing w:after="0" w:line="360" w:lineRule="atLeast"/>
        <w:rPr>
          <w:rFonts w:ascii="Times New Roman" w:hAnsi="Times New Roman" w:cs="Times New Roman"/>
          <w:sz w:val="28"/>
        </w:rPr>
      </w:pPr>
    </w:p>
    <w:p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ХАРАКТЕРИСТИКА СОВРЕМЕННЫХ ВИРТУАЛЬНЫХ ЭЛЕКТРОСЕТЕЙ ТИПА </w:t>
      </w:r>
      <w:r>
        <w:rPr>
          <w:rFonts w:ascii="Times New Roman" w:hAnsi="Times New Roman" w:cs="Times New Roman"/>
          <w:b/>
          <w:sz w:val="28"/>
          <w:lang w:val="en-US"/>
        </w:rPr>
        <w:t>MICROGRID</w:t>
      </w:r>
    </w:p>
    <w:p>
      <w:pPr>
        <w:spacing w:after="0" w:line="360" w:lineRule="atLeast"/>
        <w:jc w:val="both"/>
        <w:rPr>
          <w:rFonts w:ascii="Times New Roman" w:hAnsi="Times New Roman" w:cs="Times New Roman"/>
          <w:sz w:val="28"/>
        </w:rPr>
      </w:pPr>
    </w:p>
    <w:p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Насырова Э.Н., Салихов Р.Р.</w:t>
      </w:r>
    </w:p>
    <w:p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ФГБОУ ВО «КГЭУ», г. Казань, Россия</w:t>
      </w:r>
    </w:p>
    <w:p>
      <w:pPr>
        <w:spacing w:after="0" w:line="360" w:lineRule="atLeast"/>
        <w:jc w:val="center"/>
        <w:rPr>
          <w:rFonts w:hint="default"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lang w:val="en-US"/>
        </w:rPr>
        <w:instrText xml:space="preserve"> HYPERLINK "mailto:elina.nasyrova01@yandex.ru," </w:instrText>
      </w:r>
      <w:r>
        <w:rPr>
          <w:rFonts w:ascii="Times New Roman" w:hAnsi="Times New Roman" w:cs="Times New Roman"/>
          <w:sz w:val="24"/>
          <w:lang w:val="en-US"/>
        </w:rPr>
        <w:fldChar w:fldCharType="separate"/>
      </w:r>
      <w:r>
        <w:rPr>
          <w:rStyle w:val="5"/>
          <w:rFonts w:ascii="Times New Roman" w:hAnsi="Times New Roman" w:cs="Times New Roman"/>
          <w:sz w:val="24"/>
          <w:lang w:val="en-US"/>
        </w:rPr>
        <w:t>elina</w:t>
      </w:r>
      <w:r>
        <w:rPr>
          <w:rStyle w:val="5"/>
          <w:rFonts w:ascii="Times New Roman" w:hAnsi="Times New Roman" w:cs="Times New Roman"/>
          <w:sz w:val="24"/>
        </w:rPr>
        <w:t>.</w:t>
      </w:r>
      <w:r>
        <w:rPr>
          <w:rStyle w:val="5"/>
          <w:rFonts w:ascii="Times New Roman" w:hAnsi="Times New Roman" w:cs="Times New Roman"/>
          <w:sz w:val="24"/>
          <w:lang w:val="en-US"/>
        </w:rPr>
        <w:t>nasyrova</w:t>
      </w:r>
      <w:r>
        <w:rPr>
          <w:rStyle w:val="5"/>
          <w:rFonts w:ascii="Times New Roman" w:hAnsi="Times New Roman" w:cs="Times New Roman"/>
          <w:sz w:val="24"/>
        </w:rPr>
        <w:t>01@</w:t>
      </w:r>
      <w:r>
        <w:rPr>
          <w:rStyle w:val="5"/>
          <w:rFonts w:ascii="Times New Roman" w:hAnsi="Times New Roman" w:cs="Times New Roman"/>
          <w:sz w:val="24"/>
          <w:lang w:val="en-US"/>
        </w:rPr>
        <w:t>yandex</w:t>
      </w:r>
      <w:r>
        <w:rPr>
          <w:rStyle w:val="5"/>
          <w:rFonts w:ascii="Times New Roman" w:hAnsi="Times New Roman" w:cs="Times New Roman"/>
          <w:sz w:val="24"/>
        </w:rPr>
        <w:t>.</w:t>
      </w:r>
      <w:r>
        <w:rPr>
          <w:rStyle w:val="5"/>
          <w:rFonts w:ascii="Times New Roman" w:hAnsi="Times New Roman" w:cs="Times New Roman"/>
          <w:sz w:val="24"/>
          <w:lang w:val="en-US"/>
        </w:rPr>
        <w:t>ru</w:t>
      </w:r>
      <w:r>
        <w:rPr>
          <w:rStyle w:val="5"/>
          <w:rFonts w:hint="default"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en-US"/>
        </w:rPr>
        <w:fldChar w:fldCharType="end"/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lang w:val="en-US"/>
        </w:rPr>
        <w:fldChar w:fldCharType="begin"/>
      </w:r>
      <w:r>
        <w:rPr>
          <w:rFonts w:hint="default" w:ascii="Times New Roman" w:hAnsi="Times New Roman" w:cs="Times New Roman"/>
          <w:sz w:val="24"/>
          <w:lang w:val="en-US"/>
        </w:rPr>
        <w:instrText xml:space="preserve"> HYPERLINK "mailto:salihovrail06@gmail.com" </w:instrText>
      </w:r>
      <w:r>
        <w:rPr>
          <w:rFonts w:hint="default" w:ascii="Times New Roman" w:hAnsi="Times New Roman" w:cs="Times New Roman"/>
          <w:sz w:val="24"/>
          <w:lang w:val="en-US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  <w:lang w:val="en-US"/>
        </w:rPr>
        <w:t>salihovrail06@gmail.com</w:t>
      </w:r>
      <w:r>
        <w:rPr>
          <w:rFonts w:hint="default" w:ascii="Times New Roman" w:hAnsi="Times New Roman" w:cs="Times New Roman"/>
          <w:sz w:val="24"/>
          <w:lang w:val="en-US"/>
        </w:rPr>
        <w:fldChar w:fldCharType="end"/>
      </w:r>
    </w:p>
    <w:p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Науч. рук. проф. Гарифуллин М.Ш.</w:t>
      </w:r>
    </w:p>
    <w:p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работе, базирующейся на анализе источников литературы, представляется краткая характеристика идеи виртуальных электросетей </w:t>
      </w:r>
      <w:r>
        <w:rPr>
          <w:rFonts w:ascii="Times New Roman" w:hAnsi="Times New Roman" w:cs="Times New Roman"/>
          <w:sz w:val="24"/>
          <w:lang w:val="en-US"/>
        </w:rPr>
        <w:t>MicroGrid</w:t>
      </w:r>
      <w:r>
        <w:rPr>
          <w:rFonts w:ascii="Times New Roman" w:hAnsi="Times New Roman" w:cs="Times New Roman"/>
          <w:sz w:val="24"/>
        </w:rPr>
        <w:t>. Приводится пример ее реализации, информация о функциональных возможностях и эффектах внедрения, перечисляются основные достоинства, компоненты управления и ключевые сведения о текущем положении реализации обозначенной концепции в мире и в России.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Ключевые слова: </w:t>
      </w:r>
      <w:r>
        <w:rPr>
          <w:rFonts w:ascii="Times New Roman" w:hAnsi="Times New Roman" w:cs="Times New Roman"/>
          <w:sz w:val="24"/>
        </w:rPr>
        <w:t xml:space="preserve">электрические сети, виртуальные электросети, </w:t>
      </w:r>
      <w:r>
        <w:rPr>
          <w:rFonts w:ascii="Times New Roman" w:hAnsi="Times New Roman" w:cs="Times New Roman"/>
          <w:sz w:val="24"/>
          <w:lang w:val="en-US"/>
        </w:rPr>
        <w:t>MicroGrid</w:t>
      </w:r>
      <w:r>
        <w:rPr>
          <w:rFonts w:ascii="Times New Roman" w:hAnsi="Times New Roman" w:cs="Times New Roman"/>
          <w:sz w:val="24"/>
        </w:rPr>
        <w:t>, интернет энергии, распределенная генерация, источники малой энергии.</w:t>
      </w:r>
    </w:p>
    <w:p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в электроэнергетической сфере наблюдаются процессы повышения степени проникновения устройств распределенной электрогенерации (РГ). Такая тенденция во многом обусловлена необходимостью достижения целей устойчивого развития современных государств. В контексте задач повышения РГ актуализируется проблема создания систем локального энергетического снабжения, способных функционировать как автономно, так и быть связанными с внешними энергосетями. Данные системы, как правило, строятся на удаленных территориях, например, в лесной, горной, пустынной или сельской местности, и именуются микросетями [1].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нынешнюю эпоху, характеризующуюся цифровой трансформацией ключевых отраслей экономики, включая сферу электроэнергетики, большое распространение получают так называемые виртуальные электросети (ЭС), в том числе виртуальные микросети (</w:t>
      </w:r>
      <w:r>
        <w:rPr>
          <w:rFonts w:ascii="Times New Roman" w:hAnsi="Times New Roman" w:cs="Times New Roman"/>
          <w:sz w:val="28"/>
          <w:lang w:val="en-US"/>
        </w:rPr>
        <w:t>MicroGrid</w:t>
      </w:r>
      <w:r>
        <w:rPr>
          <w:rFonts w:ascii="Times New Roman" w:hAnsi="Times New Roman" w:cs="Times New Roman"/>
          <w:sz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Концепция современных </w:t>
      </w:r>
      <w:r>
        <w:rPr>
          <w:rFonts w:ascii="Times New Roman" w:hAnsi="Times New Roman" w:cs="Times New Roman"/>
          <w:sz w:val="28"/>
          <w:szCs w:val="28"/>
          <w:lang w:val="en-US"/>
        </w:rPr>
        <w:t>MicroGrid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идею совмещения производителей электроэнергии в виде энергоустановок РГ, устройств накопления энергии и непосредственно самих энергопотребителей в единой электроэнергетической системе, базирующуюся на реализации принципа объединения двух сетей, работающих параллельно – информационно-коммуникационной и электрической. Кроме этого, </w:t>
      </w:r>
      <w:r>
        <w:rPr>
          <w:rFonts w:ascii="Times New Roman" w:hAnsi="Times New Roman" w:cs="Times New Roman"/>
          <w:sz w:val="28"/>
          <w:szCs w:val="28"/>
          <w:lang w:val="en-US"/>
        </w:rPr>
        <w:t>MicroGrid</w:t>
      </w:r>
      <w:r>
        <w:rPr>
          <w:rFonts w:ascii="Times New Roman" w:hAnsi="Times New Roman" w:cs="Times New Roman"/>
          <w:sz w:val="28"/>
          <w:szCs w:val="28"/>
        </w:rPr>
        <w:t xml:space="preserve"> на той или иной территории государств прямо связаны с региональными ЭС, откуда они подключаются к национальной ЭС (см. рисунок 1) [2].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949575" cy="16249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0063" cy="163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Рис. 1. Пример реализации идеи </w:t>
      </w:r>
      <w:r>
        <w:rPr>
          <w:rFonts w:ascii="Times New Roman" w:hAnsi="Times New Roman" w:cs="Times New Roman"/>
          <w:sz w:val="24"/>
          <w:szCs w:val="28"/>
          <w:lang w:val="en-US"/>
        </w:rPr>
        <w:t>MicroGrid</w:t>
      </w:r>
      <w:r>
        <w:rPr>
          <w:rFonts w:ascii="Times New Roman" w:hAnsi="Times New Roman" w:cs="Times New Roman"/>
          <w:sz w:val="24"/>
          <w:szCs w:val="28"/>
        </w:rPr>
        <w:t xml:space="preserve"> на уровне национальной ЭС [2]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направлении виртуальных </w:t>
      </w:r>
      <w:r>
        <w:rPr>
          <w:rFonts w:ascii="Times New Roman" w:hAnsi="Times New Roman" w:cs="Times New Roman"/>
          <w:sz w:val="28"/>
          <w:szCs w:val="28"/>
          <w:lang w:val="en-US"/>
        </w:rPr>
        <w:t>MicroGrid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выделяют их 2 ключевых назначения: 1) техническое, которое реализуется в виде возможности регулирования таких параметров режима сети как частота и напряжение; 2) коммерческое, в качестве основного аспекта реализации которого выступает возможность продажи электрической энергии на соответствующие рынки [3].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исследования структуры и базовых составляющих </w:t>
      </w:r>
      <w:r>
        <w:rPr>
          <w:rFonts w:ascii="Times New Roman" w:hAnsi="Times New Roman" w:cs="Times New Roman"/>
          <w:sz w:val="28"/>
          <w:szCs w:val="28"/>
          <w:lang w:val="en-US"/>
        </w:rPr>
        <w:t>MicroGrid</w:t>
      </w:r>
      <w:r>
        <w:rPr>
          <w:rFonts w:ascii="Times New Roman" w:hAnsi="Times New Roman" w:cs="Times New Roman"/>
          <w:sz w:val="28"/>
          <w:szCs w:val="28"/>
        </w:rPr>
        <w:t>, то следует выделить взаимосвязь их функциональных возможностей с эффектами от внедрения соответствующих микросетей (см. рисунок 2).</w:t>
      </w:r>
    </w:p>
    <w:p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808095" cy="141478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9107" cy="14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Рис. 2. Взаимосвязь возможностей </w:t>
      </w:r>
      <w:r>
        <w:rPr>
          <w:rFonts w:ascii="Times New Roman" w:hAnsi="Times New Roman" w:cs="Times New Roman"/>
          <w:sz w:val="24"/>
          <w:szCs w:val="28"/>
          <w:lang w:val="en-US"/>
        </w:rPr>
        <w:t>MicroGrid</w:t>
      </w:r>
      <w:r>
        <w:rPr>
          <w:rFonts w:ascii="Times New Roman" w:hAnsi="Times New Roman" w:cs="Times New Roman"/>
          <w:sz w:val="24"/>
          <w:szCs w:val="28"/>
        </w:rPr>
        <w:t xml:space="preserve"> и эффектов от их внедрения [2]</w:t>
      </w:r>
    </w:p>
    <w:p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также отметить основные преимущества современных сетей </w:t>
      </w:r>
      <w:r>
        <w:rPr>
          <w:rFonts w:ascii="Times New Roman" w:hAnsi="Times New Roman" w:cs="Times New Roman"/>
          <w:sz w:val="28"/>
          <w:szCs w:val="28"/>
          <w:lang w:val="en-US"/>
        </w:rPr>
        <w:t>MicroGrid</w:t>
      </w:r>
      <w:r>
        <w:rPr>
          <w:rFonts w:ascii="Times New Roman" w:hAnsi="Times New Roman" w:cs="Times New Roman"/>
          <w:sz w:val="28"/>
          <w:szCs w:val="28"/>
        </w:rPr>
        <w:t xml:space="preserve">, которые в совокупности могут быть сведены к двум ключевым достоинствам: 1) возможность реализации процесса их вертикально-горизонтальной интеграции в традиционные ЭС; 2) гибкость архитектуры виртуальных ЭС. 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Надежное функционирование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MicroGrid</w:t>
      </w:r>
      <w:r>
        <w:rPr>
          <w:rFonts w:ascii="Times New Roman" w:hAnsi="Times New Roman" w:cs="Times New Roman"/>
          <w:sz w:val="28"/>
          <w:szCs w:val="28"/>
        </w:rPr>
        <w:t xml:space="preserve"> невозможно без грамотной настройки и управления всех осуществляемых в системе виртуальных ЭС мер и мероприятий. За выполнение данных функций всегда ответственен соответствующий центр управления, главными составными компонентами реализации которого являются: 1) управляющее ПО; 2) системы визуализации и технологического контроля </w:t>
      </w:r>
      <w:r>
        <w:rPr>
          <w:rFonts w:ascii="Times New Roman" w:hAnsi="Times New Roman" w:cs="Times New Roman"/>
          <w:sz w:val="28"/>
          <w:szCs w:val="28"/>
          <w:lang w:val="en-US"/>
        </w:rPr>
        <w:t>SCADA</w:t>
      </w:r>
      <w:r>
        <w:rPr>
          <w:rFonts w:ascii="Times New Roman" w:hAnsi="Times New Roman" w:cs="Times New Roman"/>
          <w:sz w:val="28"/>
          <w:szCs w:val="28"/>
        </w:rPr>
        <w:t>; 3) интеллектуальные электронные устройства [2].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значительная часть достижений в сфере современных </w:t>
      </w:r>
      <w:r>
        <w:rPr>
          <w:rFonts w:ascii="Times New Roman" w:hAnsi="Times New Roman" w:cs="Times New Roman"/>
          <w:sz w:val="28"/>
          <w:szCs w:val="28"/>
          <w:lang w:val="en-US"/>
        </w:rPr>
        <w:t>MicroGrid</w:t>
      </w:r>
      <w:r>
        <w:rPr>
          <w:rFonts w:ascii="Times New Roman" w:hAnsi="Times New Roman" w:cs="Times New Roman"/>
          <w:sz w:val="28"/>
          <w:szCs w:val="28"/>
        </w:rPr>
        <w:t xml:space="preserve"> в виде важнейших разработок и решений их внедрения в национальные ЭС принадлежит ЕС, где идея виртуальных ЭС развивается с 2003 года [3]. В отечественной электроэнергетике реализация концепции обсуждается в контексте выполнения целей программ по цифровизации энергоотрасли. В РФ уже предприняты многочисленные точечные попытки развития </w:t>
      </w:r>
      <w:r>
        <w:rPr>
          <w:rFonts w:ascii="Times New Roman" w:hAnsi="Times New Roman" w:cs="Times New Roman"/>
          <w:sz w:val="28"/>
          <w:szCs w:val="28"/>
          <w:lang w:val="en-US"/>
        </w:rPr>
        <w:t>MicroGrid</w:t>
      </w:r>
      <w:r>
        <w:rPr>
          <w:rFonts w:ascii="Times New Roman" w:hAnsi="Times New Roman" w:cs="Times New Roman"/>
          <w:sz w:val="28"/>
          <w:szCs w:val="28"/>
        </w:rPr>
        <w:t xml:space="preserve"> и проделана значительная доля работы в направлении популяризации виртуальных ЭС (включая создание в МЭИ полигона «Testbed Энерджинет», реализацию НП «НТС ЕЭС» ПТК сетей микрогрид, внедрение решений компании MOXA по автоматизации питающих линий, экспертные исследования потенциала проектирования микросетей на Дальнем Востоке, в Сибири, в Якутии), однако для их масштабного распространения сегодня необходимо преодолеть ряд барьеров, связанных со слабой энергоинтенсивностью промышленности и невысоким уровнем развития РГ в стране [1].</w:t>
      </w:r>
    </w:p>
    <w:p>
      <w:pPr>
        <w:spacing w:after="0" w:line="360" w:lineRule="atLeast"/>
        <w:rPr>
          <w:rFonts w:ascii="Times New Roman" w:hAnsi="Times New Roman" w:cs="Times New Roman"/>
          <w:b/>
          <w:sz w:val="28"/>
        </w:rPr>
      </w:pPr>
    </w:p>
    <w:p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Источники</w:t>
      </w:r>
    </w:p>
    <w:p>
      <w:pPr>
        <w:spacing w:after="0" w:line="360" w:lineRule="atLeast"/>
        <w:jc w:val="both"/>
        <w:rPr>
          <w:rFonts w:ascii="Times New Roman" w:hAnsi="Times New Roman" w:cs="Times New Roman"/>
          <w:sz w:val="28"/>
        </w:rPr>
      </w:pP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Рахматуллин С.С. Разработка методов повышения эффективности распределения электроэнергии на основе концепции умных сетей электроснабжения // Вестник Кыргызско-Российского Славянского университета. 2021. № 12. С. 93-101.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Окунева В.В., Агамирзоев А.А., Корнеев К.Б. Реализация распределенной генерации посредством создания виртуальных электростанций // Вестник ТГТУ. 2020. № 3. С. 58-67.</w:t>
      </w:r>
    </w:p>
    <w:p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3. Muhtadi A. et al. Distributed energy resources based microgrid: Review of architecture, control, and reliability // Transactions on Industry Applications. 2021. № 3. P. 2223-2235.</w:t>
      </w:r>
    </w:p>
    <w:p>
      <w:pPr>
        <w:spacing w:after="0" w:line="360" w:lineRule="atLeast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sz w:val="28"/>
          <w:lang w:val="ru-RU"/>
        </w:rPr>
        <w:drawing>
          <wp:inline distT="0" distB="0" distL="114300" distR="114300">
            <wp:extent cx="5786755" cy="4138295"/>
            <wp:effectExtent l="0" t="0" r="4445" b="14605"/>
            <wp:docPr id="3" name="Изображение 3" descr="Насырова Э.Н., Салихов Р.Р., Гарифуллин М.Ш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Насырова Э.Н., Салихов Р.Р., Гарифуллин М.Ш.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6755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5" w:type="default"/>
      <w:pgSz w:w="11906" w:h="16838"/>
      <w:pgMar w:top="1134" w:right="1134" w:bottom="1418" w:left="1701" w:header="709" w:footer="10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736640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8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>1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>
    <w:pPr>
      <w:pStyle w:val="8"/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C8"/>
    <w:rsid w:val="000012B5"/>
    <w:rsid w:val="00002A21"/>
    <w:rsid w:val="000070CD"/>
    <w:rsid w:val="000075F8"/>
    <w:rsid w:val="00010491"/>
    <w:rsid w:val="00020FCA"/>
    <w:rsid w:val="00026C81"/>
    <w:rsid w:val="0003037F"/>
    <w:rsid w:val="00030B27"/>
    <w:rsid w:val="00037A22"/>
    <w:rsid w:val="00040A8A"/>
    <w:rsid w:val="0004697E"/>
    <w:rsid w:val="000473DF"/>
    <w:rsid w:val="000475A8"/>
    <w:rsid w:val="000531F9"/>
    <w:rsid w:val="00057FD7"/>
    <w:rsid w:val="00062DE0"/>
    <w:rsid w:val="00064119"/>
    <w:rsid w:val="00067DC0"/>
    <w:rsid w:val="00074A31"/>
    <w:rsid w:val="000761B5"/>
    <w:rsid w:val="00077A1C"/>
    <w:rsid w:val="00082FB6"/>
    <w:rsid w:val="00083374"/>
    <w:rsid w:val="00084807"/>
    <w:rsid w:val="00084C35"/>
    <w:rsid w:val="0008682D"/>
    <w:rsid w:val="00090BBB"/>
    <w:rsid w:val="000915BD"/>
    <w:rsid w:val="0009369E"/>
    <w:rsid w:val="00093905"/>
    <w:rsid w:val="00095805"/>
    <w:rsid w:val="000B454D"/>
    <w:rsid w:val="000B4E36"/>
    <w:rsid w:val="000B70A7"/>
    <w:rsid w:val="000C17AA"/>
    <w:rsid w:val="000C1838"/>
    <w:rsid w:val="000C48BB"/>
    <w:rsid w:val="000C5F3E"/>
    <w:rsid w:val="000D3FD7"/>
    <w:rsid w:val="000D4EF6"/>
    <w:rsid w:val="000D6A2A"/>
    <w:rsid w:val="000E5DF0"/>
    <w:rsid w:val="000F2156"/>
    <w:rsid w:val="000F336D"/>
    <w:rsid w:val="000F3A0A"/>
    <w:rsid w:val="000F5096"/>
    <w:rsid w:val="00106145"/>
    <w:rsid w:val="00107325"/>
    <w:rsid w:val="00112DFA"/>
    <w:rsid w:val="001157AB"/>
    <w:rsid w:val="001169AD"/>
    <w:rsid w:val="00117D91"/>
    <w:rsid w:val="001219ED"/>
    <w:rsid w:val="001229E5"/>
    <w:rsid w:val="00123B4C"/>
    <w:rsid w:val="00124920"/>
    <w:rsid w:val="0013091E"/>
    <w:rsid w:val="00130D07"/>
    <w:rsid w:val="001340B7"/>
    <w:rsid w:val="0014070F"/>
    <w:rsid w:val="001457A6"/>
    <w:rsid w:val="00146BA2"/>
    <w:rsid w:val="00155C54"/>
    <w:rsid w:val="00174033"/>
    <w:rsid w:val="00177A90"/>
    <w:rsid w:val="00177EBE"/>
    <w:rsid w:val="0018084F"/>
    <w:rsid w:val="001825BD"/>
    <w:rsid w:val="001843E1"/>
    <w:rsid w:val="0018535A"/>
    <w:rsid w:val="00185A65"/>
    <w:rsid w:val="00186391"/>
    <w:rsid w:val="00191E32"/>
    <w:rsid w:val="00192DCC"/>
    <w:rsid w:val="00192FCA"/>
    <w:rsid w:val="001930B3"/>
    <w:rsid w:val="0019530A"/>
    <w:rsid w:val="00195357"/>
    <w:rsid w:val="001A0A6A"/>
    <w:rsid w:val="001A2C33"/>
    <w:rsid w:val="001A474E"/>
    <w:rsid w:val="001A567C"/>
    <w:rsid w:val="001A6ADF"/>
    <w:rsid w:val="001A6BBB"/>
    <w:rsid w:val="001A7132"/>
    <w:rsid w:val="001B00D1"/>
    <w:rsid w:val="001B3903"/>
    <w:rsid w:val="001B5020"/>
    <w:rsid w:val="001B5312"/>
    <w:rsid w:val="001C5A8C"/>
    <w:rsid w:val="001C61AC"/>
    <w:rsid w:val="001D1058"/>
    <w:rsid w:val="001D1231"/>
    <w:rsid w:val="001D2900"/>
    <w:rsid w:val="001D32C4"/>
    <w:rsid w:val="001D469C"/>
    <w:rsid w:val="001D4D2F"/>
    <w:rsid w:val="001D6282"/>
    <w:rsid w:val="001D6D2A"/>
    <w:rsid w:val="001D73F5"/>
    <w:rsid w:val="001E3E8A"/>
    <w:rsid w:val="001F3563"/>
    <w:rsid w:val="002026EB"/>
    <w:rsid w:val="00202B0D"/>
    <w:rsid w:val="00203A9C"/>
    <w:rsid w:val="002050CD"/>
    <w:rsid w:val="00210FF0"/>
    <w:rsid w:val="00214905"/>
    <w:rsid w:val="00215402"/>
    <w:rsid w:val="00215C50"/>
    <w:rsid w:val="00217056"/>
    <w:rsid w:val="002172EF"/>
    <w:rsid w:val="00226334"/>
    <w:rsid w:val="00227DBD"/>
    <w:rsid w:val="002368E2"/>
    <w:rsid w:val="0024501B"/>
    <w:rsid w:val="002476E3"/>
    <w:rsid w:val="00253759"/>
    <w:rsid w:val="00253DFE"/>
    <w:rsid w:val="00254255"/>
    <w:rsid w:val="00257558"/>
    <w:rsid w:val="002663B5"/>
    <w:rsid w:val="0027098B"/>
    <w:rsid w:val="00276C3D"/>
    <w:rsid w:val="0028008C"/>
    <w:rsid w:val="00281026"/>
    <w:rsid w:val="0028507B"/>
    <w:rsid w:val="002928B3"/>
    <w:rsid w:val="002A15A4"/>
    <w:rsid w:val="002A362E"/>
    <w:rsid w:val="002A4498"/>
    <w:rsid w:val="002A6CEA"/>
    <w:rsid w:val="002B085D"/>
    <w:rsid w:val="002B0A7E"/>
    <w:rsid w:val="002B0EFA"/>
    <w:rsid w:val="002C326C"/>
    <w:rsid w:val="002C7808"/>
    <w:rsid w:val="002C7C70"/>
    <w:rsid w:val="002D1A11"/>
    <w:rsid w:val="002D3A0C"/>
    <w:rsid w:val="002D5412"/>
    <w:rsid w:val="002D58BA"/>
    <w:rsid w:val="002D7063"/>
    <w:rsid w:val="002D72E4"/>
    <w:rsid w:val="002F1319"/>
    <w:rsid w:val="002F191B"/>
    <w:rsid w:val="002F3B70"/>
    <w:rsid w:val="002F4B1D"/>
    <w:rsid w:val="002F5EF3"/>
    <w:rsid w:val="00301087"/>
    <w:rsid w:val="00304A3F"/>
    <w:rsid w:val="00305368"/>
    <w:rsid w:val="00305AAA"/>
    <w:rsid w:val="0031025F"/>
    <w:rsid w:val="00310E94"/>
    <w:rsid w:val="00323513"/>
    <w:rsid w:val="00327805"/>
    <w:rsid w:val="00330276"/>
    <w:rsid w:val="003303C8"/>
    <w:rsid w:val="00332DA1"/>
    <w:rsid w:val="00333083"/>
    <w:rsid w:val="00336D38"/>
    <w:rsid w:val="00341CF4"/>
    <w:rsid w:val="00351B38"/>
    <w:rsid w:val="003535F7"/>
    <w:rsid w:val="0035378B"/>
    <w:rsid w:val="00355C91"/>
    <w:rsid w:val="00356548"/>
    <w:rsid w:val="0035662E"/>
    <w:rsid w:val="00356AB0"/>
    <w:rsid w:val="003577E1"/>
    <w:rsid w:val="00371F63"/>
    <w:rsid w:val="0037206D"/>
    <w:rsid w:val="003720AD"/>
    <w:rsid w:val="00384119"/>
    <w:rsid w:val="0038516B"/>
    <w:rsid w:val="0039324D"/>
    <w:rsid w:val="00395374"/>
    <w:rsid w:val="003976D9"/>
    <w:rsid w:val="003A100E"/>
    <w:rsid w:val="003B0FD9"/>
    <w:rsid w:val="003B278E"/>
    <w:rsid w:val="003B7D59"/>
    <w:rsid w:val="003C0289"/>
    <w:rsid w:val="003C0B78"/>
    <w:rsid w:val="003C44B0"/>
    <w:rsid w:val="003C6270"/>
    <w:rsid w:val="003D0D5D"/>
    <w:rsid w:val="003D12B2"/>
    <w:rsid w:val="003D3D68"/>
    <w:rsid w:val="003D5197"/>
    <w:rsid w:val="003F20B5"/>
    <w:rsid w:val="003F3E41"/>
    <w:rsid w:val="00401302"/>
    <w:rsid w:val="0040151C"/>
    <w:rsid w:val="00401C2D"/>
    <w:rsid w:val="00402039"/>
    <w:rsid w:val="004038EE"/>
    <w:rsid w:val="00405DDF"/>
    <w:rsid w:val="00411EDC"/>
    <w:rsid w:val="0041263E"/>
    <w:rsid w:val="00413683"/>
    <w:rsid w:val="00416641"/>
    <w:rsid w:val="004171A9"/>
    <w:rsid w:val="004236D2"/>
    <w:rsid w:val="00430AE7"/>
    <w:rsid w:val="00432906"/>
    <w:rsid w:val="00433592"/>
    <w:rsid w:val="0043460E"/>
    <w:rsid w:val="004368B2"/>
    <w:rsid w:val="00436A59"/>
    <w:rsid w:val="004436F0"/>
    <w:rsid w:val="00443B51"/>
    <w:rsid w:val="00444180"/>
    <w:rsid w:val="00450F38"/>
    <w:rsid w:val="00466986"/>
    <w:rsid w:val="00472353"/>
    <w:rsid w:val="00482C5C"/>
    <w:rsid w:val="004853FF"/>
    <w:rsid w:val="00491B24"/>
    <w:rsid w:val="004A51FF"/>
    <w:rsid w:val="004A781D"/>
    <w:rsid w:val="004A7E0D"/>
    <w:rsid w:val="004B4149"/>
    <w:rsid w:val="004B5413"/>
    <w:rsid w:val="004C17AB"/>
    <w:rsid w:val="004C7F2C"/>
    <w:rsid w:val="004D6135"/>
    <w:rsid w:val="004D645E"/>
    <w:rsid w:val="004E347C"/>
    <w:rsid w:val="004F14EF"/>
    <w:rsid w:val="004F5C76"/>
    <w:rsid w:val="004F679F"/>
    <w:rsid w:val="00501319"/>
    <w:rsid w:val="00501DB8"/>
    <w:rsid w:val="00502107"/>
    <w:rsid w:val="00507310"/>
    <w:rsid w:val="00524D2C"/>
    <w:rsid w:val="00526847"/>
    <w:rsid w:val="005272AA"/>
    <w:rsid w:val="00542E39"/>
    <w:rsid w:val="005442FB"/>
    <w:rsid w:val="00546FA5"/>
    <w:rsid w:val="00550A90"/>
    <w:rsid w:val="00554BC7"/>
    <w:rsid w:val="0055714B"/>
    <w:rsid w:val="0056057D"/>
    <w:rsid w:val="0056090D"/>
    <w:rsid w:val="00564ADA"/>
    <w:rsid w:val="00576B4D"/>
    <w:rsid w:val="0059018A"/>
    <w:rsid w:val="005949A9"/>
    <w:rsid w:val="00594F80"/>
    <w:rsid w:val="005A681F"/>
    <w:rsid w:val="005B11D5"/>
    <w:rsid w:val="005B726B"/>
    <w:rsid w:val="005C0909"/>
    <w:rsid w:val="005C266F"/>
    <w:rsid w:val="005D22B0"/>
    <w:rsid w:val="005D3C13"/>
    <w:rsid w:val="005D4161"/>
    <w:rsid w:val="005D481E"/>
    <w:rsid w:val="005E4B7D"/>
    <w:rsid w:val="005F6BEE"/>
    <w:rsid w:val="005F70A6"/>
    <w:rsid w:val="00601730"/>
    <w:rsid w:val="00602342"/>
    <w:rsid w:val="00602C67"/>
    <w:rsid w:val="00604582"/>
    <w:rsid w:val="00605234"/>
    <w:rsid w:val="00611EA3"/>
    <w:rsid w:val="00612418"/>
    <w:rsid w:val="00613E65"/>
    <w:rsid w:val="00617D5E"/>
    <w:rsid w:val="0062074E"/>
    <w:rsid w:val="00621059"/>
    <w:rsid w:val="0062319D"/>
    <w:rsid w:val="00623674"/>
    <w:rsid w:val="00626A3C"/>
    <w:rsid w:val="0063196F"/>
    <w:rsid w:val="006333D9"/>
    <w:rsid w:val="00633A59"/>
    <w:rsid w:val="00634FD4"/>
    <w:rsid w:val="006358E6"/>
    <w:rsid w:val="00635F30"/>
    <w:rsid w:val="00641176"/>
    <w:rsid w:val="00642546"/>
    <w:rsid w:val="0064293A"/>
    <w:rsid w:val="00643E43"/>
    <w:rsid w:val="00646AE5"/>
    <w:rsid w:val="0065045F"/>
    <w:rsid w:val="0065664C"/>
    <w:rsid w:val="00656818"/>
    <w:rsid w:val="006614D0"/>
    <w:rsid w:val="0066483C"/>
    <w:rsid w:val="006730D8"/>
    <w:rsid w:val="00674874"/>
    <w:rsid w:val="006A4243"/>
    <w:rsid w:val="006B131E"/>
    <w:rsid w:val="006B7CCB"/>
    <w:rsid w:val="006D0EF0"/>
    <w:rsid w:val="006D7FA1"/>
    <w:rsid w:val="006E36BE"/>
    <w:rsid w:val="006E4FB7"/>
    <w:rsid w:val="006E6A68"/>
    <w:rsid w:val="00705A4D"/>
    <w:rsid w:val="007061B0"/>
    <w:rsid w:val="00712E78"/>
    <w:rsid w:val="007139C0"/>
    <w:rsid w:val="007311EB"/>
    <w:rsid w:val="00733C2B"/>
    <w:rsid w:val="00742105"/>
    <w:rsid w:val="007434FA"/>
    <w:rsid w:val="00743627"/>
    <w:rsid w:val="00743C13"/>
    <w:rsid w:val="00747434"/>
    <w:rsid w:val="00754A54"/>
    <w:rsid w:val="007566F8"/>
    <w:rsid w:val="00770825"/>
    <w:rsid w:val="00770EF5"/>
    <w:rsid w:val="007776CA"/>
    <w:rsid w:val="00791761"/>
    <w:rsid w:val="00795EB1"/>
    <w:rsid w:val="007B69FA"/>
    <w:rsid w:val="007B74A9"/>
    <w:rsid w:val="007C1BCF"/>
    <w:rsid w:val="007C36F3"/>
    <w:rsid w:val="007C698D"/>
    <w:rsid w:val="007C7005"/>
    <w:rsid w:val="007D19AA"/>
    <w:rsid w:val="007D32A8"/>
    <w:rsid w:val="007D5411"/>
    <w:rsid w:val="007E2283"/>
    <w:rsid w:val="007E2B6D"/>
    <w:rsid w:val="007E46A8"/>
    <w:rsid w:val="007F0D77"/>
    <w:rsid w:val="007F123A"/>
    <w:rsid w:val="007F17A2"/>
    <w:rsid w:val="007F3C62"/>
    <w:rsid w:val="007F4CB4"/>
    <w:rsid w:val="007F5FD8"/>
    <w:rsid w:val="00802699"/>
    <w:rsid w:val="00805CC5"/>
    <w:rsid w:val="008065EC"/>
    <w:rsid w:val="00811781"/>
    <w:rsid w:val="00822B33"/>
    <w:rsid w:val="00824CE3"/>
    <w:rsid w:val="008259FA"/>
    <w:rsid w:val="00830B87"/>
    <w:rsid w:val="00840BC7"/>
    <w:rsid w:val="00852A5A"/>
    <w:rsid w:val="00853D48"/>
    <w:rsid w:val="00854D96"/>
    <w:rsid w:val="00856488"/>
    <w:rsid w:val="00856518"/>
    <w:rsid w:val="00860129"/>
    <w:rsid w:val="00862E46"/>
    <w:rsid w:val="00867735"/>
    <w:rsid w:val="008717BF"/>
    <w:rsid w:val="00872A6F"/>
    <w:rsid w:val="0087681F"/>
    <w:rsid w:val="008916C0"/>
    <w:rsid w:val="00891844"/>
    <w:rsid w:val="00891D38"/>
    <w:rsid w:val="00897AD5"/>
    <w:rsid w:val="008A11B3"/>
    <w:rsid w:val="008A194E"/>
    <w:rsid w:val="008A232C"/>
    <w:rsid w:val="008A7B96"/>
    <w:rsid w:val="008B212E"/>
    <w:rsid w:val="008B52FC"/>
    <w:rsid w:val="008B5828"/>
    <w:rsid w:val="008B66B4"/>
    <w:rsid w:val="008C21A9"/>
    <w:rsid w:val="008C282E"/>
    <w:rsid w:val="008C56C4"/>
    <w:rsid w:val="008C7132"/>
    <w:rsid w:val="008C7310"/>
    <w:rsid w:val="008D20AD"/>
    <w:rsid w:val="008D2411"/>
    <w:rsid w:val="008D3161"/>
    <w:rsid w:val="008E250F"/>
    <w:rsid w:val="008E2811"/>
    <w:rsid w:val="008E46AB"/>
    <w:rsid w:val="008E7086"/>
    <w:rsid w:val="008F4640"/>
    <w:rsid w:val="008F5205"/>
    <w:rsid w:val="009059B1"/>
    <w:rsid w:val="0092190D"/>
    <w:rsid w:val="009275D1"/>
    <w:rsid w:val="00940260"/>
    <w:rsid w:val="00943E07"/>
    <w:rsid w:val="009541ED"/>
    <w:rsid w:val="009573C0"/>
    <w:rsid w:val="009646E4"/>
    <w:rsid w:val="00966816"/>
    <w:rsid w:val="009727B2"/>
    <w:rsid w:val="00981ECF"/>
    <w:rsid w:val="009856C1"/>
    <w:rsid w:val="0098687E"/>
    <w:rsid w:val="009958AE"/>
    <w:rsid w:val="00996694"/>
    <w:rsid w:val="009A1AE3"/>
    <w:rsid w:val="009A41EC"/>
    <w:rsid w:val="009B3503"/>
    <w:rsid w:val="009B3753"/>
    <w:rsid w:val="009B66FA"/>
    <w:rsid w:val="009B7CD6"/>
    <w:rsid w:val="009C0524"/>
    <w:rsid w:val="009C252D"/>
    <w:rsid w:val="009D7E47"/>
    <w:rsid w:val="009E0B76"/>
    <w:rsid w:val="009E388E"/>
    <w:rsid w:val="009E5109"/>
    <w:rsid w:val="009E6091"/>
    <w:rsid w:val="009E70D0"/>
    <w:rsid w:val="009F0025"/>
    <w:rsid w:val="009F03AF"/>
    <w:rsid w:val="009F20B6"/>
    <w:rsid w:val="009F36D6"/>
    <w:rsid w:val="009F3D8A"/>
    <w:rsid w:val="00A01F14"/>
    <w:rsid w:val="00A049C3"/>
    <w:rsid w:val="00A06319"/>
    <w:rsid w:val="00A07621"/>
    <w:rsid w:val="00A105E7"/>
    <w:rsid w:val="00A11C40"/>
    <w:rsid w:val="00A11DB2"/>
    <w:rsid w:val="00A12F71"/>
    <w:rsid w:val="00A1619C"/>
    <w:rsid w:val="00A2362E"/>
    <w:rsid w:val="00A24999"/>
    <w:rsid w:val="00A27245"/>
    <w:rsid w:val="00A2769B"/>
    <w:rsid w:val="00A27C6A"/>
    <w:rsid w:val="00A300FC"/>
    <w:rsid w:val="00A333F1"/>
    <w:rsid w:val="00A43411"/>
    <w:rsid w:val="00A434C1"/>
    <w:rsid w:val="00A449D9"/>
    <w:rsid w:val="00A821A8"/>
    <w:rsid w:val="00A8463F"/>
    <w:rsid w:val="00A86071"/>
    <w:rsid w:val="00A87CA0"/>
    <w:rsid w:val="00A90043"/>
    <w:rsid w:val="00AA11DC"/>
    <w:rsid w:val="00AA6657"/>
    <w:rsid w:val="00AB0EE0"/>
    <w:rsid w:val="00AB4E60"/>
    <w:rsid w:val="00AB5D78"/>
    <w:rsid w:val="00AB7C56"/>
    <w:rsid w:val="00AC0D75"/>
    <w:rsid w:val="00AD055F"/>
    <w:rsid w:val="00AD57B7"/>
    <w:rsid w:val="00AE0689"/>
    <w:rsid w:val="00AE2331"/>
    <w:rsid w:val="00AE5635"/>
    <w:rsid w:val="00AF0DA6"/>
    <w:rsid w:val="00AF7BE4"/>
    <w:rsid w:val="00B001B0"/>
    <w:rsid w:val="00B030E0"/>
    <w:rsid w:val="00B04F47"/>
    <w:rsid w:val="00B10B73"/>
    <w:rsid w:val="00B110E5"/>
    <w:rsid w:val="00B13658"/>
    <w:rsid w:val="00B14A82"/>
    <w:rsid w:val="00B162B3"/>
    <w:rsid w:val="00B17BA5"/>
    <w:rsid w:val="00B25777"/>
    <w:rsid w:val="00B2589A"/>
    <w:rsid w:val="00B2600F"/>
    <w:rsid w:val="00B2659A"/>
    <w:rsid w:val="00B27CBF"/>
    <w:rsid w:val="00B350F7"/>
    <w:rsid w:val="00B37904"/>
    <w:rsid w:val="00B43559"/>
    <w:rsid w:val="00B47EFF"/>
    <w:rsid w:val="00B51560"/>
    <w:rsid w:val="00B527C5"/>
    <w:rsid w:val="00B5589B"/>
    <w:rsid w:val="00B63B59"/>
    <w:rsid w:val="00B63E6C"/>
    <w:rsid w:val="00B643C3"/>
    <w:rsid w:val="00B65E01"/>
    <w:rsid w:val="00B66D6A"/>
    <w:rsid w:val="00B67A57"/>
    <w:rsid w:val="00B75298"/>
    <w:rsid w:val="00B7560F"/>
    <w:rsid w:val="00B865B7"/>
    <w:rsid w:val="00B865F3"/>
    <w:rsid w:val="00B86A8E"/>
    <w:rsid w:val="00B86E9C"/>
    <w:rsid w:val="00B874E3"/>
    <w:rsid w:val="00B91206"/>
    <w:rsid w:val="00B94133"/>
    <w:rsid w:val="00B979B1"/>
    <w:rsid w:val="00BA421D"/>
    <w:rsid w:val="00BA57AE"/>
    <w:rsid w:val="00BB66B3"/>
    <w:rsid w:val="00BC05D3"/>
    <w:rsid w:val="00BC0C51"/>
    <w:rsid w:val="00BC4849"/>
    <w:rsid w:val="00BC53DD"/>
    <w:rsid w:val="00BC6F2C"/>
    <w:rsid w:val="00BD5710"/>
    <w:rsid w:val="00BE0B7F"/>
    <w:rsid w:val="00BE2CD6"/>
    <w:rsid w:val="00BE53B5"/>
    <w:rsid w:val="00BE6836"/>
    <w:rsid w:val="00BF12F7"/>
    <w:rsid w:val="00BF174B"/>
    <w:rsid w:val="00BF355F"/>
    <w:rsid w:val="00BF6CC1"/>
    <w:rsid w:val="00C02714"/>
    <w:rsid w:val="00C03019"/>
    <w:rsid w:val="00C0660E"/>
    <w:rsid w:val="00C10E47"/>
    <w:rsid w:val="00C17186"/>
    <w:rsid w:val="00C2465B"/>
    <w:rsid w:val="00C27AF1"/>
    <w:rsid w:val="00C430AB"/>
    <w:rsid w:val="00C4395F"/>
    <w:rsid w:val="00C45BDC"/>
    <w:rsid w:val="00C46CAC"/>
    <w:rsid w:val="00C502D0"/>
    <w:rsid w:val="00C51AA9"/>
    <w:rsid w:val="00C5547B"/>
    <w:rsid w:val="00C616BE"/>
    <w:rsid w:val="00C64FA7"/>
    <w:rsid w:val="00C66ADE"/>
    <w:rsid w:val="00C708CB"/>
    <w:rsid w:val="00C72329"/>
    <w:rsid w:val="00C7577F"/>
    <w:rsid w:val="00C8048F"/>
    <w:rsid w:val="00C80BDC"/>
    <w:rsid w:val="00C80F69"/>
    <w:rsid w:val="00C859C6"/>
    <w:rsid w:val="00C86D39"/>
    <w:rsid w:val="00C87E83"/>
    <w:rsid w:val="00C90514"/>
    <w:rsid w:val="00C91818"/>
    <w:rsid w:val="00CA2038"/>
    <w:rsid w:val="00CA2A24"/>
    <w:rsid w:val="00CA719B"/>
    <w:rsid w:val="00CB4A1D"/>
    <w:rsid w:val="00CB5E54"/>
    <w:rsid w:val="00CC0FD4"/>
    <w:rsid w:val="00CC2A17"/>
    <w:rsid w:val="00CC35B1"/>
    <w:rsid w:val="00CC4F51"/>
    <w:rsid w:val="00CD5072"/>
    <w:rsid w:val="00CD6C1D"/>
    <w:rsid w:val="00CE0988"/>
    <w:rsid w:val="00CE1DE4"/>
    <w:rsid w:val="00CE271F"/>
    <w:rsid w:val="00CF5DA8"/>
    <w:rsid w:val="00CF6E52"/>
    <w:rsid w:val="00D12AC8"/>
    <w:rsid w:val="00D13DFE"/>
    <w:rsid w:val="00D2693F"/>
    <w:rsid w:val="00D3034D"/>
    <w:rsid w:val="00D36ACC"/>
    <w:rsid w:val="00D410C9"/>
    <w:rsid w:val="00D43CB5"/>
    <w:rsid w:val="00D43F54"/>
    <w:rsid w:val="00D45AE6"/>
    <w:rsid w:val="00D510A6"/>
    <w:rsid w:val="00D51D76"/>
    <w:rsid w:val="00D52F85"/>
    <w:rsid w:val="00D555D1"/>
    <w:rsid w:val="00D57C63"/>
    <w:rsid w:val="00D60436"/>
    <w:rsid w:val="00D64007"/>
    <w:rsid w:val="00D6485A"/>
    <w:rsid w:val="00D64E5F"/>
    <w:rsid w:val="00D71573"/>
    <w:rsid w:val="00D72309"/>
    <w:rsid w:val="00D733D2"/>
    <w:rsid w:val="00D7396C"/>
    <w:rsid w:val="00D80EED"/>
    <w:rsid w:val="00D86621"/>
    <w:rsid w:val="00D876B0"/>
    <w:rsid w:val="00D877CE"/>
    <w:rsid w:val="00D90696"/>
    <w:rsid w:val="00D90980"/>
    <w:rsid w:val="00DA11DE"/>
    <w:rsid w:val="00DA4666"/>
    <w:rsid w:val="00DA5F46"/>
    <w:rsid w:val="00DB7FDA"/>
    <w:rsid w:val="00DC529D"/>
    <w:rsid w:val="00DD1CE5"/>
    <w:rsid w:val="00DD441C"/>
    <w:rsid w:val="00DD6E18"/>
    <w:rsid w:val="00DE0928"/>
    <w:rsid w:val="00DE5D00"/>
    <w:rsid w:val="00DE68D9"/>
    <w:rsid w:val="00E001A2"/>
    <w:rsid w:val="00E14880"/>
    <w:rsid w:val="00E235BE"/>
    <w:rsid w:val="00E3137E"/>
    <w:rsid w:val="00E3235D"/>
    <w:rsid w:val="00E374C0"/>
    <w:rsid w:val="00E40689"/>
    <w:rsid w:val="00E421EC"/>
    <w:rsid w:val="00E436E3"/>
    <w:rsid w:val="00E441E6"/>
    <w:rsid w:val="00E51A05"/>
    <w:rsid w:val="00E53EDA"/>
    <w:rsid w:val="00E546F0"/>
    <w:rsid w:val="00E567C6"/>
    <w:rsid w:val="00E62CA3"/>
    <w:rsid w:val="00E65B06"/>
    <w:rsid w:val="00E67585"/>
    <w:rsid w:val="00E70E16"/>
    <w:rsid w:val="00E722EA"/>
    <w:rsid w:val="00E72F59"/>
    <w:rsid w:val="00E731DC"/>
    <w:rsid w:val="00E74501"/>
    <w:rsid w:val="00E767EF"/>
    <w:rsid w:val="00E77C49"/>
    <w:rsid w:val="00E815A2"/>
    <w:rsid w:val="00E81EC4"/>
    <w:rsid w:val="00E85729"/>
    <w:rsid w:val="00E877E6"/>
    <w:rsid w:val="00E87BA1"/>
    <w:rsid w:val="00EA45AF"/>
    <w:rsid w:val="00EB0FE1"/>
    <w:rsid w:val="00EB470E"/>
    <w:rsid w:val="00EB4EF0"/>
    <w:rsid w:val="00EB7C73"/>
    <w:rsid w:val="00EC2C4A"/>
    <w:rsid w:val="00EC3099"/>
    <w:rsid w:val="00EC48A9"/>
    <w:rsid w:val="00EC75E3"/>
    <w:rsid w:val="00ED0A20"/>
    <w:rsid w:val="00ED1756"/>
    <w:rsid w:val="00ED350E"/>
    <w:rsid w:val="00EE07E4"/>
    <w:rsid w:val="00EE094C"/>
    <w:rsid w:val="00EE200C"/>
    <w:rsid w:val="00EE2BBA"/>
    <w:rsid w:val="00EE4A38"/>
    <w:rsid w:val="00EF0EAE"/>
    <w:rsid w:val="00EF138F"/>
    <w:rsid w:val="00F0092C"/>
    <w:rsid w:val="00F00B74"/>
    <w:rsid w:val="00F031B1"/>
    <w:rsid w:val="00F14A62"/>
    <w:rsid w:val="00F244CF"/>
    <w:rsid w:val="00F24F33"/>
    <w:rsid w:val="00F3121B"/>
    <w:rsid w:val="00F31708"/>
    <w:rsid w:val="00F51400"/>
    <w:rsid w:val="00F56118"/>
    <w:rsid w:val="00F575AB"/>
    <w:rsid w:val="00F673DB"/>
    <w:rsid w:val="00F727E5"/>
    <w:rsid w:val="00F76EEF"/>
    <w:rsid w:val="00F80B70"/>
    <w:rsid w:val="00F90B62"/>
    <w:rsid w:val="00F91C36"/>
    <w:rsid w:val="00FA1843"/>
    <w:rsid w:val="00FA1BC5"/>
    <w:rsid w:val="00FD2B20"/>
    <w:rsid w:val="00FD428D"/>
    <w:rsid w:val="00FD5069"/>
    <w:rsid w:val="00FD7320"/>
    <w:rsid w:val="00FE34EA"/>
    <w:rsid w:val="00FF0860"/>
    <w:rsid w:val="00FF3091"/>
    <w:rsid w:val="00FF5602"/>
    <w:rsid w:val="00FF604E"/>
    <w:rsid w:val="26F77EA4"/>
    <w:rsid w:val="30CB6F1B"/>
    <w:rsid w:val="68E0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2"/>
    <w:link w:val="7"/>
    <w:qFormat/>
    <w:uiPriority w:val="99"/>
  </w:style>
  <w:style w:type="character" w:customStyle="1" w:styleId="12">
    <w:name w:val="Нижний колонтитул Знак"/>
    <w:basedOn w:val="2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758</Words>
  <Characters>4327</Characters>
  <Lines>36</Lines>
  <Paragraphs>10</Paragraphs>
  <TotalTime>152</TotalTime>
  <ScaleCrop>false</ScaleCrop>
  <LinksUpToDate>false</LinksUpToDate>
  <CharactersWithSpaces>5075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2022-09-29T18:24:00Z</dcterms:created>
  <dc:creator>Рамис Рахматуллин</dc:creator>
  <cp:lastModifiedBy>Елена Насырова</cp:lastModifiedBy>
  <dcterms:modified xsi:type="dcterms:W3CDTF">2022-11-06T10:51:45Z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2C108DA44ABB42778C60C494F9AD331F</vt:lpwstr>
  </property>
</Properties>
</file>