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3" w:rsidRPr="00483E30" w:rsidRDefault="00D66EC3" w:rsidP="00483E3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E30">
        <w:rPr>
          <w:color w:val="000000"/>
          <w:sz w:val="28"/>
          <w:szCs w:val="28"/>
        </w:rPr>
        <w:t xml:space="preserve">УДК </w:t>
      </w:r>
      <w:r w:rsidR="004E728F" w:rsidRPr="00483E30">
        <w:rPr>
          <w:color w:val="000000"/>
          <w:sz w:val="28"/>
          <w:szCs w:val="28"/>
        </w:rPr>
        <w:t>323.285</w:t>
      </w:r>
    </w:p>
    <w:p w:rsidR="00D64987" w:rsidRPr="00483E30" w:rsidRDefault="00D64987" w:rsidP="00483E3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83E30">
        <w:rPr>
          <w:b/>
          <w:color w:val="000000"/>
          <w:sz w:val="28"/>
          <w:szCs w:val="28"/>
        </w:rPr>
        <w:t>ПРОФИЛАКТИКА ТЕРРОРИСТИЧЕСКИХ АКТОВ В ОБРАЗОВАТЕЛЬНЫХ УЧРЕЖДЕНИЯХ</w:t>
      </w:r>
    </w:p>
    <w:p w:rsidR="00D66EC3" w:rsidRPr="00483E30" w:rsidRDefault="00D66EC3" w:rsidP="00483E3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vertAlign w:val="superscript"/>
        </w:rPr>
      </w:pPr>
      <w:r w:rsidRPr="00483E30">
        <w:rPr>
          <w:color w:val="000000"/>
          <w:sz w:val="28"/>
          <w:szCs w:val="28"/>
        </w:rPr>
        <w:t>Сафина Карина Ильдаровна</w:t>
      </w: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83E30">
        <w:rPr>
          <w:color w:val="000000"/>
          <w:sz w:val="28"/>
          <w:szCs w:val="28"/>
        </w:rPr>
        <w:t>Науч. рук. кандидат хим. наук, доцент Филиппова Фарида Мизхатовна</w:t>
      </w: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83E30">
        <w:rPr>
          <w:color w:val="000000"/>
          <w:sz w:val="28"/>
          <w:szCs w:val="28"/>
        </w:rPr>
        <w:t>ФГБОУ ВО «КГЭУ», г. Казань, Республика Татарстан</w:t>
      </w: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83E30">
        <w:rPr>
          <w:color w:val="000000"/>
          <w:sz w:val="28"/>
          <w:szCs w:val="28"/>
          <w:vertAlign w:val="superscript"/>
        </w:rPr>
        <w:t>1</w:t>
      </w:r>
      <w:r w:rsidRPr="00483E30">
        <w:rPr>
          <w:color w:val="000000"/>
          <w:sz w:val="28"/>
          <w:szCs w:val="28"/>
          <w:lang w:val="en-US"/>
        </w:rPr>
        <w:t>safina</w:t>
      </w:r>
      <w:r w:rsidRPr="00483E30">
        <w:rPr>
          <w:color w:val="000000"/>
          <w:sz w:val="28"/>
          <w:szCs w:val="28"/>
        </w:rPr>
        <w:t>.</w:t>
      </w:r>
      <w:r w:rsidRPr="00483E30">
        <w:rPr>
          <w:color w:val="000000"/>
          <w:sz w:val="28"/>
          <w:szCs w:val="28"/>
          <w:lang w:val="en-US"/>
        </w:rPr>
        <w:t>karina</w:t>
      </w:r>
      <w:r w:rsidRPr="00483E30">
        <w:rPr>
          <w:color w:val="000000"/>
          <w:sz w:val="28"/>
          <w:szCs w:val="28"/>
        </w:rPr>
        <w:t>02@</w:t>
      </w:r>
      <w:r w:rsidRPr="00483E30">
        <w:rPr>
          <w:color w:val="000000"/>
          <w:sz w:val="28"/>
          <w:szCs w:val="28"/>
          <w:lang w:val="en-US"/>
        </w:rPr>
        <w:t>icloud</w:t>
      </w:r>
      <w:r w:rsidRPr="00483E30">
        <w:rPr>
          <w:color w:val="000000"/>
          <w:sz w:val="28"/>
          <w:szCs w:val="28"/>
        </w:rPr>
        <w:t>.</w:t>
      </w:r>
      <w:r w:rsidRPr="00483E30">
        <w:rPr>
          <w:color w:val="000000"/>
          <w:sz w:val="28"/>
          <w:szCs w:val="28"/>
          <w:lang w:val="en-US"/>
        </w:rPr>
        <w:t>com</w:t>
      </w:r>
      <w:bookmarkStart w:id="0" w:name="_GoBack"/>
      <w:bookmarkEnd w:id="0"/>
    </w:p>
    <w:p w:rsidR="004E728F" w:rsidRPr="00483E30" w:rsidRDefault="004E728F" w:rsidP="00483E3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b/>
          <w:color w:val="000000"/>
          <w:sz w:val="28"/>
          <w:szCs w:val="28"/>
        </w:rPr>
        <w:t>Аннотация:</w:t>
      </w:r>
      <w:r w:rsidRPr="00483E30">
        <w:rPr>
          <w:color w:val="000000"/>
          <w:sz w:val="28"/>
          <w:szCs w:val="28"/>
        </w:rPr>
        <w:t xml:space="preserve"> </w:t>
      </w:r>
      <w:r w:rsidR="006352CB" w:rsidRPr="00483E30">
        <w:rPr>
          <w:sz w:val="28"/>
          <w:szCs w:val="28"/>
        </w:rPr>
        <w:t xml:space="preserve">Предупреждение терроризма — одно из важнейших направлений деятельности учебных заведений. </w:t>
      </w:r>
      <w:r w:rsidR="006352CB" w:rsidRPr="00483E30">
        <w:rPr>
          <w:color w:val="000000"/>
          <w:sz w:val="28"/>
          <w:szCs w:val="28"/>
        </w:rPr>
        <w:t>В данной статье</w:t>
      </w:r>
      <w:r w:rsidR="006E0269" w:rsidRPr="00483E30">
        <w:rPr>
          <w:sz w:val="28"/>
          <w:szCs w:val="28"/>
        </w:rPr>
        <w:t xml:space="preserve"> </w:t>
      </w:r>
      <w:r w:rsidR="006352CB" w:rsidRPr="00483E30">
        <w:rPr>
          <w:color w:val="000000"/>
          <w:sz w:val="28"/>
          <w:szCs w:val="28"/>
          <w:shd w:val="clear" w:color="auto" w:fill="FFFFFF"/>
        </w:rPr>
        <w:t>раскрыто понятие терроризма и действия при террористической угрозе.</w:t>
      </w:r>
    </w:p>
    <w:p w:rsidR="008372BC" w:rsidRDefault="00A65BEB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b/>
          <w:color w:val="000000"/>
          <w:sz w:val="28"/>
          <w:szCs w:val="28"/>
        </w:rPr>
        <w:t>Ключевые слова</w:t>
      </w:r>
      <w:r w:rsidRPr="00483E30">
        <w:rPr>
          <w:color w:val="000000"/>
          <w:sz w:val="28"/>
          <w:szCs w:val="28"/>
        </w:rPr>
        <w:t xml:space="preserve">: </w:t>
      </w:r>
      <w:r w:rsidR="00D66EC3" w:rsidRPr="00483E30">
        <w:rPr>
          <w:color w:val="000000"/>
          <w:sz w:val="28"/>
          <w:szCs w:val="28"/>
        </w:rPr>
        <w:t>противодействие терроризму, антитеррористические мероприятия, система образования.</w:t>
      </w:r>
    </w:p>
    <w:p w:rsidR="00483E30" w:rsidRPr="00483E30" w:rsidRDefault="00483E30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791316" w:rsidRPr="00483E30" w:rsidRDefault="00791316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На сегодняшний день терроризм вошёл в повседневную жизнь людей. Каждая новость о совершенном теракте является трагедией для людей страны. Террористические акты ежегодно становятся все более тщательно организованными и продуманными, с использованием самой новейшей техники. К сожалению, чаще всего объектами террористов становятся подростки и дети.</w:t>
      </w:r>
      <w:r w:rsidR="00E23D33" w:rsidRPr="00483E30">
        <w:rPr>
          <w:rStyle w:val="c2"/>
          <w:color w:val="000000"/>
          <w:sz w:val="28"/>
          <w:szCs w:val="28"/>
        </w:rPr>
        <w:t xml:space="preserve"> </w:t>
      </w:r>
      <w:r w:rsidRPr="00483E30">
        <w:rPr>
          <w:rStyle w:val="c2"/>
          <w:color w:val="000000"/>
          <w:sz w:val="28"/>
          <w:szCs w:val="28"/>
        </w:rPr>
        <w:t>В последние годы ведется обширная дискуссия по вопросу профилактики терроризма в учебных заведениях. Подобную работу проводят как в высших учебных заведениях, так и на ранних ступенях образования. К сожалению, до сих пор нет ни ресурсов, ни методических рекомендаци</w:t>
      </w:r>
      <w:r w:rsidR="00AE645C" w:rsidRPr="00483E30">
        <w:rPr>
          <w:rStyle w:val="c2"/>
          <w:color w:val="000000"/>
          <w:sz w:val="28"/>
          <w:szCs w:val="28"/>
        </w:rPr>
        <w:t>й по ведению такой работы. Некоторые образовательные учреждения выполняют</w:t>
      </w:r>
      <w:r w:rsidRPr="00483E30">
        <w:rPr>
          <w:rStyle w:val="c2"/>
          <w:color w:val="000000"/>
          <w:sz w:val="28"/>
          <w:szCs w:val="28"/>
        </w:rPr>
        <w:t xml:space="preserve"> </w:t>
      </w:r>
      <w:r w:rsidR="00AE645C" w:rsidRPr="00483E30">
        <w:rPr>
          <w:rStyle w:val="c2"/>
          <w:color w:val="000000"/>
          <w:sz w:val="28"/>
          <w:szCs w:val="28"/>
        </w:rPr>
        <w:t>меры по профилактике террористических угроз только для отчетности, хотя это входит в учебный план</w:t>
      </w:r>
      <w:r w:rsidRPr="00483E30">
        <w:rPr>
          <w:rStyle w:val="c2"/>
          <w:color w:val="000000"/>
          <w:sz w:val="28"/>
          <w:szCs w:val="28"/>
        </w:rPr>
        <w:t xml:space="preserve"> мероприятий.</w:t>
      </w:r>
    </w:p>
    <w:p w:rsidR="00500733" w:rsidRPr="00483E30" w:rsidRDefault="00500733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За последние 5 лет произош</w:t>
      </w:r>
      <w:r w:rsidR="00AE645C" w:rsidRPr="00483E30">
        <w:rPr>
          <w:rStyle w:val="c2"/>
          <w:color w:val="000000"/>
          <w:sz w:val="28"/>
          <w:szCs w:val="28"/>
        </w:rPr>
        <w:t>ло немало терактов</w:t>
      </w:r>
      <w:r w:rsidRPr="00483E30">
        <w:rPr>
          <w:rStyle w:val="c2"/>
          <w:color w:val="000000"/>
          <w:sz w:val="28"/>
          <w:szCs w:val="28"/>
        </w:rPr>
        <w:t xml:space="preserve"> в учебных заведениях, которые унесли за собой огромное количество жизней мирного населения. Интересно заметить, что человек, совершивший это, не привлекает к себе внимания, очень </w:t>
      </w:r>
      <w:r w:rsidRPr="00483E30">
        <w:rPr>
          <w:rStyle w:val="c2"/>
          <w:color w:val="000000"/>
          <w:sz w:val="28"/>
          <w:szCs w:val="28"/>
        </w:rPr>
        <w:lastRenderedPageBreak/>
        <w:t>обижен на педагогов или одноклассников, его унижали и обижали. Так что, на наш взгляд, исход случившегося также может зависеть от окружения.</w:t>
      </w:r>
    </w:p>
    <w:p w:rsidR="00791316" w:rsidRPr="00483E30" w:rsidRDefault="00AE645C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В первую очередь профилактика</w:t>
      </w:r>
      <w:r w:rsidR="00791316" w:rsidRPr="00483E30">
        <w:rPr>
          <w:rStyle w:val="c2"/>
          <w:color w:val="000000"/>
          <w:sz w:val="28"/>
          <w:szCs w:val="28"/>
        </w:rPr>
        <w:t xml:space="preserve"> террористической угрозе </w:t>
      </w:r>
      <w:r w:rsidRPr="00483E30">
        <w:rPr>
          <w:rStyle w:val="c2"/>
          <w:color w:val="000000"/>
          <w:sz w:val="28"/>
          <w:szCs w:val="28"/>
        </w:rPr>
        <w:t xml:space="preserve">состоит из </w:t>
      </w:r>
      <w:r w:rsidR="00791316" w:rsidRPr="00483E30">
        <w:rPr>
          <w:rStyle w:val="c2"/>
          <w:color w:val="000000"/>
          <w:sz w:val="28"/>
          <w:szCs w:val="28"/>
        </w:rPr>
        <w:t>анализ</w:t>
      </w:r>
      <w:r w:rsidRPr="00483E30">
        <w:rPr>
          <w:rStyle w:val="c2"/>
          <w:color w:val="000000"/>
          <w:sz w:val="28"/>
          <w:szCs w:val="28"/>
        </w:rPr>
        <w:t>а</w:t>
      </w:r>
      <w:r w:rsidR="00791316" w:rsidRPr="00483E30">
        <w:rPr>
          <w:rStyle w:val="c2"/>
          <w:color w:val="000000"/>
          <w:sz w:val="28"/>
          <w:szCs w:val="28"/>
        </w:rPr>
        <w:t xml:space="preserve"> рисков. Во-пер</w:t>
      </w:r>
      <w:r w:rsidRPr="00483E30">
        <w:rPr>
          <w:rStyle w:val="c2"/>
          <w:color w:val="000000"/>
          <w:sz w:val="28"/>
          <w:szCs w:val="28"/>
        </w:rPr>
        <w:t>вых, необходимо рассмотреть</w:t>
      </w:r>
      <w:r w:rsidR="00791316" w:rsidRPr="00483E30">
        <w:rPr>
          <w:rStyle w:val="c2"/>
          <w:color w:val="000000"/>
          <w:sz w:val="28"/>
          <w:szCs w:val="28"/>
        </w:rPr>
        <w:t xml:space="preserve"> все действующие</w:t>
      </w:r>
      <w:r w:rsidRPr="00483E30">
        <w:rPr>
          <w:rStyle w:val="c2"/>
          <w:color w:val="000000"/>
          <w:sz w:val="28"/>
          <w:szCs w:val="28"/>
        </w:rPr>
        <w:t xml:space="preserve"> на данный момент</w:t>
      </w:r>
      <w:r w:rsidR="00791316" w:rsidRPr="00483E30">
        <w:rPr>
          <w:rStyle w:val="c2"/>
          <w:color w:val="000000"/>
          <w:sz w:val="28"/>
          <w:szCs w:val="28"/>
        </w:rPr>
        <w:t xml:space="preserve"> организации. Их можно классифицировать на ультралевые, ультраправые, религиозные, сепаратистские и прочие организации. [</w:t>
      </w:r>
      <w:r w:rsidR="00A6541C" w:rsidRPr="00483E30">
        <w:rPr>
          <w:rStyle w:val="c2"/>
          <w:color w:val="000000"/>
          <w:sz w:val="28"/>
          <w:szCs w:val="28"/>
        </w:rPr>
        <w:t>1</w:t>
      </w:r>
      <w:r w:rsidR="00791316" w:rsidRPr="00483E30">
        <w:rPr>
          <w:rStyle w:val="c2"/>
          <w:color w:val="000000"/>
          <w:sz w:val="28"/>
          <w:szCs w:val="28"/>
        </w:rPr>
        <w:t>] Необходимо, чтобы подобный список предоставляли правоохранительные органы</w:t>
      </w:r>
      <w:r w:rsidR="00E23D33" w:rsidRPr="00483E30">
        <w:rPr>
          <w:rStyle w:val="c2"/>
          <w:color w:val="000000"/>
          <w:sz w:val="28"/>
          <w:szCs w:val="28"/>
        </w:rPr>
        <w:t xml:space="preserve">. </w:t>
      </w:r>
      <w:r w:rsidR="00791316" w:rsidRPr="00483E30">
        <w:rPr>
          <w:rStyle w:val="c2"/>
          <w:color w:val="000000"/>
          <w:sz w:val="28"/>
          <w:szCs w:val="28"/>
        </w:rPr>
        <w:t>Но это не исключает возможности проведения подобного анализа лицом, ответственным за профилактику экстремизма лично. Наличие в районе функционирования объекта образования подобных организаций, естественно, повышает риск совершения террори</w:t>
      </w:r>
      <w:r w:rsidR="00E23D33" w:rsidRPr="00483E30">
        <w:rPr>
          <w:rStyle w:val="c2"/>
          <w:color w:val="000000"/>
          <w:sz w:val="28"/>
          <w:szCs w:val="28"/>
        </w:rPr>
        <w:t>зма</w:t>
      </w:r>
      <w:r w:rsidR="00791316" w:rsidRPr="00483E30">
        <w:rPr>
          <w:rStyle w:val="c2"/>
          <w:color w:val="000000"/>
          <w:sz w:val="28"/>
          <w:szCs w:val="28"/>
        </w:rPr>
        <w:t xml:space="preserve"> и требует принятия мер. [</w:t>
      </w:r>
      <w:r w:rsidR="00A6541C" w:rsidRPr="00483E30">
        <w:rPr>
          <w:rStyle w:val="c2"/>
          <w:color w:val="000000"/>
          <w:sz w:val="28"/>
          <w:szCs w:val="28"/>
        </w:rPr>
        <w:t>2</w:t>
      </w:r>
      <w:r w:rsidR="00791316" w:rsidRPr="00483E30">
        <w:rPr>
          <w:rStyle w:val="c2"/>
          <w:color w:val="000000"/>
          <w:sz w:val="28"/>
          <w:szCs w:val="28"/>
        </w:rPr>
        <w:t>]</w:t>
      </w:r>
    </w:p>
    <w:p w:rsidR="00791316" w:rsidRPr="00483E30" w:rsidRDefault="00AE645C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Многие террористические группы имеет свою тематику</w:t>
      </w:r>
      <w:r w:rsidR="00791316" w:rsidRPr="00483E30">
        <w:rPr>
          <w:rStyle w:val="c2"/>
          <w:color w:val="000000"/>
          <w:sz w:val="28"/>
          <w:szCs w:val="28"/>
        </w:rPr>
        <w:t xml:space="preserve">, и ее деятельность </w:t>
      </w:r>
      <w:r w:rsidRPr="00483E30">
        <w:rPr>
          <w:rStyle w:val="c2"/>
          <w:color w:val="000000"/>
          <w:sz w:val="28"/>
          <w:szCs w:val="28"/>
        </w:rPr>
        <w:t>выполняет определенные поставленные цели и задачи данной группы. Проанализировав</w:t>
      </w:r>
      <w:r w:rsidR="00791316" w:rsidRPr="00483E30">
        <w:rPr>
          <w:rStyle w:val="c2"/>
          <w:color w:val="000000"/>
          <w:sz w:val="28"/>
          <w:szCs w:val="28"/>
        </w:rPr>
        <w:t xml:space="preserve"> и</w:t>
      </w:r>
      <w:r w:rsidRPr="00483E30">
        <w:rPr>
          <w:rStyle w:val="c2"/>
          <w:color w:val="000000"/>
          <w:sz w:val="28"/>
          <w:szCs w:val="28"/>
        </w:rPr>
        <w:t>деологию</w:t>
      </w:r>
      <w:r w:rsidR="00B21BFB" w:rsidRPr="00483E30">
        <w:rPr>
          <w:rStyle w:val="c2"/>
          <w:color w:val="000000"/>
          <w:sz w:val="28"/>
          <w:szCs w:val="28"/>
        </w:rPr>
        <w:t xml:space="preserve"> заинтересовавшей</w:t>
      </w:r>
      <w:r w:rsidR="00E23D33" w:rsidRPr="00483E30">
        <w:rPr>
          <w:rStyle w:val="c2"/>
          <w:color w:val="000000"/>
          <w:sz w:val="28"/>
          <w:szCs w:val="28"/>
        </w:rPr>
        <w:t xml:space="preserve"> </w:t>
      </w:r>
      <w:r w:rsidR="00B21BFB" w:rsidRPr="00483E30">
        <w:rPr>
          <w:rStyle w:val="c2"/>
          <w:color w:val="000000"/>
          <w:sz w:val="28"/>
          <w:szCs w:val="28"/>
        </w:rPr>
        <w:t>группы, можно предугадать вероятность</w:t>
      </w:r>
      <w:r w:rsidR="00791316" w:rsidRPr="00483E30">
        <w:rPr>
          <w:rStyle w:val="c2"/>
          <w:color w:val="000000"/>
          <w:sz w:val="28"/>
          <w:szCs w:val="28"/>
        </w:rPr>
        <w:t xml:space="preserve"> террористического акта. Например, идеология ультралевой радикальной группы направлена на борьбу с правительством и правоохранительными органами, и гибель детей противоречит их идеологии.</w:t>
      </w:r>
      <w:r w:rsidR="00F211EA" w:rsidRPr="00483E30">
        <w:rPr>
          <w:rStyle w:val="c2"/>
          <w:color w:val="000000"/>
          <w:sz w:val="28"/>
          <w:szCs w:val="28"/>
        </w:rPr>
        <w:t xml:space="preserve"> </w:t>
      </w:r>
      <w:r w:rsidR="00A6541C" w:rsidRPr="00483E30">
        <w:rPr>
          <w:rStyle w:val="c2"/>
          <w:color w:val="000000"/>
          <w:sz w:val="28"/>
          <w:szCs w:val="28"/>
        </w:rPr>
        <w:t>[3]</w:t>
      </w:r>
      <w:r w:rsidR="00791316" w:rsidRPr="00483E30">
        <w:rPr>
          <w:rStyle w:val="c2"/>
          <w:color w:val="000000"/>
          <w:sz w:val="28"/>
          <w:szCs w:val="28"/>
        </w:rPr>
        <w:t xml:space="preserve"> Соответственно, риск нападения на объект образования при наличии такой группы минима</w:t>
      </w:r>
      <w:r w:rsidR="004E728F" w:rsidRPr="00483E30">
        <w:rPr>
          <w:rStyle w:val="c2"/>
          <w:color w:val="000000"/>
          <w:sz w:val="28"/>
          <w:szCs w:val="28"/>
        </w:rPr>
        <w:t>лен. Задача учебного заведения –</w:t>
      </w:r>
      <w:r w:rsidR="00791316" w:rsidRPr="00483E30">
        <w:rPr>
          <w:rStyle w:val="c2"/>
          <w:color w:val="000000"/>
          <w:sz w:val="28"/>
          <w:szCs w:val="28"/>
        </w:rPr>
        <w:t xml:space="preserve"> создать сложности для террористов.</w:t>
      </w:r>
      <w:r w:rsidR="00500733" w:rsidRPr="00483E30">
        <w:rPr>
          <w:rStyle w:val="c2"/>
          <w:color w:val="000000"/>
          <w:sz w:val="28"/>
          <w:szCs w:val="28"/>
        </w:rPr>
        <w:t xml:space="preserve"> Р</w:t>
      </w:r>
      <w:r w:rsidR="00791316" w:rsidRPr="00483E30">
        <w:rPr>
          <w:rStyle w:val="c2"/>
          <w:color w:val="000000"/>
          <w:sz w:val="28"/>
          <w:szCs w:val="28"/>
        </w:rPr>
        <w:t>абота по защищенности объекта может строиться по направлениям:</w:t>
      </w:r>
    </w:p>
    <w:p w:rsidR="00791316" w:rsidRPr="00483E30" w:rsidRDefault="00791316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Затруднение проникновения на объект образования посторонних лиц</w:t>
      </w:r>
      <w:r w:rsidR="00B21BFB" w:rsidRPr="00483E30">
        <w:rPr>
          <w:rStyle w:val="c2"/>
          <w:color w:val="000000"/>
          <w:sz w:val="28"/>
          <w:szCs w:val="28"/>
        </w:rPr>
        <w:t>. Необходимо учитывать</w:t>
      </w:r>
      <w:r w:rsidRPr="00483E30">
        <w:rPr>
          <w:rStyle w:val="c2"/>
          <w:color w:val="000000"/>
          <w:sz w:val="28"/>
          <w:szCs w:val="28"/>
        </w:rPr>
        <w:t>, что охрана ВУЗов не может оказать сопротивление вооруженным лицам,</w:t>
      </w:r>
      <w:r w:rsidR="00B21BFB" w:rsidRPr="00483E30">
        <w:rPr>
          <w:rStyle w:val="c2"/>
          <w:color w:val="000000"/>
          <w:sz w:val="28"/>
          <w:szCs w:val="28"/>
        </w:rPr>
        <w:t xml:space="preserve"> которые пытаются проникнуть и</w:t>
      </w:r>
      <w:r w:rsidRPr="00483E30">
        <w:rPr>
          <w:rStyle w:val="c2"/>
          <w:color w:val="000000"/>
          <w:sz w:val="28"/>
          <w:szCs w:val="28"/>
        </w:rPr>
        <w:t xml:space="preserve"> захва</w:t>
      </w:r>
      <w:r w:rsidR="00B21BFB" w:rsidRPr="00483E30">
        <w:rPr>
          <w:rStyle w:val="c2"/>
          <w:color w:val="000000"/>
          <w:sz w:val="28"/>
          <w:szCs w:val="28"/>
        </w:rPr>
        <w:t>тить данный объект. Задача охраны</w:t>
      </w:r>
      <w:r w:rsidR="004E728F" w:rsidRPr="00483E30">
        <w:rPr>
          <w:rStyle w:val="c2"/>
          <w:color w:val="000000"/>
          <w:sz w:val="28"/>
          <w:szCs w:val="28"/>
        </w:rPr>
        <w:t xml:space="preserve"> –</w:t>
      </w:r>
      <w:r w:rsidR="00B21BFB" w:rsidRPr="00483E30">
        <w:rPr>
          <w:rStyle w:val="c2"/>
          <w:color w:val="000000"/>
          <w:sz w:val="28"/>
          <w:szCs w:val="28"/>
        </w:rPr>
        <w:t xml:space="preserve"> заблагов</w:t>
      </w:r>
      <w:r w:rsidRPr="00483E30">
        <w:rPr>
          <w:rStyle w:val="c2"/>
          <w:color w:val="000000"/>
          <w:sz w:val="28"/>
          <w:szCs w:val="28"/>
        </w:rPr>
        <w:t xml:space="preserve">ременно </w:t>
      </w:r>
      <w:r w:rsidR="00B21BFB" w:rsidRPr="00483E30">
        <w:rPr>
          <w:rStyle w:val="c2"/>
          <w:color w:val="000000"/>
          <w:sz w:val="28"/>
          <w:szCs w:val="28"/>
        </w:rPr>
        <w:t>донести информацию</w:t>
      </w:r>
      <w:r w:rsidRPr="00483E30">
        <w:rPr>
          <w:rStyle w:val="c2"/>
          <w:color w:val="000000"/>
          <w:sz w:val="28"/>
          <w:szCs w:val="28"/>
        </w:rPr>
        <w:t xml:space="preserve"> о нападении и </w:t>
      </w:r>
      <w:r w:rsidR="00B21BFB" w:rsidRPr="00483E30">
        <w:rPr>
          <w:rStyle w:val="c2"/>
          <w:color w:val="000000"/>
          <w:sz w:val="28"/>
          <w:szCs w:val="28"/>
        </w:rPr>
        <w:t xml:space="preserve">попытаться </w:t>
      </w:r>
      <w:r w:rsidRPr="00483E30">
        <w:rPr>
          <w:rStyle w:val="c2"/>
          <w:color w:val="000000"/>
          <w:sz w:val="28"/>
          <w:szCs w:val="28"/>
        </w:rPr>
        <w:t>задержать</w:t>
      </w:r>
      <w:r w:rsidR="00B21BFB" w:rsidRPr="00483E30">
        <w:rPr>
          <w:rStyle w:val="c2"/>
          <w:color w:val="000000"/>
          <w:sz w:val="28"/>
          <w:szCs w:val="28"/>
        </w:rPr>
        <w:t xml:space="preserve"> преступников</w:t>
      </w:r>
      <w:r w:rsidR="00500733" w:rsidRPr="00483E30">
        <w:rPr>
          <w:rStyle w:val="c2"/>
          <w:color w:val="000000"/>
          <w:sz w:val="28"/>
          <w:szCs w:val="28"/>
        </w:rPr>
        <w:t xml:space="preserve">. </w:t>
      </w:r>
      <w:r w:rsidRPr="00483E30">
        <w:rPr>
          <w:rStyle w:val="c2"/>
          <w:color w:val="000000"/>
          <w:sz w:val="28"/>
          <w:szCs w:val="28"/>
        </w:rPr>
        <w:t xml:space="preserve">Следовательно, в учебных заведениях необходимо предусмотреть сигнал тревоги и план действий по </w:t>
      </w:r>
      <w:r w:rsidR="00B21BFB" w:rsidRPr="00483E30">
        <w:rPr>
          <w:rStyle w:val="c2"/>
          <w:color w:val="000000"/>
          <w:sz w:val="28"/>
          <w:szCs w:val="28"/>
        </w:rPr>
        <w:t>эвакуации при данном сигнале. Следует учитывать, что такой сигнал должен звучать иначе чем сигнал</w:t>
      </w:r>
      <w:r w:rsidRPr="00483E30">
        <w:rPr>
          <w:rStyle w:val="c2"/>
          <w:color w:val="000000"/>
          <w:sz w:val="28"/>
          <w:szCs w:val="28"/>
        </w:rPr>
        <w:t xml:space="preserve"> пожарной тревоги. В случае появления террористической группы охрана дает такой сигнал и блокирует вход в здание. Блокировка двери обычно осуществляется путем блокировки замка.</w:t>
      </w:r>
      <w:r w:rsidR="00F211EA" w:rsidRPr="00483E30">
        <w:rPr>
          <w:rStyle w:val="c2"/>
          <w:color w:val="000000"/>
          <w:sz w:val="28"/>
          <w:szCs w:val="28"/>
        </w:rPr>
        <w:t xml:space="preserve"> </w:t>
      </w:r>
      <w:r w:rsidRPr="00483E30">
        <w:rPr>
          <w:rStyle w:val="c2"/>
          <w:color w:val="000000"/>
          <w:sz w:val="28"/>
          <w:szCs w:val="28"/>
        </w:rPr>
        <w:t xml:space="preserve">Кроме работы с охраной и установки блокировщика дверного </w:t>
      </w:r>
      <w:r w:rsidRPr="00483E30">
        <w:rPr>
          <w:rStyle w:val="c2"/>
          <w:color w:val="000000"/>
          <w:sz w:val="28"/>
          <w:szCs w:val="28"/>
        </w:rPr>
        <w:lastRenderedPageBreak/>
        <w:t>замка, в рамках данного направления необходимо фиксировать регулярное появление возл</w:t>
      </w:r>
      <w:r w:rsidR="00B21BFB" w:rsidRPr="00483E30">
        <w:rPr>
          <w:rStyle w:val="c2"/>
          <w:color w:val="000000"/>
          <w:sz w:val="28"/>
          <w:szCs w:val="28"/>
        </w:rPr>
        <w:t>е объекта посторонних лиц. Преступники могут заранее собирать информацию для своих планов. Планировать террористический</w:t>
      </w:r>
      <w:r w:rsidRPr="00483E30">
        <w:rPr>
          <w:rStyle w:val="c2"/>
          <w:color w:val="000000"/>
          <w:sz w:val="28"/>
          <w:szCs w:val="28"/>
        </w:rPr>
        <w:t xml:space="preserve"> акт</w:t>
      </w:r>
      <w:r w:rsidR="00B21BFB" w:rsidRPr="00483E30">
        <w:rPr>
          <w:rStyle w:val="c2"/>
          <w:color w:val="000000"/>
          <w:sz w:val="28"/>
          <w:szCs w:val="28"/>
        </w:rPr>
        <w:t xml:space="preserve"> – это очень непростое и долгое мероприятие, которое несет за собой </w:t>
      </w:r>
      <w:r w:rsidRPr="00483E30">
        <w:rPr>
          <w:rStyle w:val="c2"/>
          <w:color w:val="000000"/>
          <w:sz w:val="28"/>
          <w:szCs w:val="28"/>
        </w:rPr>
        <w:t>сбор информации и наблюдение. Необходимо узнать время смены охранников, слабые места в охране, и т. д. Для этого организовывают разведывательное наблюдение. Отдельным элементом защищенности объектов образования от взрыва является система защиты территории учебного заведения.</w:t>
      </w:r>
      <w:r w:rsidR="00F211EA" w:rsidRPr="00483E30">
        <w:rPr>
          <w:rStyle w:val="c2"/>
          <w:color w:val="000000"/>
          <w:sz w:val="28"/>
          <w:szCs w:val="28"/>
        </w:rPr>
        <w:t xml:space="preserve"> </w:t>
      </w:r>
      <w:r w:rsidR="00B21BFB" w:rsidRPr="00483E30">
        <w:rPr>
          <w:rStyle w:val="c2"/>
          <w:color w:val="000000"/>
          <w:sz w:val="28"/>
          <w:szCs w:val="28"/>
        </w:rPr>
        <w:t>[4] Может произойти два нападения</w:t>
      </w:r>
      <w:r w:rsidRPr="00483E30">
        <w:rPr>
          <w:rStyle w:val="c2"/>
          <w:color w:val="000000"/>
          <w:sz w:val="28"/>
          <w:szCs w:val="28"/>
        </w:rPr>
        <w:t xml:space="preserve">: </w:t>
      </w:r>
      <w:r w:rsidR="00B21BFB" w:rsidRPr="00483E30">
        <w:rPr>
          <w:rStyle w:val="c2"/>
          <w:color w:val="000000"/>
          <w:sz w:val="28"/>
          <w:szCs w:val="28"/>
        </w:rPr>
        <w:t>сначала реализация</w:t>
      </w:r>
      <w:r w:rsidRPr="00483E30">
        <w:rPr>
          <w:rStyle w:val="c2"/>
          <w:color w:val="000000"/>
          <w:sz w:val="28"/>
          <w:szCs w:val="28"/>
        </w:rPr>
        <w:t xml:space="preserve"> д</w:t>
      </w:r>
      <w:r w:rsidR="00B21BFB" w:rsidRPr="00483E30">
        <w:rPr>
          <w:rStyle w:val="c2"/>
          <w:color w:val="000000"/>
          <w:sz w:val="28"/>
          <w:szCs w:val="28"/>
        </w:rPr>
        <w:t>войного террористического акта, а затем</w:t>
      </w:r>
      <w:r w:rsidRPr="00483E30">
        <w:rPr>
          <w:rStyle w:val="c2"/>
          <w:color w:val="000000"/>
          <w:sz w:val="28"/>
          <w:szCs w:val="28"/>
        </w:rPr>
        <w:t xml:space="preserve"> прорыв к </w:t>
      </w:r>
      <w:r w:rsidR="00B21BFB" w:rsidRPr="00483E30">
        <w:rPr>
          <w:rStyle w:val="c2"/>
          <w:color w:val="000000"/>
          <w:sz w:val="28"/>
          <w:szCs w:val="28"/>
        </w:rPr>
        <w:t xml:space="preserve">учебному </w:t>
      </w:r>
      <w:r w:rsidRPr="00483E30">
        <w:rPr>
          <w:rStyle w:val="c2"/>
          <w:color w:val="000000"/>
          <w:sz w:val="28"/>
          <w:szCs w:val="28"/>
        </w:rPr>
        <w:t xml:space="preserve">зданию </w:t>
      </w:r>
      <w:r w:rsidR="00B21BFB" w:rsidRPr="00483E30">
        <w:rPr>
          <w:rStyle w:val="c2"/>
          <w:color w:val="000000"/>
          <w:sz w:val="28"/>
          <w:szCs w:val="28"/>
        </w:rPr>
        <w:t xml:space="preserve">человека или </w:t>
      </w:r>
      <w:r w:rsidRPr="00483E30">
        <w:rPr>
          <w:rStyle w:val="c2"/>
          <w:color w:val="000000"/>
          <w:sz w:val="28"/>
          <w:szCs w:val="28"/>
        </w:rPr>
        <w:t>машины со взрывчаткой.</w:t>
      </w:r>
    </w:p>
    <w:p w:rsidR="00D66EC3" w:rsidRPr="00483E30" w:rsidRDefault="00791316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 xml:space="preserve">Эвакуация учащихся. </w:t>
      </w:r>
      <w:r w:rsidR="00B21BFB" w:rsidRPr="00483E30">
        <w:rPr>
          <w:rStyle w:val="c2"/>
          <w:color w:val="000000"/>
          <w:sz w:val="28"/>
          <w:szCs w:val="28"/>
        </w:rPr>
        <w:t xml:space="preserve">Если же учебное здание все-таки попытались захватить необходимо приложить все силы на максимально быструю эвакуацию учащихся, а не на сопротивление </w:t>
      </w:r>
      <w:r w:rsidR="006017B8" w:rsidRPr="00483E30">
        <w:rPr>
          <w:rStyle w:val="c2"/>
          <w:color w:val="000000"/>
          <w:sz w:val="28"/>
          <w:szCs w:val="28"/>
        </w:rPr>
        <w:t>террористам</w:t>
      </w:r>
      <w:r w:rsidR="00B21BFB" w:rsidRPr="00483E30">
        <w:rPr>
          <w:rStyle w:val="c2"/>
          <w:color w:val="000000"/>
          <w:sz w:val="28"/>
          <w:szCs w:val="28"/>
        </w:rPr>
        <w:t>.</w:t>
      </w:r>
      <w:r w:rsidR="00F211EA" w:rsidRPr="00483E30">
        <w:rPr>
          <w:rStyle w:val="c2"/>
          <w:color w:val="000000"/>
          <w:sz w:val="28"/>
          <w:szCs w:val="28"/>
        </w:rPr>
        <w:t xml:space="preserve"> </w:t>
      </w:r>
      <w:r w:rsidRPr="00483E30">
        <w:rPr>
          <w:rStyle w:val="c2"/>
          <w:color w:val="000000"/>
          <w:sz w:val="28"/>
          <w:szCs w:val="28"/>
        </w:rPr>
        <w:t>[5] Чем меньше людей останется в заложниках, тем проще будет действовать группе террористов. Таким образом, должны быть планы эвакуации. Желательно установить в ВУЗе решетки, разбивающие коридоры и этажи на сектора. Это позволит задержать перемещение террористов, занимающихся сбором заложников в одном месте. Таким образом, проблема терроризма в России не только существует, но ежегодно обостряется, увеличивается в размерах, превращается в государственную, связанную с обеспечением безопасности страны в мире. И решаться она должна на самом высоком мировом уровне. Мы думаем, что данная проблема будет актуальна еще многие года.</w:t>
      </w:r>
    </w:p>
    <w:p w:rsidR="004E728F" w:rsidRPr="00483E30" w:rsidRDefault="004E728F" w:rsidP="00483E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65BEB" w:rsidRPr="00483E30" w:rsidRDefault="00A65BEB" w:rsidP="00483E3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83E30">
        <w:rPr>
          <w:b/>
          <w:color w:val="000000"/>
          <w:sz w:val="28"/>
          <w:szCs w:val="28"/>
        </w:rPr>
        <w:t>Источники</w:t>
      </w:r>
    </w:p>
    <w:p w:rsidR="004E728F" w:rsidRPr="00483E30" w:rsidRDefault="004E728F" w:rsidP="00483E3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352CB" w:rsidRPr="00483E30" w:rsidRDefault="00A65BEB" w:rsidP="00483E3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color w:val="000000"/>
          <w:sz w:val="28"/>
          <w:szCs w:val="28"/>
        </w:rPr>
        <w:t xml:space="preserve">1. </w:t>
      </w:r>
      <w:r w:rsidR="006352CB" w:rsidRPr="00483E30">
        <w:rPr>
          <w:rStyle w:val="c2"/>
          <w:color w:val="000000"/>
          <w:sz w:val="28"/>
          <w:szCs w:val="28"/>
        </w:rPr>
        <w:t>Адельханян Р. Современный терроризм/ Р. Адельханян // Законность. - 2004. - №11. - С. 183</w:t>
      </w:r>
    </w:p>
    <w:p w:rsidR="006352CB" w:rsidRPr="00483E30" w:rsidRDefault="006352CB" w:rsidP="00483E3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2. Ансимов Ю. И. Терроризм и факторы способствующие его распространению/ Ю. И. Ансимов // Юридический мир. - 2004. - №8/9. - С. 139</w:t>
      </w:r>
    </w:p>
    <w:p w:rsidR="006352CB" w:rsidRPr="00483E30" w:rsidRDefault="006352CB" w:rsidP="00483E3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3. Антонян Ю.М. Типология и причины терроризма //Проблемы борьбы с терроризмом. - М., 2000 – C. 76</w:t>
      </w:r>
    </w:p>
    <w:p w:rsidR="00E23D33" w:rsidRPr="00483E30" w:rsidRDefault="006352CB" w:rsidP="00483E3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lastRenderedPageBreak/>
        <w:t>4. Боташева А.К. Терроризм как фактор современных политических процессов: детерминация, проявления, стратегия противодействия: автореф. докторской диссертации: 23.00.02 / А. К. Боташева; Ставропол. Гос. ун-т . - Краснодар, 2009. - С. 48.</w:t>
      </w:r>
    </w:p>
    <w:p w:rsidR="00644A00" w:rsidRPr="00483E30" w:rsidRDefault="006352CB" w:rsidP="00483E30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3E30">
        <w:rPr>
          <w:rStyle w:val="c2"/>
          <w:color w:val="000000"/>
          <w:sz w:val="28"/>
          <w:szCs w:val="28"/>
        </w:rPr>
        <w:t>5. Вишняков Я.Д. Основы противодействия терроризму : учебное пособие / под ред. Я. Д. Вишнякова. - М. : Academia, 2006. - 235 с.</w:t>
      </w:r>
    </w:p>
    <w:sectPr w:rsidR="00644A00" w:rsidRPr="00483E30" w:rsidSect="00483E3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8C" w:rsidRDefault="003B358C" w:rsidP="00D64987">
      <w:pPr>
        <w:spacing w:after="0" w:line="240" w:lineRule="auto"/>
      </w:pPr>
      <w:r>
        <w:separator/>
      </w:r>
    </w:p>
  </w:endnote>
  <w:endnote w:type="continuationSeparator" w:id="0">
    <w:p w:rsidR="003B358C" w:rsidRDefault="003B358C" w:rsidP="00D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555092"/>
      <w:docPartObj>
        <w:docPartGallery w:val="Page Numbers (Bottom of Page)"/>
        <w:docPartUnique/>
      </w:docPartObj>
    </w:sdtPr>
    <w:sdtEndPr/>
    <w:sdtContent>
      <w:p w:rsidR="00D64987" w:rsidRDefault="00D64987" w:rsidP="00D64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01">
          <w:rPr>
            <w:noProof/>
          </w:rPr>
          <w:t>1</w:t>
        </w:r>
        <w:r>
          <w:fldChar w:fldCharType="end"/>
        </w:r>
      </w:p>
    </w:sdtContent>
  </w:sdt>
  <w:p w:rsidR="00D64987" w:rsidRDefault="00D649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8C" w:rsidRDefault="003B358C" w:rsidP="00D64987">
      <w:pPr>
        <w:spacing w:after="0" w:line="240" w:lineRule="auto"/>
      </w:pPr>
      <w:r>
        <w:separator/>
      </w:r>
    </w:p>
  </w:footnote>
  <w:footnote w:type="continuationSeparator" w:id="0">
    <w:p w:rsidR="003B358C" w:rsidRDefault="003B358C" w:rsidP="00D6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B"/>
    <w:rsid w:val="00055D48"/>
    <w:rsid w:val="000643EF"/>
    <w:rsid w:val="00070C48"/>
    <w:rsid w:val="000E316C"/>
    <w:rsid w:val="00111F32"/>
    <w:rsid w:val="001B50E4"/>
    <w:rsid w:val="00341C01"/>
    <w:rsid w:val="003B358C"/>
    <w:rsid w:val="00483E30"/>
    <w:rsid w:val="004E728F"/>
    <w:rsid w:val="00500733"/>
    <w:rsid w:val="006017B8"/>
    <w:rsid w:val="006352CB"/>
    <w:rsid w:val="00644A00"/>
    <w:rsid w:val="00651899"/>
    <w:rsid w:val="006E0269"/>
    <w:rsid w:val="0073437A"/>
    <w:rsid w:val="00785272"/>
    <w:rsid w:val="00791316"/>
    <w:rsid w:val="008372BC"/>
    <w:rsid w:val="008F18FE"/>
    <w:rsid w:val="009630D0"/>
    <w:rsid w:val="00A6541C"/>
    <w:rsid w:val="00A65BEB"/>
    <w:rsid w:val="00AD1068"/>
    <w:rsid w:val="00AE34FE"/>
    <w:rsid w:val="00AE645C"/>
    <w:rsid w:val="00B056B9"/>
    <w:rsid w:val="00B21BFB"/>
    <w:rsid w:val="00B3663D"/>
    <w:rsid w:val="00B56557"/>
    <w:rsid w:val="00C52B86"/>
    <w:rsid w:val="00C81AC0"/>
    <w:rsid w:val="00D16467"/>
    <w:rsid w:val="00D64987"/>
    <w:rsid w:val="00D66EC3"/>
    <w:rsid w:val="00E23D33"/>
    <w:rsid w:val="00E31AB0"/>
    <w:rsid w:val="00F211EA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79F5"/>
  <w15:chartTrackingRefBased/>
  <w15:docId w15:val="{DF6C3107-DEF3-4467-8941-58FA8F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EC3"/>
  </w:style>
  <w:style w:type="paragraph" w:customStyle="1" w:styleId="c1">
    <w:name w:val="c1"/>
    <w:basedOn w:val="a"/>
    <w:rsid w:val="00D6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D64987"/>
  </w:style>
  <w:style w:type="paragraph" w:styleId="a5">
    <w:name w:val="header"/>
    <w:basedOn w:val="a"/>
    <w:link w:val="a6"/>
    <w:uiPriority w:val="99"/>
    <w:unhideWhenUsed/>
    <w:rsid w:val="00D6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987"/>
  </w:style>
  <w:style w:type="paragraph" w:styleId="a7">
    <w:name w:val="footer"/>
    <w:basedOn w:val="a"/>
    <w:link w:val="a8"/>
    <w:uiPriority w:val="99"/>
    <w:unhideWhenUsed/>
    <w:rsid w:val="00D6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BB8C-E093-45A1-B2C2-FF37B16C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Карина ПОВТ-1-20</dc:creator>
  <cp:keywords/>
  <dc:description/>
  <cp:lastModifiedBy>Сафина Карина ПОВТ-1-20</cp:lastModifiedBy>
  <cp:revision>12</cp:revision>
  <dcterms:created xsi:type="dcterms:W3CDTF">2021-11-11T14:49:00Z</dcterms:created>
  <dcterms:modified xsi:type="dcterms:W3CDTF">2022-01-11T15:18:00Z</dcterms:modified>
</cp:coreProperties>
</file>