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4B" w:rsidRPr="007C0BC4" w:rsidRDefault="00CA354B" w:rsidP="00CA35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BC4">
        <w:rPr>
          <w:rFonts w:ascii="Times New Roman" w:hAnsi="Times New Roman" w:cs="Times New Roman"/>
          <w:sz w:val="20"/>
          <w:szCs w:val="20"/>
        </w:rPr>
        <w:t>УДК 691-405.8</w:t>
      </w:r>
    </w:p>
    <w:p w:rsidR="00CA354B" w:rsidRPr="007C0BC4" w:rsidRDefault="00CA354B" w:rsidP="00CA354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A354B" w:rsidRPr="007C0BC4" w:rsidRDefault="00CA354B" w:rsidP="00CA35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BC4">
        <w:rPr>
          <w:rFonts w:ascii="Times New Roman" w:hAnsi="Times New Roman" w:cs="Times New Roman"/>
          <w:b/>
          <w:sz w:val="20"/>
          <w:szCs w:val="20"/>
        </w:rPr>
        <w:t>Федотова Анастасия Олеговна</w:t>
      </w:r>
    </w:p>
    <w:p w:rsidR="00CA354B" w:rsidRPr="007C0BC4" w:rsidRDefault="00CA354B" w:rsidP="00CA35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7C0BC4">
        <w:rPr>
          <w:rFonts w:ascii="Times New Roman" w:hAnsi="Times New Roman" w:cs="Times New Roman"/>
          <w:sz w:val="20"/>
          <w:szCs w:val="20"/>
        </w:rPr>
        <w:t>Направление Проектирование теплоэнергетических систем предприятий и ЖКХ (магистратура), гр. ПТСм-1-21</w:t>
      </w:r>
    </w:p>
    <w:p w:rsidR="00CA354B" w:rsidRPr="007C0BC4" w:rsidRDefault="00CA354B" w:rsidP="00CA35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CA354B" w:rsidRPr="007C0BC4" w:rsidRDefault="00CA354B" w:rsidP="00CA35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7C0BC4">
        <w:rPr>
          <w:rFonts w:ascii="Times New Roman" w:hAnsi="Times New Roman" w:cs="Times New Roman"/>
          <w:sz w:val="20"/>
          <w:szCs w:val="20"/>
        </w:rPr>
        <w:t>Научный руководитель</w:t>
      </w:r>
    </w:p>
    <w:p w:rsidR="00CA354B" w:rsidRPr="007C0BC4" w:rsidRDefault="00CA354B" w:rsidP="00CA35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BC4">
        <w:rPr>
          <w:rFonts w:ascii="Times New Roman" w:hAnsi="Times New Roman" w:cs="Times New Roman"/>
          <w:b/>
          <w:sz w:val="20"/>
          <w:szCs w:val="20"/>
        </w:rPr>
        <w:t>Ваньков Юрий Витальевич,</w:t>
      </w:r>
    </w:p>
    <w:p w:rsidR="00CA354B" w:rsidRPr="007C0BC4" w:rsidRDefault="00CA354B" w:rsidP="00CA35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7C0BC4">
        <w:rPr>
          <w:rFonts w:ascii="Times New Roman" w:hAnsi="Times New Roman" w:cs="Times New Roman"/>
          <w:sz w:val="20"/>
          <w:szCs w:val="20"/>
        </w:rPr>
        <w:t xml:space="preserve">д-р </w:t>
      </w:r>
      <w:proofErr w:type="spellStart"/>
      <w:r w:rsidRPr="007C0BC4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7C0BC4">
        <w:rPr>
          <w:rFonts w:ascii="Times New Roman" w:hAnsi="Times New Roman" w:cs="Times New Roman"/>
          <w:sz w:val="20"/>
          <w:szCs w:val="20"/>
        </w:rPr>
        <w:t>. наук, профессор</w:t>
      </w:r>
      <w:r w:rsidR="00F75DDE" w:rsidRPr="007C0BC4">
        <w:rPr>
          <w:rFonts w:ascii="Times New Roman" w:hAnsi="Times New Roman" w:cs="Times New Roman"/>
          <w:sz w:val="20"/>
          <w:szCs w:val="20"/>
        </w:rPr>
        <w:t>, зав.</w:t>
      </w:r>
      <w:r w:rsidRPr="007C0BC4">
        <w:rPr>
          <w:rFonts w:ascii="Times New Roman" w:hAnsi="Times New Roman" w:cs="Times New Roman"/>
          <w:sz w:val="20"/>
          <w:szCs w:val="20"/>
        </w:rPr>
        <w:t xml:space="preserve"> кафедр</w:t>
      </w:r>
      <w:r w:rsidR="00F75DDE" w:rsidRPr="007C0BC4">
        <w:rPr>
          <w:rFonts w:ascii="Times New Roman" w:hAnsi="Times New Roman" w:cs="Times New Roman"/>
          <w:sz w:val="20"/>
          <w:szCs w:val="20"/>
        </w:rPr>
        <w:t xml:space="preserve">ой </w:t>
      </w:r>
      <w:r w:rsidRPr="007C0BC4">
        <w:rPr>
          <w:rFonts w:ascii="Times New Roman" w:hAnsi="Times New Roman" w:cs="Times New Roman"/>
          <w:sz w:val="20"/>
          <w:szCs w:val="20"/>
        </w:rPr>
        <w:t xml:space="preserve">Промышленная теплоэнергетика и системы теплоснабжения </w:t>
      </w:r>
    </w:p>
    <w:p w:rsidR="00F75DDE" w:rsidRPr="007C0BC4" w:rsidRDefault="00F75DDE" w:rsidP="00CA354B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0BC4">
        <w:rPr>
          <w:rFonts w:ascii="Times New Roman" w:hAnsi="Times New Roman" w:cs="Times New Roman"/>
          <w:i/>
          <w:sz w:val="20"/>
          <w:szCs w:val="20"/>
        </w:rPr>
        <w:t>ФГБОУ ВО «Казанский государственный энергетический университет», г. Казань</w:t>
      </w:r>
    </w:p>
    <w:p w:rsidR="00F75DDE" w:rsidRPr="007C0BC4" w:rsidRDefault="00F75DDE" w:rsidP="00CA354B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82081" w:rsidRPr="007C0BC4" w:rsidRDefault="007217A3" w:rsidP="00CA35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ОСОБЕННОСТИ </w:t>
      </w:r>
      <w:r w:rsidR="00F82081" w:rsidRPr="007C0BC4">
        <w:rPr>
          <w:rFonts w:ascii="Times New Roman" w:hAnsi="Times New Roman" w:cs="Times New Roman"/>
          <w:b/>
          <w:sz w:val="20"/>
          <w:szCs w:val="20"/>
        </w:rPr>
        <w:t>ПРИМЕНЕНИЕ ТЕПЛОИЗОЛЯЦИОННЫХ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МАТЕРИАЛОВ НА ОСНОВЕ АЭРОГЕЛЕЙ</w:t>
      </w:r>
    </w:p>
    <w:p w:rsidR="00F82081" w:rsidRPr="007C0BC4" w:rsidRDefault="00F82081" w:rsidP="00CA354B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82081" w:rsidRPr="007C0BC4" w:rsidRDefault="00F82081" w:rsidP="00F82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C0BC4">
        <w:rPr>
          <w:rFonts w:ascii="Times New Roman" w:hAnsi="Times New Roman" w:cs="Times New Roman"/>
          <w:b/>
          <w:sz w:val="20"/>
          <w:szCs w:val="20"/>
        </w:rPr>
        <w:t xml:space="preserve">Цель работы </w:t>
      </w:r>
      <w:r w:rsidR="00304F85" w:rsidRPr="007C0BC4">
        <w:rPr>
          <w:rFonts w:ascii="Times New Roman" w:hAnsi="Times New Roman" w:cs="Times New Roman"/>
          <w:sz w:val="20"/>
          <w:szCs w:val="20"/>
        </w:rPr>
        <w:t>–</w:t>
      </w:r>
      <w:r w:rsidRPr="007C0BC4">
        <w:rPr>
          <w:rFonts w:ascii="Times New Roman" w:hAnsi="Times New Roman" w:cs="Times New Roman"/>
          <w:sz w:val="20"/>
          <w:szCs w:val="20"/>
        </w:rPr>
        <w:t xml:space="preserve"> </w:t>
      </w:r>
      <w:r w:rsidR="00304F85" w:rsidRPr="007C0BC4">
        <w:rPr>
          <w:rFonts w:ascii="Times New Roman" w:hAnsi="Times New Roman" w:cs="Times New Roman"/>
          <w:sz w:val="20"/>
          <w:szCs w:val="20"/>
        </w:rPr>
        <w:t xml:space="preserve">выявить свойства </w:t>
      </w:r>
      <w:proofErr w:type="spellStart"/>
      <w:r w:rsidR="00304F85" w:rsidRPr="007C0BC4">
        <w:rPr>
          <w:rFonts w:ascii="Times New Roman" w:hAnsi="Times New Roman" w:cs="Times New Roman"/>
          <w:sz w:val="20"/>
          <w:szCs w:val="20"/>
        </w:rPr>
        <w:t>аэрогелей</w:t>
      </w:r>
      <w:proofErr w:type="spellEnd"/>
      <w:r w:rsidR="00304F85" w:rsidRPr="007C0BC4">
        <w:rPr>
          <w:rFonts w:ascii="Times New Roman" w:hAnsi="Times New Roman" w:cs="Times New Roman"/>
          <w:sz w:val="20"/>
          <w:szCs w:val="20"/>
        </w:rPr>
        <w:t xml:space="preserve">, преимущества и недостатки их использования в качестве теплоизоляции, определить перспективы дальнейшего развития технологий по производству </w:t>
      </w:r>
      <w:proofErr w:type="spellStart"/>
      <w:r w:rsidR="00304F85" w:rsidRPr="007C0BC4">
        <w:rPr>
          <w:rFonts w:ascii="Times New Roman" w:hAnsi="Times New Roman" w:cs="Times New Roman"/>
          <w:sz w:val="20"/>
          <w:szCs w:val="20"/>
        </w:rPr>
        <w:t>аэрогелевых</w:t>
      </w:r>
      <w:proofErr w:type="spellEnd"/>
      <w:r w:rsidR="00304F85" w:rsidRPr="007C0BC4">
        <w:rPr>
          <w:rFonts w:ascii="Times New Roman" w:hAnsi="Times New Roman" w:cs="Times New Roman"/>
          <w:sz w:val="20"/>
          <w:szCs w:val="20"/>
        </w:rPr>
        <w:t xml:space="preserve"> композиционных материалов </w:t>
      </w:r>
      <w:r w:rsidR="001F6419" w:rsidRPr="007C0BC4">
        <w:rPr>
          <w:rFonts w:ascii="Times New Roman" w:hAnsi="Times New Roman" w:cs="Times New Roman"/>
          <w:sz w:val="20"/>
          <w:szCs w:val="20"/>
        </w:rPr>
        <w:t xml:space="preserve">и их применения </w:t>
      </w:r>
      <w:r w:rsidR="00304F85" w:rsidRPr="007C0BC4">
        <w:rPr>
          <w:rFonts w:ascii="Times New Roman" w:hAnsi="Times New Roman" w:cs="Times New Roman"/>
          <w:sz w:val="20"/>
          <w:szCs w:val="20"/>
        </w:rPr>
        <w:t>в качестве тепловой изоляции.</w:t>
      </w:r>
    </w:p>
    <w:p w:rsidR="00304F85" w:rsidRPr="007C0BC4" w:rsidRDefault="001F6419" w:rsidP="00F82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C0BC4">
        <w:rPr>
          <w:rFonts w:ascii="Times New Roman" w:hAnsi="Times New Roman" w:cs="Times New Roman"/>
          <w:sz w:val="20"/>
          <w:szCs w:val="20"/>
        </w:rPr>
        <w:t xml:space="preserve">В связи с истощением топливно-энергетических ресурсов, все большим удорожанием энергоносителей, а также увеличивающимся негативным воздействием на окружающую среду, государства вынуждены </w:t>
      </w:r>
      <w:r w:rsidR="00C60AAC">
        <w:rPr>
          <w:rFonts w:ascii="Times New Roman" w:hAnsi="Times New Roman" w:cs="Times New Roman"/>
          <w:sz w:val="20"/>
          <w:szCs w:val="20"/>
        </w:rPr>
        <w:t xml:space="preserve">проводить </w:t>
      </w:r>
      <w:r w:rsidRPr="007C0BC4">
        <w:rPr>
          <w:rFonts w:ascii="Times New Roman" w:hAnsi="Times New Roman" w:cs="Times New Roman"/>
          <w:sz w:val="20"/>
          <w:szCs w:val="20"/>
        </w:rPr>
        <w:t xml:space="preserve">энергосберегающие мероприятия. Одним из таковых является уменьшение тепловых потерь </w:t>
      </w:r>
      <w:r w:rsidR="00D415FA" w:rsidRPr="007C0BC4">
        <w:rPr>
          <w:rFonts w:ascii="Times New Roman" w:hAnsi="Times New Roman" w:cs="Times New Roman"/>
          <w:sz w:val="20"/>
          <w:szCs w:val="20"/>
        </w:rPr>
        <w:t>при транспортировке и использовании тепловой энергии</w:t>
      </w:r>
      <w:r w:rsidRPr="007C0BC4">
        <w:rPr>
          <w:rFonts w:ascii="Times New Roman" w:hAnsi="Times New Roman" w:cs="Times New Roman"/>
          <w:sz w:val="20"/>
          <w:szCs w:val="20"/>
        </w:rPr>
        <w:t xml:space="preserve"> за счет применения эффективных теплоизоляционных</w:t>
      </w:r>
      <w:r w:rsidR="00523FBE">
        <w:rPr>
          <w:rFonts w:ascii="Times New Roman" w:hAnsi="Times New Roman" w:cs="Times New Roman"/>
          <w:sz w:val="20"/>
          <w:szCs w:val="20"/>
        </w:rPr>
        <w:t xml:space="preserve"> материалов,</w:t>
      </w:r>
      <w:r w:rsidR="00C60AAC">
        <w:rPr>
          <w:rFonts w:ascii="Times New Roman" w:hAnsi="Times New Roman" w:cs="Times New Roman"/>
          <w:sz w:val="20"/>
          <w:szCs w:val="20"/>
        </w:rPr>
        <w:t xml:space="preserve"> одним из которых являются</w:t>
      </w:r>
      <w:r w:rsidR="00D415FA" w:rsidRPr="007C0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5FA" w:rsidRPr="007C0BC4">
        <w:rPr>
          <w:rFonts w:ascii="Times New Roman" w:hAnsi="Times New Roman" w:cs="Times New Roman"/>
          <w:sz w:val="20"/>
          <w:szCs w:val="20"/>
        </w:rPr>
        <w:t>аэрогел</w:t>
      </w:r>
      <w:r w:rsidR="00C60AAC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D415FA" w:rsidRPr="007C0BC4">
        <w:rPr>
          <w:rFonts w:ascii="Times New Roman" w:hAnsi="Times New Roman" w:cs="Times New Roman"/>
          <w:sz w:val="20"/>
          <w:szCs w:val="20"/>
        </w:rPr>
        <w:t xml:space="preserve">, что и обеспечивает </w:t>
      </w:r>
      <w:r w:rsidR="00D415FA" w:rsidRPr="007C0BC4">
        <w:rPr>
          <w:rFonts w:ascii="Times New Roman" w:hAnsi="Times New Roman" w:cs="Times New Roman"/>
          <w:b/>
          <w:sz w:val="20"/>
          <w:szCs w:val="20"/>
        </w:rPr>
        <w:t>актуальность</w:t>
      </w:r>
      <w:r w:rsidR="00D415FA" w:rsidRPr="007C0BC4">
        <w:rPr>
          <w:rFonts w:ascii="Times New Roman" w:hAnsi="Times New Roman" w:cs="Times New Roman"/>
          <w:sz w:val="20"/>
          <w:szCs w:val="20"/>
        </w:rPr>
        <w:t xml:space="preserve"> проведения исследований в данной области.</w:t>
      </w:r>
    </w:p>
    <w:p w:rsidR="007C0BC4" w:rsidRPr="007C0BC4" w:rsidRDefault="007C0BC4" w:rsidP="00F82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0BC4">
        <w:rPr>
          <w:rFonts w:ascii="Times New Roman" w:hAnsi="Times New Roman" w:cs="Times New Roman"/>
          <w:sz w:val="20"/>
          <w:szCs w:val="20"/>
        </w:rPr>
        <w:t>Аэрогели</w:t>
      </w:r>
      <w:proofErr w:type="spellEnd"/>
      <w:r w:rsidRPr="007C0BC4">
        <w:rPr>
          <w:rFonts w:ascii="Times New Roman" w:hAnsi="Times New Roman" w:cs="Times New Roman"/>
          <w:sz w:val="20"/>
          <w:szCs w:val="20"/>
        </w:rPr>
        <w:t xml:space="preserve"> – класс материалов с </w:t>
      </w:r>
      <w:proofErr w:type="spellStart"/>
      <w:r w:rsidRPr="007C0BC4">
        <w:rPr>
          <w:rFonts w:ascii="Times New Roman" w:hAnsi="Times New Roman" w:cs="Times New Roman"/>
          <w:sz w:val="20"/>
          <w:szCs w:val="20"/>
        </w:rPr>
        <w:t>нанопористой</w:t>
      </w:r>
      <w:proofErr w:type="spellEnd"/>
      <w:r w:rsidR="00EC7F2A">
        <w:rPr>
          <w:rFonts w:ascii="Times New Roman" w:hAnsi="Times New Roman" w:cs="Times New Roman"/>
          <w:sz w:val="20"/>
          <w:szCs w:val="20"/>
        </w:rPr>
        <w:t xml:space="preserve"> </w:t>
      </w:r>
      <w:r w:rsidRPr="007C0BC4">
        <w:rPr>
          <w:rFonts w:ascii="Times New Roman" w:hAnsi="Times New Roman" w:cs="Times New Roman"/>
          <w:sz w:val="20"/>
          <w:szCs w:val="20"/>
        </w:rPr>
        <w:t xml:space="preserve">структурой и содержащимся внутри </w:t>
      </w:r>
      <w:r w:rsidR="00906018">
        <w:rPr>
          <w:rFonts w:ascii="Times New Roman" w:hAnsi="Times New Roman" w:cs="Times New Roman"/>
          <w:sz w:val="20"/>
          <w:szCs w:val="20"/>
        </w:rPr>
        <w:t xml:space="preserve">пор </w:t>
      </w:r>
      <w:r w:rsidR="00731446">
        <w:rPr>
          <w:rFonts w:ascii="Times New Roman" w:hAnsi="Times New Roman" w:cs="Times New Roman"/>
          <w:sz w:val="20"/>
          <w:szCs w:val="20"/>
        </w:rPr>
        <w:t>воздухом</w:t>
      </w:r>
      <w:r w:rsidRPr="007C0BC4">
        <w:rPr>
          <w:rFonts w:ascii="Times New Roman" w:hAnsi="Times New Roman" w:cs="Times New Roman"/>
          <w:sz w:val="20"/>
          <w:szCs w:val="20"/>
        </w:rPr>
        <w:t xml:space="preserve"> </w:t>
      </w:r>
      <w:r w:rsidR="00731446">
        <w:rPr>
          <w:rFonts w:ascii="Times New Roman" w:hAnsi="Times New Roman" w:cs="Times New Roman"/>
          <w:sz w:val="20"/>
          <w:szCs w:val="20"/>
        </w:rPr>
        <w:t>(</w:t>
      </w:r>
      <w:r w:rsidRPr="007C0BC4">
        <w:rPr>
          <w:rFonts w:ascii="Times New Roman" w:hAnsi="Times New Roman" w:cs="Times New Roman"/>
          <w:sz w:val="20"/>
          <w:szCs w:val="20"/>
        </w:rPr>
        <w:t>приблизительно 99%</w:t>
      </w:r>
      <w:r w:rsidR="00731446">
        <w:rPr>
          <w:rFonts w:ascii="Times New Roman" w:hAnsi="Times New Roman" w:cs="Times New Roman"/>
          <w:sz w:val="20"/>
          <w:szCs w:val="20"/>
        </w:rPr>
        <w:t>)</w:t>
      </w:r>
      <w:r w:rsidR="00097CCE">
        <w:rPr>
          <w:rFonts w:ascii="Times New Roman" w:hAnsi="Times New Roman" w:cs="Times New Roman"/>
          <w:sz w:val="20"/>
          <w:szCs w:val="20"/>
        </w:rPr>
        <w:t xml:space="preserve"> [</w:t>
      </w:r>
      <w:r w:rsidR="00AB2838">
        <w:rPr>
          <w:rFonts w:ascii="Times New Roman" w:hAnsi="Times New Roman" w:cs="Times New Roman"/>
          <w:sz w:val="20"/>
          <w:szCs w:val="20"/>
        </w:rPr>
        <w:t>2</w:t>
      </w:r>
      <w:r w:rsidR="00097CCE">
        <w:rPr>
          <w:rFonts w:ascii="Times New Roman" w:hAnsi="Times New Roman" w:cs="Times New Roman"/>
          <w:sz w:val="20"/>
          <w:szCs w:val="20"/>
        </w:rPr>
        <w:t>]</w:t>
      </w:r>
      <w:r w:rsidRPr="007C0BC4">
        <w:rPr>
          <w:rFonts w:ascii="Times New Roman" w:hAnsi="Times New Roman" w:cs="Times New Roman"/>
          <w:sz w:val="20"/>
          <w:szCs w:val="20"/>
        </w:rPr>
        <w:t>.</w:t>
      </w:r>
    </w:p>
    <w:p w:rsidR="007C0BC4" w:rsidRDefault="007C0BC4" w:rsidP="00F82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C0BC4">
        <w:rPr>
          <w:rFonts w:ascii="Times New Roman" w:hAnsi="Times New Roman" w:cs="Times New Roman"/>
          <w:sz w:val="20"/>
          <w:szCs w:val="20"/>
        </w:rPr>
        <w:t>Отличительные свойства заключаются в: 1) легкости, обусловленной плотностью материалов от 1 до 150 кг/м</w:t>
      </w:r>
      <w:r w:rsidRPr="007C0BC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00655">
        <w:rPr>
          <w:rFonts w:ascii="Times New Roman" w:hAnsi="Times New Roman" w:cs="Times New Roman"/>
          <w:sz w:val="20"/>
          <w:szCs w:val="20"/>
        </w:rPr>
        <w:t>; 2) большой удельной площад</w:t>
      </w:r>
      <w:r w:rsidR="00244E10">
        <w:rPr>
          <w:rFonts w:ascii="Times New Roman" w:hAnsi="Times New Roman" w:cs="Times New Roman"/>
          <w:sz w:val="20"/>
          <w:szCs w:val="20"/>
        </w:rPr>
        <w:t>и</w:t>
      </w:r>
      <w:r w:rsidR="00600655">
        <w:rPr>
          <w:rFonts w:ascii="Times New Roman" w:hAnsi="Times New Roman" w:cs="Times New Roman"/>
          <w:sz w:val="20"/>
          <w:szCs w:val="20"/>
        </w:rPr>
        <w:t xml:space="preserve"> поверхн</w:t>
      </w:r>
      <w:r w:rsidR="00412AD5">
        <w:rPr>
          <w:rFonts w:ascii="Times New Roman" w:hAnsi="Times New Roman" w:cs="Times New Roman"/>
          <w:sz w:val="20"/>
          <w:szCs w:val="20"/>
        </w:rPr>
        <w:t>ости; 3) низкой теплопроводност</w:t>
      </w:r>
      <w:r w:rsidR="00244E10">
        <w:rPr>
          <w:rFonts w:ascii="Times New Roman" w:hAnsi="Times New Roman" w:cs="Times New Roman"/>
          <w:sz w:val="20"/>
          <w:szCs w:val="20"/>
        </w:rPr>
        <w:t>и</w:t>
      </w:r>
      <w:r w:rsidR="00600655">
        <w:rPr>
          <w:rFonts w:ascii="Times New Roman" w:hAnsi="Times New Roman" w:cs="Times New Roman"/>
          <w:sz w:val="20"/>
          <w:szCs w:val="20"/>
        </w:rPr>
        <w:t xml:space="preserve">. Данное свойство объясняется эффектом </w:t>
      </w:r>
      <w:proofErr w:type="spellStart"/>
      <w:r w:rsidR="00600655">
        <w:rPr>
          <w:rFonts w:ascii="Times New Roman" w:hAnsi="Times New Roman" w:cs="Times New Roman"/>
          <w:sz w:val="20"/>
          <w:szCs w:val="20"/>
        </w:rPr>
        <w:t>Кнудсена</w:t>
      </w:r>
      <w:proofErr w:type="spellEnd"/>
      <w:r w:rsidR="00600655">
        <w:rPr>
          <w:rFonts w:ascii="Times New Roman" w:hAnsi="Times New Roman" w:cs="Times New Roman"/>
          <w:sz w:val="20"/>
          <w:szCs w:val="20"/>
        </w:rPr>
        <w:t>: за счет пор чрезмерно малых размеров</w:t>
      </w:r>
      <w:r w:rsidR="00EC7F2A">
        <w:rPr>
          <w:rFonts w:ascii="Times New Roman" w:hAnsi="Times New Roman" w:cs="Times New Roman"/>
          <w:sz w:val="20"/>
          <w:szCs w:val="20"/>
        </w:rPr>
        <w:t>,</w:t>
      </w:r>
      <w:r w:rsidR="00600655">
        <w:rPr>
          <w:rFonts w:ascii="Times New Roman" w:hAnsi="Times New Roman" w:cs="Times New Roman"/>
          <w:sz w:val="20"/>
          <w:szCs w:val="20"/>
        </w:rPr>
        <w:t xml:space="preserve"> 75% содержащегося внутри </w:t>
      </w:r>
      <w:r w:rsidR="00EC7F2A">
        <w:rPr>
          <w:rFonts w:ascii="Times New Roman" w:hAnsi="Times New Roman" w:cs="Times New Roman"/>
          <w:sz w:val="20"/>
          <w:szCs w:val="20"/>
        </w:rPr>
        <w:t xml:space="preserve">материала </w:t>
      </w:r>
      <w:r w:rsidR="00600655">
        <w:rPr>
          <w:rFonts w:ascii="Times New Roman" w:hAnsi="Times New Roman" w:cs="Times New Roman"/>
          <w:sz w:val="20"/>
          <w:szCs w:val="20"/>
        </w:rPr>
        <w:t xml:space="preserve">воздуха находится в статическом состоянии и не позволяет молекулам проникать сквозь </w:t>
      </w:r>
      <w:r w:rsidR="00EC7F2A">
        <w:rPr>
          <w:rFonts w:ascii="Times New Roman" w:hAnsi="Times New Roman" w:cs="Times New Roman"/>
          <w:sz w:val="20"/>
          <w:szCs w:val="20"/>
        </w:rPr>
        <w:t>него</w:t>
      </w:r>
      <w:r w:rsidR="00600655">
        <w:rPr>
          <w:rFonts w:ascii="Times New Roman" w:hAnsi="Times New Roman" w:cs="Times New Roman"/>
          <w:sz w:val="20"/>
          <w:szCs w:val="20"/>
        </w:rPr>
        <w:t xml:space="preserve">, что препятствует распространению энергии. При этом теплопроводность </w:t>
      </w:r>
      <w:proofErr w:type="spellStart"/>
      <w:r w:rsidR="00600655">
        <w:rPr>
          <w:rFonts w:ascii="Times New Roman" w:hAnsi="Times New Roman" w:cs="Times New Roman"/>
          <w:sz w:val="20"/>
          <w:szCs w:val="20"/>
        </w:rPr>
        <w:t>аэрогеля</w:t>
      </w:r>
      <w:proofErr w:type="spellEnd"/>
      <w:r w:rsidR="00AD3534">
        <w:rPr>
          <w:rFonts w:ascii="Times New Roman" w:hAnsi="Times New Roman" w:cs="Times New Roman"/>
          <w:sz w:val="20"/>
          <w:szCs w:val="20"/>
        </w:rPr>
        <w:t xml:space="preserve"> при 10 </w:t>
      </w:r>
      <w:r w:rsidR="00AD3534" w:rsidRPr="00AD3534">
        <w:rPr>
          <w:rFonts w:ascii="Times New Roman" w:hAnsi="Times New Roman" w:cs="Times New Roman"/>
          <w:sz w:val="20"/>
          <w:szCs w:val="20"/>
        </w:rPr>
        <w:t>°С</w:t>
      </w:r>
      <w:r w:rsidR="00600655">
        <w:rPr>
          <w:rFonts w:ascii="Times New Roman" w:hAnsi="Times New Roman" w:cs="Times New Roman"/>
          <w:sz w:val="20"/>
          <w:szCs w:val="20"/>
        </w:rPr>
        <w:t xml:space="preserve">, исходя из опытных данных, составляет </w:t>
      </w:r>
      <w:r w:rsidR="00600655">
        <w:rPr>
          <w:rFonts w:ascii="Times New Roman" w:hAnsi="Times New Roman" w:cs="Times New Roman"/>
          <w:sz w:val="20"/>
          <w:szCs w:val="20"/>
        </w:rPr>
        <w:lastRenderedPageBreak/>
        <w:t xml:space="preserve">приблизительно 0,016-0,019 </w:t>
      </w:r>
      <w:r w:rsidR="00600655" w:rsidRPr="00600655">
        <w:rPr>
          <w:rFonts w:ascii="Times New Roman" w:hAnsi="Times New Roman" w:cs="Times New Roman"/>
          <w:sz w:val="20"/>
          <w:szCs w:val="20"/>
        </w:rPr>
        <w:t>Вт/</w:t>
      </w:r>
      <w:proofErr w:type="spellStart"/>
      <w:r w:rsidR="00600655" w:rsidRPr="00600655">
        <w:rPr>
          <w:rFonts w:ascii="Times New Roman" w:hAnsi="Times New Roman" w:cs="Times New Roman"/>
          <w:sz w:val="20"/>
          <w:szCs w:val="20"/>
        </w:rPr>
        <w:t>м·K</w:t>
      </w:r>
      <w:proofErr w:type="spellEnd"/>
      <w:r w:rsidR="00600655" w:rsidRPr="00600655">
        <w:rPr>
          <w:rFonts w:ascii="Times New Roman" w:hAnsi="Times New Roman" w:cs="Times New Roman"/>
          <w:sz w:val="20"/>
          <w:szCs w:val="20"/>
        </w:rPr>
        <w:t>;</w:t>
      </w:r>
      <w:r w:rsidR="00600655">
        <w:rPr>
          <w:rFonts w:ascii="Times New Roman" w:hAnsi="Times New Roman" w:cs="Times New Roman"/>
          <w:sz w:val="20"/>
          <w:szCs w:val="20"/>
        </w:rPr>
        <w:t xml:space="preserve"> 4)</w:t>
      </w:r>
      <w:r w:rsidR="00581F83">
        <w:rPr>
          <w:rFonts w:ascii="Times New Roman" w:hAnsi="Times New Roman" w:cs="Times New Roman"/>
          <w:sz w:val="20"/>
          <w:szCs w:val="20"/>
        </w:rPr>
        <w:t xml:space="preserve"> гидрофобности. Благодаря открытой </w:t>
      </w:r>
      <w:proofErr w:type="spellStart"/>
      <w:r w:rsidR="00581F83">
        <w:rPr>
          <w:rFonts w:ascii="Times New Roman" w:hAnsi="Times New Roman" w:cs="Times New Roman"/>
          <w:sz w:val="20"/>
          <w:szCs w:val="20"/>
        </w:rPr>
        <w:t>ячеестой</w:t>
      </w:r>
      <w:proofErr w:type="spellEnd"/>
      <w:r w:rsidR="00581F83">
        <w:rPr>
          <w:rFonts w:ascii="Times New Roman" w:hAnsi="Times New Roman" w:cs="Times New Roman"/>
          <w:sz w:val="20"/>
          <w:szCs w:val="20"/>
        </w:rPr>
        <w:t xml:space="preserve"> структуре</w:t>
      </w:r>
      <w:r w:rsidR="0095599D">
        <w:rPr>
          <w:rFonts w:ascii="Times New Roman" w:hAnsi="Times New Roman" w:cs="Times New Roman"/>
          <w:sz w:val="20"/>
          <w:szCs w:val="20"/>
        </w:rPr>
        <w:t xml:space="preserve"> влага, попадающая в материал, тут же испаряется. Данным свойством может быть аргументировано применение </w:t>
      </w:r>
      <w:proofErr w:type="spellStart"/>
      <w:r w:rsidR="0095599D">
        <w:rPr>
          <w:rFonts w:ascii="Times New Roman" w:hAnsi="Times New Roman" w:cs="Times New Roman"/>
          <w:sz w:val="20"/>
          <w:szCs w:val="20"/>
        </w:rPr>
        <w:t>аэрогелевой</w:t>
      </w:r>
      <w:proofErr w:type="spellEnd"/>
      <w:r w:rsidR="0095599D">
        <w:rPr>
          <w:rFonts w:ascii="Times New Roman" w:hAnsi="Times New Roman" w:cs="Times New Roman"/>
          <w:sz w:val="20"/>
          <w:szCs w:val="20"/>
        </w:rPr>
        <w:t xml:space="preserve"> изоляции в условиях повышенной влажности и</w:t>
      </w:r>
      <w:r w:rsidR="00EC7F2A">
        <w:rPr>
          <w:rFonts w:ascii="Times New Roman" w:hAnsi="Times New Roman" w:cs="Times New Roman"/>
          <w:sz w:val="20"/>
          <w:szCs w:val="20"/>
        </w:rPr>
        <w:t xml:space="preserve">ли обильных атмосферных осадков; 5) высоком сопротивлении </w:t>
      </w:r>
      <w:proofErr w:type="spellStart"/>
      <w:r w:rsidR="00EC7F2A">
        <w:rPr>
          <w:rFonts w:ascii="Times New Roman" w:hAnsi="Times New Roman" w:cs="Times New Roman"/>
          <w:sz w:val="20"/>
          <w:szCs w:val="20"/>
        </w:rPr>
        <w:t>паропроницанию</w:t>
      </w:r>
      <w:proofErr w:type="spellEnd"/>
      <w:r w:rsidR="00EC7F2A">
        <w:rPr>
          <w:rFonts w:ascii="Times New Roman" w:hAnsi="Times New Roman" w:cs="Times New Roman"/>
          <w:sz w:val="20"/>
          <w:szCs w:val="20"/>
        </w:rPr>
        <w:t>, примерно в 10-15 раз выше, чем у минеральной ваты.</w:t>
      </w:r>
    </w:p>
    <w:p w:rsidR="00EC7F2A" w:rsidRDefault="00EC7F2A" w:rsidP="00F82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Помимо прочего,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аэрогели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являются негорючими, экологически чистыми, долговечными, шумоизолирующими</w:t>
      </w:r>
      <w:r w:rsidR="00AD3534">
        <w:rPr>
          <w:rFonts w:ascii="Times New Roman" w:hAnsi="Times New Roman" w:cs="Times New Roman"/>
          <w:sz w:val="20"/>
          <w:szCs w:val="20"/>
        </w:rPr>
        <w:t xml:space="preserve"> материалами</w:t>
      </w:r>
      <w:r w:rsidR="00097CCE">
        <w:rPr>
          <w:rFonts w:ascii="Times New Roman" w:hAnsi="Times New Roman" w:cs="Times New Roman"/>
          <w:sz w:val="20"/>
          <w:szCs w:val="20"/>
        </w:rPr>
        <w:t xml:space="preserve"> [</w:t>
      </w:r>
      <w:r w:rsidR="00AB2838">
        <w:rPr>
          <w:rFonts w:ascii="Times New Roman" w:hAnsi="Times New Roman" w:cs="Times New Roman"/>
          <w:sz w:val="20"/>
          <w:szCs w:val="20"/>
        </w:rPr>
        <w:t>3</w:t>
      </w:r>
      <w:r w:rsidR="00097CC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7F2A" w:rsidRDefault="00EC7F2A" w:rsidP="00F82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недостаткам можно причислить высокую стоимость и недостаточную упругость, однако вторую проблему можно решить, использу</w:t>
      </w:r>
      <w:r w:rsidR="00244E10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аэрогель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создания композиционных материалов</w:t>
      </w:r>
      <w:r w:rsidR="0006249B">
        <w:rPr>
          <w:rFonts w:ascii="Times New Roman" w:hAnsi="Times New Roman" w:cs="Times New Roman"/>
          <w:sz w:val="20"/>
          <w:szCs w:val="20"/>
        </w:rPr>
        <w:t xml:space="preserve"> с использованием</w:t>
      </w:r>
      <w:r>
        <w:rPr>
          <w:rFonts w:ascii="Times New Roman" w:hAnsi="Times New Roman" w:cs="Times New Roman"/>
          <w:sz w:val="20"/>
          <w:szCs w:val="20"/>
        </w:rPr>
        <w:t>, например, стекловолокна.</w:t>
      </w:r>
    </w:p>
    <w:p w:rsidR="00EC7F2A" w:rsidRDefault="0006249B" w:rsidP="00F82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Разнообразие состава и свойств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аэрогелей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определило возможные области их применения.</w:t>
      </w:r>
    </w:p>
    <w:p w:rsidR="0006249B" w:rsidRDefault="0006249B" w:rsidP="007314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Так, углеродные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аэрогели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имеют в своем строении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ковалентно</w:t>
      </w:r>
      <w:proofErr w:type="spellEnd"/>
      <w:r>
        <w:rPr>
          <w:rFonts w:ascii="Times New Roman" w:hAnsi="Times New Roman" w:cs="Times New Roman"/>
          <w:sz w:val="20"/>
          <w:szCs w:val="20"/>
        </w:rPr>
        <w:t>-связанные частицы, обладающие высокой электропроводностью. За счет большой удельной площади поверхности возможно достичь огромных значений электрической емкости, поэтому они применяются в кач</w:t>
      </w:r>
      <w:r w:rsidR="00731446">
        <w:rPr>
          <w:rFonts w:ascii="Times New Roman" w:hAnsi="Times New Roman" w:cs="Times New Roman"/>
          <w:sz w:val="20"/>
          <w:szCs w:val="20"/>
        </w:rPr>
        <w:t xml:space="preserve">естве электродов конденсаторов. </w:t>
      </w:r>
      <w:r>
        <w:rPr>
          <w:rFonts w:ascii="Times New Roman" w:hAnsi="Times New Roman" w:cs="Times New Roman"/>
          <w:sz w:val="20"/>
          <w:szCs w:val="20"/>
        </w:rPr>
        <w:t xml:space="preserve">Кремнеземные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аэрогели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часто применяются в качестве катализато</w:t>
      </w:r>
      <w:r w:rsidR="00097CCE">
        <w:rPr>
          <w:rFonts w:ascii="Times New Roman" w:hAnsi="Times New Roman" w:cs="Times New Roman"/>
          <w:sz w:val="20"/>
          <w:szCs w:val="20"/>
        </w:rPr>
        <w:t>ров в технологических процессах, а кварцевые -</w:t>
      </w:r>
      <w:r>
        <w:rPr>
          <w:rFonts w:ascii="Times New Roman" w:hAnsi="Times New Roman" w:cs="Times New Roman"/>
          <w:sz w:val="20"/>
          <w:szCs w:val="20"/>
        </w:rPr>
        <w:t xml:space="preserve"> используются в качестве теплоизоляционных материалов</w:t>
      </w:r>
      <w:r w:rsidR="00097CCE">
        <w:rPr>
          <w:rFonts w:ascii="Times New Roman" w:hAnsi="Times New Roman" w:cs="Times New Roman"/>
          <w:sz w:val="20"/>
          <w:szCs w:val="20"/>
        </w:rPr>
        <w:t xml:space="preserve"> [</w:t>
      </w:r>
      <w:r w:rsidR="00AB2838">
        <w:rPr>
          <w:rFonts w:ascii="Times New Roman" w:hAnsi="Times New Roman" w:cs="Times New Roman"/>
          <w:sz w:val="20"/>
          <w:szCs w:val="20"/>
        </w:rPr>
        <w:t>4</w:t>
      </w:r>
      <w:r w:rsidR="00097CC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1446" w:rsidRDefault="0006249B" w:rsidP="007314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Помимо них на основе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аэрогелей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получают так называемые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криогели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249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6249B">
        <w:rPr>
          <w:rFonts w:ascii="Times New Roman" w:hAnsi="Times New Roman" w:cs="Times New Roman"/>
          <w:sz w:val="20"/>
          <w:szCs w:val="20"/>
        </w:rPr>
        <w:t>Cryogel</w:t>
      </w:r>
      <w:proofErr w:type="spellEnd"/>
      <w:r w:rsidRPr="0006249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пирогели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249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6249B">
        <w:rPr>
          <w:rFonts w:ascii="Times New Roman" w:hAnsi="Times New Roman" w:cs="Times New Roman"/>
          <w:sz w:val="20"/>
          <w:szCs w:val="20"/>
        </w:rPr>
        <w:t>Pyrogel</w:t>
      </w:r>
      <w:proofErr w:type="spellEnd"/>
      <w:r w:rsidRPr="0006249B">
        <w:rPr>
          <w:rFonts w:ascii="Times New Roman" w:hAnsi="Times New Roman" w:cs="Times New Roman"/>
          <w:sz w:val="20"/>
          <w:szCs w:val="20"/>
        </w:rPr>
        <w:t>)</w:t>
      </w:r>
      <w:r w:rsidR="0073144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Первые предназначены для утепления техники, работающей с низкими температурами</w:t>
      </w:r>
      <w:r w:rsidR="007217A3">
        <w:rPr>
          <w:rFonts w:ascii="Times New Roman" w:hAnsi="Times New Roman" w:cs="Times New Roman"/>
          <w:sz w:val="20"/>
          <w:szCs w:val="20"/>
        </w:rPr>
        <w:t xml:space="preserve"> в пределах от -260 </w:t>
      </w:r>
      <w:r w:rsidR="007217A3" w:rsidRPr="007217A3">
        <w:rPr>
          <w:rFonts w:ascii="Times New Roman" w:hAnsi="Times New Roman" w:cs="Times New Roman"/>
          <w:sz w:val="20"/>
          <w:szCs w:val="20"/>
        </w:rPr>
        <w:t>°С</w:t>
      </w:r>
      <w:r w:rsidR="007217A3">
        <w:rPr>
          <w:rFonts w:ascii="Times New Roman" w:hAnsi="Times New Roman" w:cs="Times New Roman"/>
          <w:sz w:val="20"/>
          <w:szCs w:val="20"/>
        </w:rPr>
        <w:t xml:space="preserve"> до +90 </w:t>
      </w:r>
      <w:r w:rsidR="007217A3" w:rsidRPr="007217A3">
        <w:rPr>
          <w:rFonts w:ascii="Times New Roman" w:hAnsi="Times New Roman" w:cs="Times New Roman"/>
          <w:sz w:val="20"/>
          <w:szCs w:val="20"/>
        </w:rPr>
        <w:t>°С</w:t>
      </w:r>
      <w:r w:rsidR="00731446">
        <w:rPr>
          <w:rFonts w:ascii="Times New Roman" w:hAnsi="Times New Roman" w:cs="Times New Roman"/>
          <w:sz w:val="20"/>
          <w:szCs w:val="20"/>
        </w:rPr>
        <w:t xml:space="preserve"> (см. рисунок 1). </w:t>
      </w:r>
    </w:p>
    <w:p w:rsidR="00731446" w:rsidRDefault="00731446" w:rsidP="007314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31446" w:rsidRDefault="00731446" w:rsidP="007314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5AF97F9E" wp14:editId="408D88FC">
            <wp:extent cx="1656512" cy="173978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3" t="2040" r="2907" b="1455"/>
                    <a:stretch/>
                  </pic:blipFill>
                  <pic:spPr bwMode="auto">
                    <a:xfrm>
                      <a:off x="0" y="0"/>
                      <a:ext cx="1729651" cy="1816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31446" w:rsidRPr="00731446" w:rsidRDefault="00731446" w:rsidP="007314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Рис. 1. Необходимая толщина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криогеля</w:t>
      </w:r>
      <w:proofErr w:type="spellEnd"/>
    </w:p>
    <w:p w:rsidR="00731446" w:rsidRDefault="00731446" w:rsidP="007314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Такую изоляцию целесообразно использовать, например, для криогенных технологических трубопроводов сжиженного природного </w:t>
      </w:r>
      <w:r>
        <w:rPr>
          <w:rFonts w:ascii="Times New Roman" w:hAnsi="Times New Roman" w:cs="Times New Roman"/>
          <w:sz w:val="20"/>
          <w:szCs w:val="20"/>
        </w:rPr>
        <w:lastRenderedPageBreak/>
        <w:t>газа, поскольку по сравнению с экранно-вакуумной и порошково-вакуумной она в 2-3 раза дешевле, а по свойствам обеспечивает заданный уровень потерь от испарения.</w:t>
      </w:r>
    </w:p>
    <w:p w:rsidR="00731446" w:rsidRDefault="007217A3" w:rsidP="00F82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Пирогели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применяют в системах трубопроводов, на нефтехимических и газовых предприятиях с высокотемпературными</w:t>
      </w:r>
      <w:r w:rsidR="00097CC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химическими и ядовитыми средами</w:t>
      </w:r>
      <w:r w:rsidR="00731446">
        <w:rPr>
          <w:rFonts w:ascii="Times New Roman" w:hAnsi="Times New Roman" w:cs="Times New Roman"/>
          <w:sz w:val="20"/>
          <w:szCs w:val="20"/>
        </w:rPr>
        <w:t xml:space="preserve"> в диапазоне температур от -40 </w:t>
      </w:r>
      <w:r w:rsidR="00731446" w:rsidRPr="007217A3">
        <w:rPr>
          <w:rFonts w:ascii="Times New Roman" w:hAnsi="Times New Roman" w:cs="Times New Roman"/>
          <w:sz w:val="20"/>
          <w:szCs w:val="20"/>
        </w:rPr>
        <w:t>°С</w:t>
      </w:r>
      <w:r w:rsidR="00731446">
        <w:rPr>
          <w:rFonts w:ascii="Times New Roman" w:hAnsi="Times New Roman" w:cs="Times New Roman"/>
          <w:sz w:val="20"/>
          <w:szCs w:val="20"/>
        </w:rPr>
        <w:t xml:space="preserve"> до +650 </w:t>
      </w:r>
      <w:r w:rsidR="00731446" w:rsidRPr="007217A3">
        <w:rPr>
          <w:rFonts w:ascii="Times New Roman" w:hAnsi="Times New Roman" w:cs="Times New Roman"/>
          <w:sz w:val="20"/>
          <w:szCs w:val="20"/>
        </w:rPr>
        <w:t>°С</w:t>
      </w:r>
      <w:r w:rsidR="00731446">
        <w:rPr>
          <w:rFonts w:ascii="Times New Roman" w:hAnsi="Times New Roman" w:cs="Times New Roman"/>
          <w:sz w:val="20"/>
          <w:szCs w:val="20"/>
        </w:rPr>
        <w:t xml:space="preserve"> (см. рисунок 2)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1446" w:rsidRDefault="00731446" w:rsidP="00F82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217A3" w:rsidRDefault="00731446" w:rsidP="007314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092B43A" wp14:editId="3B9922A1">
            <wp:extent cx="2131439" cy="176784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6565" cy="17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A3" w:rsidRDefault="00731446" w:rsidP="007314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Рис. 2. Необходимая толщина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пирогеля</w:t>
      </w:r>
      <w:proofErr w:type="spellEnd"/>
    </w:p>
    <w:p w:rsidR="00731446" w:rsidRDefault="00731446" w:rsidP="0073144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8E71A6" w:rsidRDefault="008E71A6" w:rsidP="007314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аэрогели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активно внедряются в строительную сферу, не только как теплоизоляционный материал, но и рассматривается возможность использования в качестве заполнителя пространства стеклопакета в связи с более низким по сравнению со стеклом коэффициентом преломления – 1,05 и 1,5 соответственно.</w:t>
      </w:r>
    </w:p>
    <w:p w:rsidR="00731446" w:rsidRDefault="008E71A6" w:rsidP="007314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 проводятся исследования по созданию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аэрокирпича</w:t>
      </w:r>
      <w:proofErr w:type="spellEnd"/>
      <w:r>
        <w:rPr>
          <w:rFonts w:ascii="Times New Roman" w:hAnsi="Times New Roman" w:cs="Times New Roman"/>
          <w:sz w:val="20"/>
          <w:szCs w:val="20"/>
        </w:rPr>
        <w:t>» - результата объединения основного и теплоизоляционного слоя для строительных конструкций, что позволит в 5-8 раз лучше удерживать тепло внутри помещений</w:t>
      </w:r>
      <w:r w:rsidR="00097CCE">
        <w:rPr>
          <w:rFonts w:ascii="Times New Roman" w:hAnsi="Times New Roman" w:cs="Times New Roman"/>
          <w:sz w:val="20"/>
          <w:szCs w:val="20"/>
        </w:rPr>
        <w:t xml:space="preserve"> </w:t>
      </w:r>
      <w:r w:rsidR="00097CCE">
        <w:rPr>
          <w:rFonts w:ascii="Times New Roman" w:hAnsi="Times New Roman" w:cs="Times New Roman" w:hint="eastAsia"/>
          <w:sz w:val="20"/>
          <w:szCs w:val="20"/>
        </w:rPr>
        <w:t>[</w:t>
      </w:r>
      <w:r w:rsidR="00AB2838">
        <w:rPr>
          <w:rFonts w:ascii="Times New Roman" w:hAnsi="Times New Roman" w:cs="Times New Roman"/>
          <w:sz w:val="20"/>
          <w:szCs w:val="20"/>
        </w:rPr>
        <w:t>5</w:t>
      </w:r>
      <w:r w:rsidR="00097CC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E71A6" w:rsidRDefault="008E71A6" w:rsidP="007314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образом, исследования в области создания материалов на основе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аэрогелей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перспективны и целесообразны, а их использование, несмотря на высокую стоимость, позволит решить многие проблемы, в том числе уменьшить потери теплоэнергетического оборудования, зданий и сооружений.</w:t>
      </w:r>
    </w:p>
    <w:p w:rsidR="00556891" w:rsidRDefault="00556891" w:rsidP="007314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56891">
        <w:rPr>
          <w:rFonts w:ascii="Times New Roman" w:hAnsi="Times New Roman" w:cs="Times New Roman"/>
          <w:sz w:val="20"/>
          <w:szCs w:val="20"/>
        </w:rPr>
        <w:t>Работа выполнялась в рамках гос. задания # 075-03-2021-175/З.</w:t>
      </w:r>
    </w:p>
    <w:p w:rsidR="00556891" w:rsidRDefault="00556891" w:rsidP="007314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56891" w:rsidRDefault="00556891" w:rsidP="0073144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6891">
        <w:rPr>
          <w:rFonts w:ascii="Times New Roman" w:hAnsi="Times New Roman" w:cs="Times New Roman"/>
          <w:i/>
          <w:sz w:val="18"/>
          <w:szCs w:val="18"/>
        </w:rPr>
        <w:t>Список литературы:</w:t>
      </w:r>
    </w:p>
    <w:p w:rsidR="00AB2838" w:rsidRPr="00AB2838" w:rsidRDefault="00AB2838" w:rsidP="00AB2838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AB2838">
        <w:rPr>
          <w:rFonts w:ascii="Times New Roman" w:hAnsi="Times New Roman" w:cs="Times New Roman"/>
          <w:sz w:val="18"/>
          <w:szCs w:val="18"/>
        </w:rPr>
        <w:t xml:space="preserve">Гапоненко С. О., </w:t>
      </w:r>
      <w:proofErr w:type="spellStart"/>
      <w:r w:rsidRPr="00AB2838">
        <w:rPr>
          <w:rFonts w:ascii="Times New Roman" w:hAnsi="Times New Roman" w:cs="Times New Roman"/>
          <w:sz w:val="18"/>
          <w:szCs w:val="18"/>
        </w:rPr>
        <w:t>Фазлиев</w:t>
      </w:r>
      <w:proofErr w:type="spellEnd"/>
      <w:r w:rsidRPr="00AB2838">
        <w:rPr>
          <w:rFonts w:ascii="Times New Roman" w:hAnsi="Times New Roman" w:cs="Times New Roman"/>
          <w:sz w:val="18"/>
          <w:szCs w:val="18"/>
        </w:rPr>
        <w:t xml:space="preserve"> Р. А., Калинина М. В. Метод повышения эффективности тепловой изоляции трубопроводов // Вестник Казанского </w:t>
      </w:r>
      <w:r w:rsidRPr="00AB2838">
        <w:rPr>
          <w:rFonts w:ascii="Times New Roman" w:hAnsi="Times New Roman" w:cs="Times New Roman"/>
          <w:sz w:val="18"/>
          <w:szCs w:val="18"/>
        </w:rPr>
        <w:lastRenderedPageBreak/>
        <w:t>государственного энергетического университета. Т. 13. № 2(50). Казань, 2021. С. 142-147.</w:t>
      </w:r>
    </w:p>
    <w:p w:rsidR="00556891" w:rsidRPr="00556891" w:rsidRDefault="00556891" w:rsidP="00AB2838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56891">
        <w:rPr>
          <w:rFonts w:ascii="Times New Roman" w:hAnsi="Times New Roman" w:cs="Times New Roman"/>
          <w:sz w:val="18"/>
          <w:szCs w:val="18"/>
        </w:rPr>
        <w:t xml:space="preserve">Пастушков П.П., Гутников С.И., Павленко Н.В, Столяров М.Д. Исследования теплопроводности рулонных материалов на основе </w:t>
      </w:r>
      <w:proofErr w:type="spellStart"/>
      <w:r w:rsidRPr="00556891">
        <w:rPr>
          <w:rFonts w:ascii="Times New Roman" w:hAnsi="Times New Roman" w:cs="Times New Roman"/>
          <w:sz w:val="18"/>
          <w:szCs w:val="18"/>
        </w:rPr>
        <w:t>аэрогеля</w:t>
      </w:r>
      <w:proofErr w:type="spellEnd"/>
      <w:r w:rsidRPr="00556891">
        <w:rPr>
          <w:rFonts w:ascii="Times New Roman" w:hAnsi="Times New Roman" w:cs="Times New Roman"/>
          <w:sz w:val="18"/>
          <w:szCs w:val="18"/>
        </w:rPr>
        <w:t xml:space="preserve"> // Строительные материалы. Москва, 2020. С. 39-43.</w:t>
      </w:r>
    </w:p>
    <w:p w:rsidR="00556891" w:rsidRPr="00556891" w:rsidRDefault="00556891" w:rsidP="00AB2838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56891">
        <w:rPr>
          <w:rFonts w:ascii="Times New Roman" w:hAnsi="Times New Roman" w:cs="Times New Roman"/>
          <w:sz w:val="18"/>
          <w:szCs w:val="18"/>
        </w:rPr>
        <w:t xml:space="preserve">Рыбакова О.А., Лысенко А.В., </w:t>
      </w:r>
      <w:proofErr w:type="spellStart"/>
      <w:r w:rsidRPr="00556891">
        <w:rPr>
          <w:rFonts w:ascii="Times New Roman" w:hAnsi="Times New Roman" w:cs="Times New Roman"/>
          <w:sz w:val="18"/>
          <w:szCs w:val="18"/>
        </w:rPr>
        <w:t>Алмаметов</w:t>
      </w:r>
      <w:proofErr w:type="spellEnd"/>
      <w:r w:rsidRPr="00556891">
        <w:rPr>
          <w:rFonts w:ascii="Times New Roman" w:hAnsi="Times New Roman" w:cs="Times New Roman"/>
          <w:sz w:val="18"/>
          <w:szCs w:val="18"/>
        </w:rPr>
        <w:t xml:space="preserve"> В.Б. Прочная невесомость или </w:t>
      </w:r>
      <w:proofErr w:type="spellStart"/>
      <w:r w:rsidRPr="00556891">
        <w:rPr>
          <w:rFonts w:ascii="Times New Roman" w:hAnsi="Times New Roman" w:cs="Times New Roman"/>
          <w:sz w:val="18"/>
          <w:szCs w:val="18"/>
        </w:rPr>
        <w:t>аэрогель</w:t>
      </w:r>
      <w:proofErr w:type="spellEnd"/>
      <w:r w:rsidRPr="00556891">
        <w:rPr>
          <w:rFonts w:ascii="Times New Roman" w:hAnsi="Times New Roman" w:cs="Times New Roman"/>
          <w:sz w:val="18"/>
          <w:szCs w:val="18"/>
        </w:rPr>
        <w:t xml:space="preserve"> // Труды международного симпозиума "Надежность и качество". Пенза, 2008. С. 103-104.</w:t>
      </w:r>
    </w:p>
    <w:p w:rsidR="00556891" w:rsidRPr="00556891" w:rsidRDefault="00556891" w:rsidP="00AB2838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56891">
        <w:rPr>
          <w:rFonts w:ascii="Times New Roman" w:hAnsi="Times New Roman" w:cs="Times New Roman"/>
          <w:sz w:val="18"/>
          <w:szCs w:val="18"/>
        </w:rPr>
        <w:t>Шиндряев</w:t>
      </w:r>
      <w:proofErr w:type="spellEnd"/>
      <w:r w:rsidRPr="00556891">
        <w:rPr>
          <w:rFonts w:ascii="Times New Roman" w:hAnsi="Times New Roman" w:cs="Times New Roman"/>
          <w:sz w:val="18"/>
          <w:szCs w:val="18"/>
        </w:rPr>
        <w:t xml:space="preserve"> А.В., Кожевников Ю.Ю., Лебедев А.Е., </w:t>
      </w:r>
      <w:proofErr w:type="spellStart"/>
      <w:r w:rsidRPr="00556891">
        <w:rPr>
          <w:rFonts w:ascii="Times New Roman" w:hAnsi="Times New Roman" w:cs="Times New Roman"/>
          <w:sz w:val="18"/>
          <w:szCs w:val="18"/>
        </w:rPr>
        <w:t>Меньшутина</w:t>
      </w:r>
      <w:proofErr w:type="spellEnd"/>
      <w:r w:rsidRPr="00556891">
        <w:rPr>
          <w:rFonts w:ascii="Times New Roman" w:hAnsi="Times New Roman" w:cs="Times New Roman"/>
          <w:sz w:val="18"/>
          <w:szCs w:val="18"/>
        </w:rPr>
        <w:t xml:space="preserve"> Н.В. Исследование процесса получения теплоизоляционных материалов на основе </w:t>
      </w:r>
      <w:proofErr w:type="spellStart"/>
      <w:r w:rsidRPr="00556891">
        <w:rPr>
          <w:rFonts w:ascii="Times New Roman" w:hAnsi="Times New Roman" w:cs="Times New Roman"/>
          <w:sz w:val="18"/>
          <w:szCs w:val="18"/>
        </w:rPr>
        <w:t>аэрогелей</w:t>
      </w:r>
      <w:proofErr w:type="spellEnd"/>
      <w:r w:rsidRPr="00556891">
        <w:rPr>
          <w:rFonts w:ascii="Times New Roman" w:hAnsi="Times New Roman" w:cs="Times New Roman"/>
          <w:sz w:val="18"/>
          <w:szCs w:val="18"/>
        </w:rPr>
        <w:t xml:space="preserve"> // Успехи в химии и химической технологии. 2017. Т. 31. № 6 (187). С. 130–132.</w:t>
      </w:r>
    </w:p>
    <w:p w:rsidR="00556891" w:rsidRPr="00556891" w:rsidRDefault="00556891" w:rsidP="00AB2838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56891">
        <w:rPr>
          <w:rFonts w:ascii="Times New Roman" w:hAnsi="Times New Roman" w:cs="Times New Roman"/>
          <w:sz w:val="18"/>
          <w:szCs w:val="18"/>
        </w:rPr>
        <w:t xml:space="preserve">Васильева И.Л., </w:t>
      </w:r>
      <w:proofErr w:type="spellStart"/>
      <w:r w:rsidRPr="00556891">
        <w:rPr>
          <w:rFonts w:ascii="Times New Roman" w:hAnsi="Times New Roman" w:cs="Times New Roman"/>
          <w:sz w:val="18"/>
          <w:szCs w:val="18"/>
        </w:rPr>
        <w:t>Немова</w:t>
      </w:r>
      <w:proofErr w:type="spellEnd"/>
      <w:r w:rsidRPr="00556891">
        <w:rPr>
          <w:rFonts w:ascii="Times New Roman" w:hAnsi="Times New Roman" w:cs="Times New Roman"/>
          <w:sz w:val="18"/>
          <w:szCs w:val="18"/>
        </w:rPr>
        <w:t xml:space="preserve"> Д.В. Перспективы применения </w:t>
      </w:r>
      <w:proofErr w:type="spellStart"/>
      <w:r w:rsidRPr="00556891">
        <w:rPr>
          <w:rFonts w:ascii="Times New Roman" w:hAnsi="Times New Roman" w:cs="Times New Roman"/>
          <w:sz w:val="18"/>
          <w:szCs w:val="18"/>
        </w:rPr>
        <w:t>аэрогелей</w:t>
      </w:r>
      <w:proofErr w:type="spellEnd"/>
      <w:r w:rsidRPr="00556891">
        <w:rPr>
          <w:rFonts w:ascii="Times New Roman" w:hAnsi="Times New Roman" w:cs="Times New Roman"/>
          <w:sz w:val="18"/>
          <w:szCs w:val="18"/>
        </w:rPr>
        <w:t xml:space="preserve"> в строительстве // </w:t>
      </w:r>
      <w:proofErr w:type="spellStart"/>
      <w:r w:rsidRPr="00556891">
        <w:rPr>
          <w:rFonts w:ascii="Times New Roman" w:hAnsi="Times New Roman" w:cs="Times New Roman"/>
          <w:sz w:val="18"/>
          <w:szCs w:val="18"/>
        </w:rPr>
        <w:t>AlfaBuild</w:t>
      </w:r>
      <w:proofErr w:type="spellEnd"/>
      <w:r w:rsidRPr="00556891">
        <w:rPr>
          <w:rFonts w:ascii="Times New Roman" w:hAnsi="Times New Roman" w:cs="Times New Roman"/>
          <w:sz w:val="18"/>
          <w:szCs w:val="18"/>
        </w:rPr>
        <w:t>. 2018. № 4 (6). С. 135-145.</w:t>
      </w:r>
    </w:p>
    <w:sectPr w:rsidR="00556891" w:rsidRPr="00556891" w:rsidSect="00DB0A95">
      <w:pgSz w:w="8392" w:h="11907" w:code="11"/>
      <w:pgMar w:top="1134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2183"/>
    <w:multiLevelType w:val="hybridMultilevel"/>
    <w:tmpl w:val="864EFDD6"/>
    <w:lvl w:ilvl="0" w:tplc="507AA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8856B7"/>
    <w:multiLevelType w:val="hybridMultilevel"/>
    <w:tmpl w:val="4E326E3E"/>
    <w:lvl w:ilvl="0" w:tplc="C4A8DDB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6C"/>
    <w:rsid w:val="0006249B"/>
    <w:rsid w:val="00097CCE"/>
    <w:rsid w:val="001F6419"/>
    <w:rsid w:val="00244E10"/>
    <w:rsid w:val="002B2DDA"/>
    <w:rsid w:val="00304F85"/>
    <w:rsid w:val="00412AD5"/>
    <w:rsid w:val="00523FBE"/>
    <w:rsid w:val="00556891"/>
    <w:rsid w:val="00581F83"/>
    <w:rsid w:val="00600655"/>
    <w:rsid w:val="007217A3"/>
    <w:rsid w:val="00731446"/>
    <w:rsid w:val="007C0BC4"/>
    <w:rsid w:val="008E71A6"/>
    <w:rsid w:val="00906018"/>
    <w:rsid w:val="0095599D"/>
    <w:rsid w:val="0096766C"/>
    <w:rsid w:val="009B0E98"/>
    <w:rsid w:val="00AB2838"/>
    <w:rsid w:val="00AD3534"/>
    <w:rsid w:val="00C60AAC"/>
    <w:rsid w:val="00CA354B"/>
    <w:rsid w:val="00D415FA"/>
    <w:rsid w:val="00DB0A95"/>
    <w:rsid w:val="00EA575C"/>
    <w:rsid w:val="00EC7F2A"/>
    <w:rsid w:val="00F75DDE"/>
    <w:rsid w:val="00F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40BD-5151-4C3A-8059-2C607EAE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2021-11-03T08:28:00Z</dcterms:created>
  <dcterms:modified xsi:type="dcterms:W3CDTF">2021-11-07T19:30:00Z</dcterms:modified>
</cp:coreProperties>
</file>