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E8" w:rsidRPr="00E6212C" w:rsidRDefault="00B4520E" w:rsidP="002E29E8">
      <w:pPr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УДК 004.942</w:t>
      </w:r>
    </w:p>
    <w:p w:rsidR="002E29E8" w:rsidRPr="00E6212C" w:rsidRDefault="002E29E8" w:rsidP="002E29E8">
      <w:pPr>
        <w:spacing w:after="0"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2E29E8" w:rsidRPr="00E6212C" w:rsidRDefault="002E29E8" w:rsidP="002E29E8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</w:rPr>
      </w:pPr>
      <w:r w:rsidRPr="00E6212C">
        <w:rPr>
          <w:rFonts w:ascii="Times New Roman" w:hAnsi="Times New Roman" w:cs="Times New Roman"/>
          <w:b/>
          <w:sz w:val="28"/>
        </w:rPr>
        <w:t xml:space="preserve">ПРОГНОЗИРОВАНИЕ РАСПРОСТРАНЕНИЯ </w:t>
      </w:r>
      <w:r w:rsidRPr="00E6212C">
        <w:rPr>
          <w:rFonts w:ascii="Times New Roman" w:hAnsi="Times New Roman" w:cs="Times New Roman"/>
          <w:b/>
          <w:sz w:val="28"/>
          <w:lang w:val="en-US"/>
        </w:rPr>
        <w:t>COVID</w:t>
      </w:r>
      <w:r w:rsidRPr="00E6212C">
        <w:rPr>
          <w:rFonts w:ascii="Times New Roman" w:hAnsi="Times New Roman" w:cs="Times New Roman"/>
          <w:b/>
          <w:sz w:val="28"/>
        </w:rPr>
        <w:t xml:space="preserve">-19 </w:t>
      </w:r>
      <w:r w:rsidR="00A70211">
        <w:rPr>
          <w:rFonts w:ascii="Times New Roman" w:hAnsi="Times New Roman" w:cs="Times New Roman"/>
          <w:b/>
          <w:sz w:val="28"/>
        </w:rPr>
        <w:t xml:space="preserve">В РЕСПУБЛИКЕ ТАТАРСТАН </w:t>
      </w:r>
      <w:r w:rsidRPr="00E6212C">
        <w:rPr>
          <w:rFonts w:ascii="Times New Roman" w:hAnsi="Times New Roman" w:cs="Times New Roman"/>
          <w:b/>
          <w:sz w:val="28"/>
        </w:rPr>
        <w:t>С ПОМОЩЬЮ МАТЕМАТИЧЕСКОГО МОДЕЛИРОВАНИЯ</w:t>
      </w:r>
    </w:p>
    <w:p w:rsidR="002E29E8" w:rsidRPr="00E6212C" w:rsidRDefault="002E29E8" w:rsidP="002E29E8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E29E8" w:rsidRPr="00E6212C" w:rsidRDefault="002E29E8" w:rsidP="002E29E8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6212C">
        <w:rPr>
          <w:rFonts w:ascii="Times New Roman" w:hAnsi="Times New Roman" w:cs="Times New Roman"/>
          <w:sz w:val="24"/>
          <w:szCs w:val="24"/>
        </w:rPr>
        <w:t>Рахматуллин С.С.</w:t>
      </w:r>
    </w:p>
    <w:p w:rsidR="002E29E8" w:rsidRPr="00E6212C" w:rsidRDefault="002E29E8" w:rsidP="002E29E8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6212C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Pr="00E6212C">
        <w:rPr>
          <w:rFonts w:ascii="Times New Roman" w:hAnsi="Times New Roman" w:cs="Times New Roman"/>
          <w:iCs/>
          <w:color w:val="000000" w:themeColor="text1"/>
          <w:sz w:val="24"/>
          <w:szCs w:val="21"/>
          <w:shd w:val="clear" w:color="auto" w:fill="FFFFFF"/>
        </w:rPr>
        <w:t>«</w:t>
      </w:r>
      <w:r w:rsidRPr="00E6212C">
        <w:rPr>
          <w:rFonts w:ascii="Times New Roman" w:hAnsi="Times New Roman" w:cs="Times New Roman"/>
          <w:sz w:val="24"/>
          <w:szCs w:val="24"/>
        </w:rPr>
        <w:t>КГЭУ</w:t>
      </w:r>
      <w:r w:rsidRPr="00E6212C">
        <w:rPr>
          <w:rFonts w:ascii="Times New Roman" w:hAnsi="Times New Roman" w:cs="Times New Roman"/>
          <w:iCs/>
          <w:color w:val="000000" w:themeColor="text1"/>
          <w:sz w:val="24"/>
          <w:szCs w:val="21"/>
          <w:shd w:val="clear" w:color="auto" w:fill="FFFFFF"/>
        </w:rPr>
        <w:t>»</w:t>
      </w:r>
      <w:r w:rsidRPr="00E6212C">
        <w:rPr>
          <w:rFonts w:ascii="Times New Roman" w:hAnsi="Times New Roman" w:cs="Times New Roman"/>
          <w:sz w:val="24"/>
          <w:szCs w:val="24"/>
        </w:rPr>
        <w:t>, г. Казань</w:t>
      </w:r>
    </w:p>
    <w:p w:rsidR="002E29E8" w:rsidRPr="00E6212C" w:rsidRDefault="002E29E8" w:rsidP="002E29E8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6212C">
        <w:rPr>
          <w:rFonts w:ascii="Times New Roman" w:hAnsi="Times New Roman" w:cs="Times New Roman"/>
          <w:sz w:val="24"/>
          <w:szCs w:val="24"/>
          <w:lang w:val="en-US"/>
        </w:rPr>
        <w:t>samatrakhmatullin</w:t>
      </w:r>
      <w:r w:rsidRPr="00E6212C">
        <w:rPr>
          <w:rFonts w:ascii="Times New Roman" w:hAnsi="Times New Roman" w:cs="Times New Roman"/>
          <w:sz w:val="24"/>
          <w:szCs w:val="24"/>
        </w:rPr>
        <w:t>@</w:t>
      </w:r>
      <w:r w:rsidRPr="00E6212C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Pr="00E6212C">
        <w:rPr>
          <w:rFonts w:ascii="Times New Roman" w:hAnsi="Times New Roman" w:cs="Times New Roman"/>
          <w:sz w:val="24"/>
          <w:szCs w:val="24"/>
        </w:rPr>
        <w:t>.</w:t>
      </w:r>
      <w:r w:rsidRPr="00E6212C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C864F6" w:rsidRPr="00E6212C" w:rsidRDefault="002E29E8" w:rsidP="00FD58E9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6212C">
        <w:rPr>
          <w:rFonts w:ascii="Times New Roman" w:hAnsi="Times New Roman" w:cs="Times New Roman"/>
          <w:sz w:val="24"/>
          <w:szCs w:val="24"/>
        </w:rPr>
        <w:t>Науч. рук. доцент Абдулмянов Т.Р.</w:t>
      </w:r>
    </w:p>
    <w:p w:rsidR="00C864F6" w:rsidRPr="00E6212C" w:rsidRDefault="00C864F6" w:rsidP="00732EA3">
      <w:pPr>
        <w:spacing w:after="0" w:line="360" w:lineRule="atLeast"/>
        <w:rPr>
          <w:rFonts w:ascii="Times New Roman" w:hAnsi="Times New Roman" w:cs="Times New Roman"/>
          <w:sz w:val="28"/>
        </w:rPr>
      </w:pPr>
    </w:p>
    <w:p w:rsidR="00FD58E9" w:rsidRPr="00E6212C" w:rsidRDefault="00336B07" w:rsidP="00FD58E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4"/>
        </w:rPr>
      </w:pPr>
      <w:r w:rsidRPr="00E6212C">
        <w:rPr>
          <w:rFonts w:ascii="Times New Roman" w:hAnsi="Times New Roman" w:cs="Times New Roman"/>
          <w:sz w:val="24"/>
        </w:rPr>
        <w:t xml:space="preserve">В данной работе, основанной на официальных данных распространения пандемии </w:t>
      </w:r>
      <w:r w:rsidRPr="00E6212C">
        <w:rPr>
          <w:rFonts w:ascii="Times New Roman" w:hAnsi="Times New Roman" w:cs="Times New Roman"/>
          <w:sz w:val="24"/>
          <w:lang w:val="en-US"/>
        </w:rPr>
        <w:t>COVID</w:t>
      </w:r>
      <w:r w:rsidRPr="00E6212C">
        <w:rPr>
          <w:rFonts w:ascii="Times New Roman" w:hAnsi="Times New Roman" w:cs="Times New Roman"/>
          <w:sz w:val="24"/>
        </w:rPr>
        <w:t>-19 и известных методах их моделирования, исследуется проблема прогнозирования ко</w:t>
      </w:r>
      <w:r w:rsidR="00E6252F" w:rsidRPr="00E6212C">
        <w:rPr>
          <w:rFonts w:ascii="Times New Roman" w:hAnsi="Times New Roman" w:cs="Times New Roman"/>
          <w:sz w:val="24"/>
        </w:rPr>
        <w:t>ронавирусной инфекции</w:t>
      </w:r>
      <w:r w:rsidR="00B13ED9">
        <w:rPr>
          <w:rFonts w:ascii="Times New Roman" w:hAnsi="Times New Roman" w:cs="Times New Roman"/>
          <w:sz w:val="24"/>
        </w:rPr>
        <w:t xml:space="preserve"> в Р</w:t>
      </w:r>
      <w:r w:rsidR="00B7278D">
        <w:rPr>
          <w:rFonts w:ascii="Times New Roman" w:hAnsi="Times New Roman" w:cs="Times New Roman"/>
          <w:sz w:val="24"/>
        </w:rPr>
        <w:t>еспублике Татарстан</w:t>
      </w:r>
      <w:r w:rsidR="00FD58E9" w:rsidRPr="00E6212C">
        <w:rPr>
          <w:rFonts w:ascii="Times New Roman" w:hAnsi="Times New Roman" w:cs="Times New Roman"/>
          <w:sz w:val="24"/>
        </w:rPr>
        <w:t>. В этом</w:t>
      </w:r>
      <w:r w:rsidR="00463BAF" w:rsidRPr="00E6212C">
        <w:rPr>
          <w:rFonts w:ascii="Times New Roman" w:hAnsi="Times New Roman" w:cs="Times New Roman"/>
          <w:sz w:val="24"/>
        </w:rPr>
        <w:t xml:space="preserve"> контексте рекурсивная математическая модель </w:t>
      </w:r>
      <w:r w:rsidR="00C22391" w:rsidRPr="00E6212C">
        <w:rPr>
          <w:rFonts w:ascii="Times New Roman" w:hAnsi="Times New Roman" w:cs="Times New Roman"/>
          <w:sz w:val="24"/>
        </w:rPr>
        <w:t xml:space="preserve">представляет собой базовый инструмент, в котором параметризированная оценка </w:t>
      </w:r>
      <w:r w:rsidR="00AD063D" w:rsidRPr="00E6212C">
        <w:rPr>
          <w:rFonts w:ascii="Times New Roman" w:hAnsi="Times New Roman" w:cs="Times New Roman"/>
          <w:sz w:val="24"/>
        </w:rPr>
        <w:t>позволяет выявлять динамику числа зараженных.</w:t>
      </w:r>
      <w:r w:rsidR="00AD5D67">
        <w:rPr>
          <w:rFonts w:ascii="Times New Roman" w:hAnsi="Times New Roman" w:cs="Times New Roman"/>
          <w:sz w:val="24"/>
        </w:rPr>
        <w:t xml:space="preserve"> Вычисленные несколькими методами</w:t>
      </w:r>
      <w:r w:rsidR="00AA64DA" w:rsidRPr="00E6212C">
        <w:rPr>
          <w:rFonts w:ascii="Times New Roman" w:hAnsi="Times New Roman" w:cs="Times New Roman"/>
          <w:sz w:val="24"/>
        </w:rPr>
        <w:t xml:space="preserve"> параметры подвергают</w:t>
      </w:r>
      <w:r w:rsidR="00AD5D67">
        <w:rPr>
          <w:rFonts w:ascii="Times New Roman" w:hAnsi="Times New Roman" w:cs="Times New Roman"/>
          <w:sz w:val="24"/>
        </w:rPr>
        <w:t>ся усреднению с целью проверки на</w:t>
      </w:r>
      <w:r w:rsidR="00AA64DA" w:rsidRPr="00E6212C">
        <w:rPr>
          <w:rFonts w:ascii="Times New Roman" w:hAnsi="Times New Roman" w:cs="Times New Roman"/>
          <w:sz w:val="24"/>
        </w:rPr>
        <w:t xml:space="preserve"> более точ</w:t>
      </w:r>
      <w:r w:rsidR="00AD5D67">
        <w:rPr>
          <w:rFonts w:ascii="Times New Roman" w:hAnsi="Times New Roman" w:cs="Times New Roman"/>
          <w:sz w:val="24"/>
        </w:rPr>
        <w:t>ное прогнозирование</w:t>
      </w:r>
      <w:r w:rsidR="006D7C5B" w:rsidRPr="00E6212C">
        <w:rPr>
          <w:rFonts w:ascii="Times New Roman" w:hAnsi="Times New Roman" w:cs="Times New Roman"/>
          <w:sz w:val="24"/>
        </w:rPr>
        <w:t xml:space="preserve"> регистрируемых данных.</w:t>
      </w:r>
    </w:p>
    <w:p w:rsidR="00C71DD3" w:rsidRPr="00E6212C" w:rsidRDefault="00FD58E9" w:rsidP="00FD58E9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6212C">
        <w:rPr>
          <w:rFonts w:ascii="Times New Roman" w:hAnsi="Times New Roman" w:cs="Times New Roman"/>
          <w:b/>
          <w:sz w:val="24"/>
        </w:rPr>
        <w:t xml:space="preserve">Ключевые слова: </w:t>
      </w:r>
      <w:r w:rsidRPr="00E6212C">
        <w:rPr>
          <w:rFonts w:ascii="Times New Roman" w:hAnsi="Times New Roman" w:cs="Times New Roman"/>
          <w:sz w:val="24"/>
        </w:rPr>
        <w:t>математическое моделирование, прогноз</w:t>
      </w:r>
      <w:r w:rsidR="005F2E59">
        <w:rPr>
          <w:rFonts w:ascii="Times New Roman" w:hAnsi="Times New Roman" w:cs="Times New Roman"/>
          <w:sz w:val="24"/>
        </w:rPr>
        <w:t>ирование данных, распространение</w:t>
      </w:r>
      <w:r w:rsidRPr="00E6212C">
        <w:rPr>
          <w:rFonts w:ascii="Times New Roman" w:hAnsi="Times New Roman" w:cs="Times New Roman"/>
          <w:sz w:val="24"/>
        </w:rPr>
        <w:t xml:space="preserve"> </w:t>
      </w:r>
      <w:r w:rsidRPr="00E6212C">
        <w:rPr>
          <w:rFonts w:ascii="Times New Roman" w:hAnsi="Times New Roman" w:cs="Times New Roman"/>
          <w:sz w:val="24"/>
          <w:lang w:val="en-US"/>
        </w:rPr>
        <w:t>COVID</w:t>
      </w:r>
      <w:r w:rsidRPr="00E6212C">
        <w:rPr>
          <w:rFonts w:ascii="Times New Roman" w:hAnsi="Times New Roman" w:cs="Times New Roman"/>
          <w:sz w:val="24"/>
        </w:rPr>
        <w:t>-19</w:t>
      </w:r>
      <w:r w:rsidR="00B13ED9">
        <w:rPr>
          <w:rFonts w:ascii="Times New Roman" w:hAnsi="Times New Roman" w:cs="Times New Roman"/>
          <w:sz w:val="24"/>
        </w:rPr>
        <w:t>, Р</w:t>
      </w:r>
      <w:r w:rsidR="0078260E" w:rsidRPr="00E6212C">
        <w:rPr>
          <w:rFonts w:ascii="Times New Roman" w:hAnsi="Times New Roman" w:cs="Times New Roman"/>
          <w:sz w:val="24"/>
        </w:rPr>
        <w:t>еспублика Татарстан, рекурсивный подход, динамика рядов, метод наименьших квадратов</w:t>
      </w:r>
    </w:p>
    <w:p w:rsidR="00FD58E9" w:rsidRPr="00E6212C" w:rsidRDefault="00FD58E9" w:rsidP="00732EA3">
      <w:pPr>
        <w:spacing w:after="0" w:line="360" w:lineRule="atLeast"/>
        <w:rPr>
          <w:rFonts w:ascii="Times New Roman" w:hAnsi="Times New Roman" w:cs="Times New Roman"/>
          <w:sz w:val="28"/>
        </w:rPr>
      </w:pPr>
    </w:p>
    <w:p w:rsidR="00C71DD3" w:rsidRPr="00913A3B" w:rsidRDefault="00C71DD3" w:rsidP="00DB1D4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E6212C">
        <w:rPr>
          <w:rFonts w:ascii="Times New Roman" w:hAnsi="Times New Roman" w:cs="Times New Roman"/>
          <w:sz w:val="28"/>
        </w:rPr>
        <w:t>Математическое моделирование, основанное на имеющихся данных, играет важную роль в прогнозировании трендов и эволюций различного характера</w:t>
      </w:r>
      <w:r w:rsidR="00F751A3" w:rsidRPr="00E6212C">
        <w:rPr>
          <w:rFonts w:ascii="Times New Roman" w:hAnsi="Times New Roman" w:cs="Times New Roman"/>
          <w:sz w:val="28"/>
        </w:rPr>
        <w:t xml:space="preserve">. Когда тренд имеет </w:t>
      </w:r>
      <w:r w:rsidR="00E8077D" w:rsidRPr="00E6212C">
        <w:rPr>
          <w:rFonts w:ascii="Times New Roman" w:hAnsi="Times New Roman" w:cs="Times New Roman"/>
          <w:sz w:val="28"/>
        </w:rPr>
        <w:t xml:space="preserve">участки, выделяющиеся </w:t>
      </w:r>
      <w:r w:rsidR="00F751A3" w:rsidRPr="00E6212C">
        <w:rPr>
          <w:rFonts w:ascii="Times New Roman" w:hAnsi="Times New Roman" w:cs="Times New Roman"/>
          <w:sz w:val="28"/>
        </w:rPr>
        <w:t xml:space="preserve">явным </w:t>
      </w:r>
      <w:r w:rsidR="00E8077D" w:rsidRPr="00E6212C">
        <w:rPr>
          <w:rFonts w:ascii="Times New Roman" w:hAnsi="Times New Roman" w:cs="Times New Roman"/>
          <w:sz w:val="28"/>
        </w:rPr>
        <w:t xml:space="preserve">возрастанием или затуханием кривой на графике, самым простым способом выявления </w:t>
      </w:r>
      <w:r w:rsidR="008C0C6D">
        <w:rPr>
          <w:rFonts w:ascii="Times New Roman" w:hAnsi="Times New Roman" w:cs="Times New Roman"/>
          <w:sz w:val="28"/>
        </w:rPr>
        <w:t xml:space="preserve">возможного </w:t>
      </w:r>
      <w:r w:rsidR="00E8077D" w:rsidRPr="00E6212C">
        <w:rPr>
          <w:rFonts w:ascii="Times New Roman" w:hAnsi="Times New Roman" w:cs="Times New Roman"/>
          <w:sz w:val="28"/>
        </w:rPr>
        <w:t>дальнейшего развития событий является рекурсивный подход, позволяющий предположить то, с каким</w:t>
      </w:r>
      <w:r w:rsidR="002B784D">
        <w:rPr>
          <w:rFonts w:ascii="Times New Roman" w:hAnsi="Times New Roman" w:cs="Times New Roman"/>
          <w:sz w:val="28"/>
        </w:rPr>
        <w:t xml:space="preserve"> коэффициентом роста или затухания</w:t>
      </w:r>
      <w:r w:rsidR="00E8077D" w:rsidRPr="00E6212C">
        <w:rPr>
          <w:rFonts w:ascii="Times New Roman" w:hAnsi="Times New Roman" w:cs="Times New Roman"/>
          <w:sz w:val="28"/>
        </w:rPr>
        <w:t xml:space="preserve"> будет продолжаться эволюция данного участка, пренебрегая внешними событиями, которые </w:t>
      </w:r>
      <w:r w:rsidR="00F751A3" w:rsidRPr="00E6212C">
        <w:rPr>
          <w:rFonts w:ascii="Times New Roman" w:hAnsi="Times New Roman" w:cs="Times New Roman"/>
          <w:sz w:val="28"/>
        </w:rPr>
        <w:t>способны сбить или видоизменить тренд</w:t>
      </w:r>
      <w:r w:rsidR="00913A3B">
        <w:rPr>
          <w:rFonts w:ascii="Times New Roman" w:hAnsi="Times New Roman" w:cs="Times New Roman"/>
          <w:sz w:val="28"/>
        </w:rPr>
        <w:t xml:space="preserve"> выделенного временного периода [1]</w:t>
      </w:r>
      <w:r w:rsidR="00913A3B" w:rsidRPr="00913A3B">
        <w:rPr>
          <w:rFonts w:ascii="Times New Roman" w:hAnsi="Times New Roman" w:cs="Times New Roman"/>
          <w:sz w:val="28"/>
        </w:rPr>
        <w:t>.</w:t>
      </w:r>
    </w:p>
    <w:p w:rsidR="00D924B3" w:rsidRPr="00913A3B" w:rsidRDefault="006065A7" w:rsidP="00D924B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E6212C">
        <w:rPr>
          <w:rFonts w:ascii="Times New Roman" w:hAnsi="Times New Roman" w:cs="Times New Roman"/>
          <w:sz w:val="28"/>
        </w:rPr>
        <w:t>В основу рекурсивной модели входит уравнение экспоненты, описывающее геометрическую прогрессию</w:t>
      </w:r>
      <w:r w:rsidR="00913A3B" w:rsidRPr="00913A3B">
        <w:rPr>
          <w:rFonts w:ascii="Times New Roman" w:hAnsi="Times New Roman" w:cs="Times New Roman"/>
          <w:sz w:val="28"/>
        </w:rPr>
        <w:t>:</w:t>
      </w:r>
    </w:p>
    <w:p w:rsidR="00D924B3" w:rsidRPr="00E6212C" w:rsidRDefault="00D924B3" w:rsidP="00D924B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A83DAB" w:rsidRPr="00E6212C" w:rsidRDefault="008C0C6D" w:rsidP="008A2E1F">
      <w:pPr>
        <w:spacing w:after="0" w:line="360" w:lineRule="atLeast"/>
        <w:jc w:val="center"/>
        <w:rPr>
          <w:rFonts w:ascii="Times New Roman" w:hAnsi="Times New Roman" w:cs="Times New Roman"/>
          <w:sz w:val="28"/>
        </w:rPr>
      </w:pPr>
      <w:r w:rsidRPr="00B33418">
        <w:rPr>
          <w:rFonts w:ascii="Times New Roman" w:hAnsi="Times New Roman" w:cs="Times New Roman"/>
          <w:position w:val="-12"/>
          <w:sz w:val="28"/>
        </w:rPr>
        <w:object w:dxaOrig="9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25.5pt" o:ole="">
            <v:imagedata r:id="rId7" o:title=""/>
          </v:shape>
          <o:OLEObject Type="Embed" ProgID="Equation.DSMT4" ShapeID="_x0000_i1025" DrawAspect="Content" ObjectID="_1678754888" r:id="rId8"/>
        </w:object>
      </w:r>
      <w:r w:rsidR="003D6AB5">
        <w:rPr>
          <w:rFonts w:ascii="Times New Roman" w:hAnsi="Times New Roman" w:cs="Times New Roman"/>
          <w:sz w:val="28"/>
        </w:rPr>
        <w:t>,</w:t>
      </w:r>
    </w:p>
    <w:p w:rsidR="00134293" w:rsidRPr="00E6212C" w:rsidRDefault="00134293" w:rsidP="00DB1D49">
      <w:pPr>
        <w:spacing w:after="0" w:line="360" w:lineRule="atLeast"/>
        <w:jc w:val="center"/>
        <w:rPr>
          <w:rFonts w:ascii="Times New Roman" w:hAnsi="Times New Roman" w:cs="Times New Roman"/>
          <w:sz w:val="28"/>
        </w:rPr>
      </w:pPr>
    </w:p>
    <w:p w:rsidR="00086B07" w:rsidRPr="00E6212C" w:rsidRDefault="00086B07" w:rsidP="00981EF9">
      <w:pPr>
        <w:spacing w:after="0" w:line="360" w:lineRule="atLeast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6212C">
        <w:rPr>
          <w:rFonts w:ascii="Times New Roman" w:hAnsi="Times New Roman" w:cs="Times New Roman"/>
          <w:color w:val="000000" w:themeColor="text1"/>
          <w:sz w:val="28"/>
        </w:rPr>
        <w:t>где параметр</w:t>
      </w:r>
      <w:r w:rsidR="00B33418" w:rsidRPr="00B3341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B33418" w:rsidRPr="00B33418">
        <w:rPr>
          <w:rFonts w:ascii="Times New Roman" w:hAnsi="Times New Roman" w:cs="Times New Roman"/>
          <w:i/>
          <w:color w:val="000000" w:themeColor="text1"/>
          <w:sz w:val="28"/>
          <w:lang w:val="en-US"/>
        </w:rPr>
        <w:t>λ</w:t>
      </w:r>
      <w:r w:rsidR="00B33418" w:rsidRPr="00B3341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B1D49" w:rsidRPr="00E6212C">
        <w:rPr>
          <w:rFonts w:ascii="Times New Roman" w:hAnsi="Times New Roman" w:cs="Times New Roman"/>
          <w:color w:val="000000" w:themeColor="text1"/>
          <w:sz w:val="28"/>
        </w:rPr>
        <w:t>– собственное число экспоненты.</w:t>
      </w:r>
    </w:p>
    <w:p w:rsidR="00A83DAB" w:rsidRPr="00E6212C" w:rsidRDefault="00A83DAB" w:rsidP="00DB1D4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6212C">
        <w:rPr>
          <w:rFonts w:ascii="Times New Roman" w:hAnsi="Times New Roman" w:cs="Times New Roman"/>
          <w:color w:val="000000" w:themeColor="text1"/>
          <w:sz w:val="28"/>
        </w:rPr>
        <w:t>Этому уравнению соответствует следующая фазовая траектория:</w:t>
      </w:r>
    </w:p>
    <w:p w:rsidR="00D924B3" w:rsidRPr="00E6212C" w:rsidRDefault="00D924B3" w:rsidP="00630850">
      <w:pPr>
        <w:spacing w:after="0" w:line="360" w:lineRule="atLeast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752DF" w:rsidRDefault="008C0C6D" w:rsidP="004752DF">
      <w:pPr>
        <w:spacing w:after="0" w:line="360" w:lineRule="atLeast"/>
        <w:jc w:val="center"/>
        <w:rPr>
          <w:rFonts w:ascii="Times New Roman" w:hAnsi="Times New Roman" w:cs="Times New Roman"/>
          <w:sz w:val="28"/>
        </w:rPr>
      </w:pPr>
      <w:r w:rsidRPr="00E6212C">
        <w:rPr>
          <w:rFonts w:ascii="Times New Roman" w:hAnsi="Times New Roman" w:cs="Times New Roman"/>
          <w:position w:val="-12"/>
          <w:sz w:val="28"/>
        </w:rPr>
        <w:object w:dxaOrig="960" w:dyaOrig="380">
          <v:shape id="_x0000_i1026" type="#_x0000_t75" style="width:67.5pt;height:27pt" o:ole="">
            <v:imagedata r:id="rId9" o:title=""/>
          </v:shape>
          <o:OLEObject Type="Embed" ProgID="Equation.DSMT4" ShapeID="_x0000_i1026" DrawAspect="Content" ObjectID="_1678754889" r:id="rId10"/>
        </w:object>
      </w:r>
      <w:r w:rsidR="003D6AB5">
        <w:rPr>
          <w:rFonts w:ascii="Times New Roman" w:hAnsi="Times New Roman" w:cs="Times New Roman"/>
          <w:sz w:val="28"/>
        </w:rPr>
        <w:t>,</w:t>
      </w:r>
    </w:p>
    <w:p w:rsidR="00630850" w:rsidRDefault="00630850" w:rsidP="004752DF">
      <w:pPr>
        <w:spacing w:after="0" w:line="360" w:lineRule="atLeast"/>
        <w:jc w:val="center"/>
        <w:rPr>
          <w:rFonts w:ascii="Times New Roman" w:hAnsi="Times New Roman" w:cs="Times New Roman"/>
          <w:sz w:val="28"/>
        </w:rPr>
      </w:pPr>
    </w:p>
    <w:p w:rsidR="008D2A3F" w:rsidRPr="004752DF" w:rsidRDefault="00B33418" w:rsidP="00630850">
      <w:pPr>
        <w:spacing w:after="0" w:line="36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где </w:t>
      </w:r>
      <w:r w:rsidRPr="00B33418">
        <w:rPr>
          <w:rFonts w:ascii="Times New Roman" w:hAnsi="Times New Roman" w:cs="Times New Roman"/>
          <w:i/>
          <w:color w:val="000000" w:themeColor="text1"/>
          <w:sz w:val="28"/>
          <w:lang w:val="en-US"/>
        </w:rPr>
        <w:t>x</w:t>
      </w:r>
      <w:r w:rsidRPr="00B33418">
        <w:rPr>
          <w:rFonts w:ascii="Times New Roman" w:hAnsi="Times New Roman" w:cs="Times New Roman"/>
          <w:i/>
          <w:color w:val="000000" w:themeColor="text1"/>
          <w:sz w:val="28"/>
          <w:vertAlign w:val="subscript"/>
        </w:rPr>
        <w:t>0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– задан</w:t>
      </w:r>
      <w:r w:rsidR="00981EF9" w:rsidRPr="00E6212C">
        <w:rPr>
          <w:rFonts w:ascii="Times New Roman" w:hAnsi="Times New Roman" w:cs="Times New Roman"/>
          <w:color w:val="000000" w:themeColor="text1"/>
          <w:sz w:val="28"/>
        </w:rPr>
        <w:t>ное начальное условие (в</w:t>
      </w:r>
      <w:r w:rsidR="008D2A3F" w:rsidRPr="00E6212C">
        <w:rPr>
          <w:rFonts w:ascii="Times New Roman" w:hAnsi="Times New Roman" w:cs="Times New Roman"/>
          <w:color w:val="000000" w:themeColor="text1"/>
          <w:sz w:val="28"/>
        </w:rPr>
        <w:t xml:space="preserve"> контексте данной работы за </w:t>
      </w:r>
      <w:r w:rsidRPr="00E24D4C">
        <w:rPr>
          <w:rFonts w:ascii="Times New Roman" w:hAnsi="Times New Roman" w:cs="Times New Roman"/>
          <w:i/>
          <w:color w:val="000000" w:themeColor="text1"/>
          <w:sz w:val="28"/>
          <w:lang w:val="en-US"/>
        </w:rPr>
        <w:t>x</w:t>
      </w:r>
      <w:r w:rsidRPr="00E24D4C">
        <w:rPr>
          <w:rFonts w:ascii="Times New Roman" w:hAnsi="Times New Roman" w:cs="Times New Roman"/>
          <w:i/>
          <w:color w:val="000000" w:themeColor="text1"/>
          <w:sz w:val="28"/>
          <w:vertAlign w:val="subscript"/>
        </w:rPr>
        <w:t xml:space="preserve">0 </w:t>
      </w:r>
      <w:r w:rsidR="008D2A3F" w:rsidRPr="00E6212C">
        <w:rPr>
          <w:rFonts w:ascii="Times New Roman" w:hAnsi="Times New Roman" w:cs="Times New Roman"/>
          <w:color w:val="000000" w:themeColor="text1"/>
          <w:sz w:val="28"/>
        </w:rPr>
        <w:t>принимается зафиксированное в произвольный начальный момент врем</w:t>
      </w:r>
      <w:r w:rsidR="00BC72D0">
        <w:rPr>
          <w:rFonts w:ascii="Times New Roman" w:hAnsi="Times New Roman" w:cs="Times New Roman"/>
          <w:color w:val="000000" w:themeColor="text1"/>
          <w:sz w:val="28"/>
        </w:rPr>
        <w:t>ени количество случаев заражения</w:t>
      </w:r>
      <w:r w:rsidR="00981EF9" w:rsidRPr="00E6212C">
        <w:rPr>
          <w:rFonts w:ascii="Times New Roman" w:hAnsi="Times New Roman" w:cs="Times New Roman"/>
          <w:color w:val="000000" w:themeColor="text1"/>
          <w:sz w:val="28"/>
        </w:rPr>
        <w:t>).</w:t>
      </w:r>
    </w:p>
    <w:p w:rsidR="002968C7" w:rsidRDefault="00E6212C" w:rsidP="00A7021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6212C">
        <w:rPr>
          <w:rFonts w:ascii="Times New Roman" w:hAnsi="Times New Roman" w:cs="Times New Roman"/>
          <w:color w:val="000000" w:themeColor="text1"/>
          <w:sz w:val="28"/>
        </w:rPr>
        <w:t>Нетрудно заметить, что</w:t>
      </w:r>
    </w:p>
    <w:p w:rsidR="00A70211" w:rsidRPr="00E6212C" w:rsidRDefault="00A70211" w:rsidP="00A70211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E6212C" w:rsidRPr="00E6212C" w:rsidRDefault="00630850" w:rsidP="008A2E1F">
      <w:pPr>
        <w:spacing w:after="0" w:line="360" w:lineRule="atLeast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E6212C">
        <w:rPr>
          <w:rFonts w:ascii="Times New Roman" w:hAnsi="Times New Roman" w:cs="Times New Roman"/>
          <w:color w:val="000000" w:themeColor="text1"/>
          <w:position w:val="-30"/>
          <w:sz w:val="28"/>
        </w:rPr>
        <w:object w:dxaOrig="840" w:dyaOrig="680">
          <v:shape id="_x0000_i1027" type="#_x0000_t75" style="width:51pt;height:40.5pt" o:ole="">
            <v:imagedata r:id="rId11" o:title=""/>
          </v:shape>
          <o:OLEObject Type="Embed" ProgID="Equation.DSMT4" ShapeID="_x0000_i1027" DrawAspect="Content" ObjectID="_1678754890" r:id="rId12"/>
        </w:object>
      </w:r>
      <w:r w:rsidR="003D6AB5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134293" w:rsidRPr="00E6212C" w:rsidRDefault="00134293" w:rsidP="00DB1D49">
      <w:pPr>
        <w:spacing w:after="0" w:line="360" w:lineRule="atLeast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AC6535" w:rsidRDefault="00E24D4C" w:rsidP="00DB1D4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Поскольку параметр </w:t>
      </w:r>
      <w:r w:rsidRPr="00B33418">
        <w:rPr>
          <w:rFonts w:ascii="Times New Roman" w:hAnsi="Times New Roman" w:cs="Times New Roman"/>
          <w:i/>
          <w:color w:val="000000" w:themeColor="text1"/>
          <w:sz w:val="28"/>
          <w:lang w:val="en-US"/>
        </w:rPr>
        <w:t>λ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E5703" w:rsidRPr="00E6212C">
        <w:rPr>
          <w:rFonts w:ascii="Times New Roman" w:hAnsi="Times New Roman" w:cs="Times New Roman"/>
          <w:sz w:val="28"/>
        </w:rPr>
        <w:t>неизвестен, его необходимо идентифицировать через</w:t>
      </w:r>
      <w:r w:rsidR="006D7C5B" w:rsidRPr="00E6212C">
        <w:rPr>
          <w:rFonts w:ascii="Times New Roman" w:hAnsi="Times New Roman" w:cs="Times New Roman"/>
          <w:sz w:val="28"/>
        </w:rPr>
        <w:t xml:space="preserve"> формулу, которая</w:t>
      </w:r>
      <w:r w:rsidR="00022D32" w:rsidRPr="00E6212C">
        <w:rPr>
          <w:rFonts w:ascii="Times New Roman" w:hAnsi="Times New Roman" w:cs="Times New Roman"/>
          <w:sz w:val="28"/>
        </w:rPr>
        <w:t xml:space="preserve"> может быть</w:t>
      </w:r>
      <w:r>
        <w:rPr>
          <w:rFonts w:ascii="Times New Roman" w:hAnsi="Times New Roman" w:cs="Times New Roman"/>
          <w:sz w:val="28"/>
        </w:rPr>
        <w:t xml:space="preserve"> выведена </w:t>
      </w:r>
      <w:r w:rsidR="006D7C5B" w:rsidRPr="00E6212C">
        <w:rPr>
          <w:rFonts w:ascii="Times New Roman" w:hAnsi="Times New Roman" w:cs="Times New Roman"/>
          <w:sz w:val="28"/>
        </w:rPr>
        <w:t>наблюдением за выборкой данных количества зараженных за сутки в определе</w:t>
      </w:r>
      <w:r w:rsidR="00022D32" w:rsidRPr="00E6212C">
        <w:rPr>
          <w:rFonts w:ascii="Times New Roman" w:hAnsi="Times New Roman" w:cs="Times New Roman"/>
          <w:sz w:val="28"/>
        </w:rPr>
        <w:t>нный период времени. Эта з</w:t>
      </w:r>
      <w:r w:rsidR="00FE18C3" w:rsidRPr="00E6212C">
        <w:rPr>
          <w:rFonts w:ascii="Times New Roman" w:hAnsi="Times New Roman" w:cs="Times New Roman"/>
          <w:sz w:val="28"/>
        </w:rPr>
        <w:t xml:space="preserve">адача </w:t>
      </w:r>
      <w:r>
        <w:rPr>
          <w:rFonts w:ascii="Times New Roman" w:hAnsi="Times New Roman" w:cs="Times New Roman"/>
          <w:sz w:val="28"/>
        </w:rPr>
        <w:t xml:space="preserve">тривиально </w:t>
      </w:r>
      <w:r w:rsidR="00FE18C3" w:rsidRPr="00E6212C">
        <w:rPr>
          <w:rFonts w:ascii="Times New Roman" w:hAnsi="Times New Roman" w:cs="Times New Roman"/>
          <w:sz w:val="28"/>
        </w:rPr>
        <w:t>решается п</w:t>
      </w:r>
      <w:r w:rsidR="006D7C5B" w:rsidRPr="00E6212C">
        <w:rPr>
          <w:rFonts w:ascii="Times New Roman" w:hAnsi="Times New Roman" w:cs="Times New Roman"/>
          <w:sz w:val="28"/>
        </w:rPr>
        <w:t>реобр</w:t>
      </w:r>
      <w:r w:rsidR="00500467">
        <w:rPr>
          <w:rFonts w:ascii="Times New Roman" w:hAnsi="Times New Roman" w:cs="Times New Roman"/>
          <w:sz w:val="28"/>
        </w:rPr>
        <w:t>азованием предыдущей формулы в</w:t>
      </w:r>
      <w:r w:rsidR="006D7C5B" w:rsidRPr="00E6212C">
        <w:rPr>
          <w:rFonts w:ascii="Times New Roman" w:hAnsi="Times New Roman" w:cs="Times New Roman"/>
          <w:sz w:val="28"/>
        </w:rPr>
        <w:t xml:space="preserve"> вид арифметического усреднения отношений соседних</w:t>
      </w:r>
      <w:r w:rsidR="00500467">
        <w:rPr>
          <w:rFonts w:ascii="Times New Roman" w:hAnsi="Times New Roman" w:cs="Times New Roman"/>
          <w:sz w:val="28"/>
        </w:rPr>
        <w:t xml:space="preserve"> показателей:</w:t>
      </w:r>
    </w:p>
    <w:p w:rsidR="00E93C69" w:rsidRDefault="00E93C69" w:rsidP="00DB1D4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5A2D14" w:rsidRDefault="002D72BA" w:rsidP="005A2D14">
      <w:pPr>
        <w:spacing w:after="0" w:line="360" w:lineRule="atLeast"/>
        <w:jc w:val="center"/>
        <w:rPr>
          <w:rFonts w:ascii="Times New Roman" w:hAnsi="Times New Roman" w:cs="Times New Roman"/>
          <w:sz w:val="28"/>
        </w:rPr>
      </w:pPr>
      <w:r w:rsidRPr="00E93C69">
        <w:rPr>
          <w:rFonts w:ascii="Times New Roman" w:hAnsi="Times New Roman" w:cs="Times New Roman"/>
          <w:position w:val="-32"/>
          <w:sz w:val="28"/>
        </w:rPr>
        <w:object w:dxaOrig="3140" w:dyaOrig="760">
          <v:shape id="_x0000_i1028" type="#_x0000_t75" style="width:156.75pt;height:39pt" o:ole="">
            <v:imagedata r:id="rId13" o:title=""/>
          </v:shape>
          <o:OLEObject Type="Embed" ProgID="Equation.DSMT4" ShapeID="_x0000_i1028" DrawAspect="Content" ObjectID="_1678754891" r:id="rId14"/>
        </w:object>
      </w:r>
      <w:r w:rsidR="003D6AB5">
        <w:rPr>
          <w:rFonts w:ascii="Times New Roman" w:hAnsi="Times New Roman" w:cs="Times New Roman"/>
          <w:sz w:val="28"/>
        </w:rPr>
        <w:t>.</w:t>
      </w:r>
    </w:p>
    <w:p w:rsidR="005A2D14" w:rsidRDefault="005A2D14" w:rsidP="005A2D14">
      <w:pPr>
        <w:spacing w:after="0" w:line="360" w:lineRule="atLeast"/>
        <w:jc w:val="center"/>
        <w:rPr>
          <w:rFonts w:ascii="Times New Roman" w:hAnsi="Times New Roman" w:cs="Times New Roman"/>
          <w:sz w:val="28"/>
        </w:rPr>
      </w:pPr>
    </w:p>
    <w:p w:rsidR="00134293" w:rsidRDefault="005A2D14" w:rsidP="005A2D14">
      <w:pPr>
        <w:spacing w:after="0" w:line="360" w:lineRule="atLeast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рис.1 представлен график ежесуточных </w:t>
      </w:r>
      <w:r w:rsidR="00AC6535" w:rsidRPr="00E6212C">
        <w:rPr>
          <w:rFonts w:ascii="Times New Roman" w:hAnsi="Times New Roman" w:cs="Times New Roman"/>
          <w:sz w:val="28"/>
        </w:rPr>
        <w:t xml:space="preserve">заражений </w:t>
      </w:r>
      <w:r w:rsidR="00AC6535" w:rsidRPr="00E6212C">
        <w:rPr>
          <w:rFonts w:ascii="Times New Roman" w:hAnsi="Times New Roman" w:cs="Times New Roman"/>
          <w:sz w:val="28"/>
          <w:lang w:val="en-US"/>
        </w:rPr>
        <w:t>COVID</w:t>
      </w:r>
      <w:r w:rsidR="00AC6535" w:rsidRPr="00E6212C">
        <w:rPr>
          <w:rFonts w:ascii="Times New Roman" w:hAnsi="Times New Roman" w:cs="Times New Roman"/>
          <w:sz w:val="28"/>
        </w:rPr>
        <w:t>-19</w:t>
      </w:r>
      <w:r>
        <w:rPr>
          <w:rFonts w:ascii="Times New Roman" w:hAnsi="Times New Roman" w:cs="Times New Roman"/>
          <w:sz w:val="28"/>
        </w:rPr>
        <w:t xml:space="preserve"> в Республике Татарстан</w:t>
      </w:r>
      <w:r w:rsidR="00913A3B">
        <w:rPr>
          <w:rFonts w:ascii="Times New Roman" w:hAnsi="Times New Roman" w:cs="Times New Roman"/>
          <w:sz w:val="28"/>
        </w:rPr>
        <w:t xml:space="preserve"> [2</w:t>
      </w:r>
      <w:r w:rsidR="00913A3B" w:rsidRPr="00913A3B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 На первый взгляд, для</w:t>
      </w:r>
      <w:r w:rsidRPr="00E621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попытки </w:t>
      </w:r>
      <w:r w:rsidRPr="00E6212C">
        <w:rPr>
          <w:rFonts w:ascii="Times New Roman" w:hAnsi="Times New Roman" w:cs="Times New Roman"/>
          <w:sz w:val="28"/>
        </w:rPr>
        <w:t xml:space="preserve">прогнозирования </w:t>
      </w:r>
      <w:r>
        <w:rPr>
          <w:rFonts w:ascii="Times New Roman" w:hAnsi="Times New Roman" w:cs="Times New Roman"/>
          <w:sz w:val="28"/>
        </w:rPr>
        <w:t xml:space="preserve">распространения инфекции </w:t>
      </w:r>
      <w:r w:rsidR="00E576C6">
        <w:rPr>
          <w:rFonts w:ascii="Times New Roman" w:hAnsi="Times New Roman" w:cs="Times New Roman"/>
          <w:sz w:val="28"/>
        </w:rPr>
        <w:t xml:space="preserve">подходит весь участок кривой, </w:t>
      </w:r>
      <w:r w:rsidR="00866FF9" w:rsidRPr="00E6212C">
        <w:rPr>
          <w:rFonts w:ascii="Times New Roman" w:hAnsi="Times New Roman" w:cs="Times New Roman"/>
          <w:sz w:val="28"/>
        </w:rPr>
        <w:t>характеризующ</w:t>
      </w:r>
      <w:r w:rsidR="00AC6535" w:rsidRPr="00E6212C">
        <w:rPr>
          <w:rFonts w:ascii="Times New Roman" w:hAnsi="Times New Roman" w:cs="Times New Roman"/>
          <w:sz w:val="28"/>
        </w:rPr>
        <w:t>ийся послепиковым затуханием</w:t>
      </w:r>
      <w:r w:rsidR="00AE0B03">
        <w:rPr>
          <w:rFonts w:ascii="Times New Roman" w:hAnsi="Times New Roman" w:cs="Times New Roman"/>
          <w:sz w:val="28"/>
        </w:rPr>
        <w:t xml:space="preserve"> волны</w:t>
      </w:r>
      <w:r w:rsidR="00E576C6">
        <w:rPr>
          <w:rFonts w:ascii="Times New Roman" w:hAnsi="Times New Roman" w:cs="Times New Roman"/>
          <w:sz w:val="28"/>
        </w:rPr>
        <w:t xml:space="preserve">. Однако, нетрудно заметить, что </w:t>
      </w:r>
      <w:r w:rsidR="00BC4F8E">
        <w:rPr>
          <w:rFonts w:ascii="Times New Roman" w:hAnsi="Times New Roman" w:cs="Times New Roman"/>
          <w:sz w:val="28"/>
        </w:rPr>
        <w:t xml:space="preserve">кривая </w:t>
      </w:r>
      <w:r w:rsidR="00E576C6">
        <w:rPr>
          <w:rFonts w:ascii="Times New Roman" w:hAnsi="Times New Roman" w:cs="Times New Roman"/>
          <w:sz w:val="28"/>
        </w:rPr>
        <w:t>период</w:t>
      </w:r>
      <w:r w:rsidR="00BC4F8E">
        <w:rPr>
          <w:rFonts w:ascii="Times New Roman" w:hAnsi="Times New Roman" w:cs="Times New Roman"/>
          <w:sz w:val="28"/>
        </w:rPr>
        <w:t>а</w:t>
      </w:r>
      <w:r w:rsidR="00E576C6">
        <w:rPr>
          <w:rFonts w:ascii="Times New Roman" w:hAnsi="Times New Roman" w:cs="Times New Roman"/>
          <w:sz w:val="28"/>
        </w:rPr>
        <w:t xml:space="preserve"> 27.12.20 – 27.</w:t>
      </w:r>
      <w:r w:rsidR="00BC4F8E">
        <w:rPr>
          <w:rFonts w:ascii="Times New Roman" w:hAnsi="Times New Roman" w:cs="Times New Roman"/>
          <w:sz w:val="28"/>
        </w:rPr>
        <w:t xml:space="preserve">01.21 имеет на графике динамику сложной формы, </w:t>
      </w:r>
      <w:r w:rsidR="00D23C52">
        <w:rPr>
          <w:rFonts w:ascii="Times New Roman" w:hAnsi="Times New Roman" w:cs="Times New Roman"/>
          <w:sz w:val="28"/>
        </w:rPr>
        <w:t xml:space="preserve">что, очевидно, </w:t>
      </w:r>
      <w:r w:rsidR="00BC4F8E">
        <w:rPr>
          <w:rFonts w:ascii="Times New Roman" w:hAnsi="Times New Roman" w:cs="Times New Roman"/>
          <w:sz w:val="28"/>
        </w:rPr>
        <w:t>затру</w:t>
      </w:r>
      <w:r>
        <w:rPr>
          <w:rFonts w:ascii="Times New Roman" w:hAnsi="Times New Roman" w:cs="Times New Roman"/>
          <w:sz w:val="28"/>
        </w:rPr>
        <w:t>днит дальнейшее прогнозирование</w:t>
      </w:r>
      <w:r w:rsidR="00D23C52">
        <w:rPr>
          <w:rFonts w:ascii="Times New Roman" w:hAnsi="Times New Roman" w:cs="Times New Roman"/>
          <w:sz w:val="28"/>
        </w:rPr>
        <w:t>, основанное</w:t>
      </w:r>
      <w:r w:rsidR="00BC4F8E">
        <w:rPr>
          <w:rFonts w:ascii="Times New Roman" w:hAnsi="Times New Roman" w:cs="Times New Roman"/>
          <w:sz w:val="28"/>
        </w:rPr>
        <w:t xml:space="preserve"> на выявлении собственного числа</w:t>
      </w:r>
      <w:r w:rsidR="0083763A">
        <w:rPr>
          <w:rFonts w:ascii="Times New Roman" w:hAnsi="Times New Roman" w:cs="Times New Roman"/>
          <w:sz w:val="28"/>
        </w:rPr>
        <w:t xml:space="preserve"> экспоненты, и потребует привлечения дополнительной информации касательно эволюции распространения коронавируса. В контексте данной работы для проведения моделирования прогнозов более корректным является выбор временного пери</w:t>
      </w:r>
      <w:r w:rsidR="00A70211">
        <w:rPr>
          <w:rFonts w:ascii="Times New Roman" w:hAnsi="Times New Roman" w:cs="Times New Roman"/>
          <w:sz w:val="28"/>
        </w:rPr>
        <w:t>ода</w:t>
      </w:r>
      <w:r w:rsidR="008C0C6D">
        <w:rPr>
          <w:rFonts w:ascii="Times New Roman" w:hAnsi="Times New Roman" w:cs="Times New Roman"/>
          <w:sz w:val="28"/>
        </w:rPr>
        <w:t xml:space="preserve"> с 27.01.21 по</w:t>
      </w:r>
      <w:r w:rsidR="00A70211">
        <w:rPr>
          <w:rFonts w:ascii="Times New Roman" w:hAnsi="Times New Roman" w:cs="Times New Roman"/>
          <w:sz w:val="28"/>
        </w:rPr>
        <w:t xml:space="preserve"> 27.03.21 (60 суток</w:t>
      </w:r>
      <w:r w:rsidR="0083763A">
        <w:rPr>
          <w:rFonts w:ascii="Times New Roman" w:hAnsi="Times New Roman" w:cs="Times New Roman"/>
          <w:sz w:val="28"/>
        </w:rPr>
        <w:t>).</w:t>
      </w:r>
    </w:p>
    <w:p w:rsidR="00CA71C0" w:rsidRDefault="00CA71C0" w:rsidP="008C3D3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83763A" w:rsidRDefault="00CA71C0" w:rsidP="0037299C">
      <w:pPr>
        <w:spacing w:after="0" w:line="360" w:lineRule="atLeast"/>
        <w:jc w:val="center"/>
        <w:rPr>
          <w:rFonts w:ascii="Times New Roman" w:hAnsi="Times New Roman" w:cs="Times New Roman"/>
          <w:sz w:val="28"/>
        </w:rPr>
      </w:pPr>
      <w:r w:rsidRPr="00CA71C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F665A8A" wp14:editId="7D44821E">
            <wp:extent cx="1979902" cy="15525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597" cy="176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99C" w:rsidRDefault="0037299C" w:rsidP="0037299C">
      <w:pPr>
        <w:spacing w:after="0" w:line="360" w:lineRule="atLeast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5F2E59" w:rsidRDefault="00AE0B03" w:rsidP="0078147F">
      <w:pPr>
        <w:spacing w:after="0" w:line="360" w:lineRule="atLeast"/>
        <w:jc w:val="center"/>
        <w:rPr>
          <w:rFonts w:ascii="Times New Roman" w:hAnsi="Times New Roman" w:cs="Times New Roman"/>
          <w:sz w:val="24"/>
        </w:rPr>
      </w:pPr>
      <w:r w:rsidRPr="00AE0B03">
        <w:rPr>
          <w:rFonts w:ascii="Times New Roman" w:hAnsi="Times New Roman" w:cs="Times New Roman"/>
          <w:sz w:val="24"/>
        </w:rPr>
        <w:t xml:space="preserve">Рис. 1. Послепиковое затухание </w:t>
      </w:r>
      <w:r w:rsidR="00E974E5">
        <w:rPr>
          <w:rFonts w:ascii="Times New Roman" w:hAnsi="Times New Roman" w:cs="Times New Roman"/>
          <w:sz w:val="24"/>
        </w:rPr>
        <w:t>волны ежесуточных заражений</w:t>
      </w:r>
      <w:r>
        <w:rPr>
          <w:rFonts w:ascii="Times New Roman" w:hAnsi="Times New Roman" w:cs="Times New Roman"/>
          <w:sz w:val="24"/>
        </w:rPr>
        <w:t xml:space="preserve"> </w:t>
      </w:r>
      <w:r w:rsidR="00E974E5">
        <w:rPr>
          <w:rFonts w:ascii="Times New Roman" w:hAnsi="Times New Roman" w:cs="Times New Roman"/>
          <w:sz w:val="24"/>
          <w:lang w:val="en-US"/>
        </w:rPr>
        <w:t>COVID</w:t>
      </w:r>
      <w:r w:rsidR="00E974E5" w:rsidRPr="00E974E5">
        <w:rPr>
          <w:rFonts w:ascii="Times New Roman" w:hAnsi="Times New Roman" w:cs="Times New Roman"/>
          <w:sz w:val="24"/>
        </w:rPr>
        <w:t xml:space="preserve">-19 </w:t>
      </w:r>
      <w:r w:rsidR="00E974E5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Татарстан</w:t>
      </w:r>
      <w:r w:rsidR="00E974E5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</w:t>
      </w:r>
      <w:r w:rsidRPr="00AE0B03">
        <w:rPr>
          <w:rFonts w:ascii="Times New Roman" w:hAnsi="Times New Roman" w:cs="Times New Roman"/>
          <w:sz w:val="24"/>
        </w:rPr>
        <w:t>- участок для</w:t>
      </w:r>
      <w:r>
        <w:rPr>
          <w:rFonts w:ascii="Times New Roman" w:hAnsi="Times New Roman" w:cs="Times New Roman"/>
          <w:sz w:val="24"/>
        </w:rPr>
        <w:t xml:space="preserve"> моделирования</w:t>
      </w:r>
      <w:r w:rsidRPr="00AE0B0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прогнозов</w:t>
      </w:r>
      <w:r w:rsidR="00D23C52">
        <w:rPr>
          <w:rFonts w:ascii="Times New Roman" w:hAnsi="Times New Roman" w:cs="Times New Roman"/>
          <w:sz w:val="24"/>
        </w:rPr>
        <w:t xml:space="preserve"> (</w:t>
      </w:r>
      <w:r w:rsidR="0078147F" w:rsidRPr="00E6212C">
        <w:rPr>
          <w:rFonts w:ascii="Times New Roman" w:hAnsi="Times New Roman" w:cs="Times New Roman"/>
          <w:iCs/>
          <w:color w:val="000000" w:themeColor="text1"/>
          <w:sz w:val="24"/>
          <w:szCs w:val="21"/>
          <w:shd w:val="clear" w:color="auto" w:fill="FFFFFF"/>
        </w:rPr>
        <w:t>«</w:t>
      </w:r>
      <w:r w:rsidR="0078147F">
        <w:rPr>
          <w:rFonts w:ascii="Times New Roman" w:hAnsi="Times New Roman" w:cs="Times New Roman"/>
          <w:sz w:val="24"/>
          <w:szCs w:val="24"/>
        </w:rPr>
        <w:t>синяя галочка</w:t>
      </w:r>
      <w:r w:rsidR="0078147F" w:rsidRPr="00E6212C">
        <w:rPr>
          <w:rFonts w:ascii="Times New Roman" w:hAnsi="Times New Roman" w:cs="Times New Roman"/>
          <w:iCs/>
          <w:color w:val="000000" w:themeColor="text1"/>
          <w:sz w:val="24"/>
          <w:szCs w:val="21"/>
          <w:shd w:val="clear" w:color="auto" w:fill="FFFFFF"/>
        </w:rPr>
        <w:t>»</w:t>
      </w:r>
      <w:r w:rsidR="0078147F">
        <w:rPr>
          <w:rFonts w:ascii="Times New Roman" w:hAnsi="Times New Roman" w:cs="Times New Roman"/>
          <w:iCs/>
          <w:color w:val="000000" w:themeColor="text1"/>
          <w:sz w:val="24"/>
          <w:szCs w:val="21"/>
          <w:shd w:val="clear" w:color="auto" w:fill="FFFFFF"/>
        </w:rPr>
        <w:t>)</w:t>
      </w:r>
    </w:p>
    <w:p w:rsidR="002D72BA" w:rsidRPr="0083763A" w:rsidRDefault="002D72BA" w:rsidP="005F2E59">
      <w:pPr>
        <w:spacing w:after="0" w:line="360" w:lineRule="atLeast"/>
        <w:jc w:val="center"/>
        <w:rPr>
          <w:rFonts w:ascii="Times New Roman" w:hAnsi="Times New Roman" w:cs="Times New Roman"/>
          <w:sz w:val="24"/>
        </w:rPr>
      </w:pPr>
    </w:p>
    <w:p w:rsidR="005F2E59" w:rsidRDefault="00AE0B03" w:rsidP="0063085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C54E9A">
        <w:rPr>
          <w:rFonts w:ascii="Times New Roman" w:hAnsi="Times New Roman" w:cs="Times New Roman"/>
          <w:sz w:val="28"/>
        </w:rPr>
        <w:t>рамках данного</w:t>
      </w:r>
      <w:r>
        <w:rPr>
          <w:rFonts w:ascii="Times New Roman" w:hAnsi="Times New Roman" w:cs="Times New Roman"/>
          <w:sz w:val="28"/>
        </w:rPr>
        <w:t xml:space="preserve"> период</w:t>
      </w:r>
      <w:r w:rsidR="0083763A">
        <w:rPr>
          <w:rFonts w:ascii="Times New Roman" w:hAnsi="Times New Roman" w:cs="Times New Roman"/>
          <w:sz w:val="28"/>
        </w:rPr>
        <w:t>а</w:t>
      </w:r>
      <w:r w:rsidR="00C54E9A">
        <w:rPr>
          <w:rFonts w:ascii="Times New Roman" w:hAnsi="Times New Roman" w:cs="Times New Roman"/>
          <w:sz w:val="28"/>
        </w:rPr>
        <w:t xml:space="preserve"> и </w:t>
      </w:r>
      <w:r w:rsidR="00243CAB" w:rsidRPr="00E6212C">
        <w:rPr>
          <w:rFonts w:ascii="Times New Roman" w:hAnsi="Times New Roman" w:cs="Times New Roman"/>
          <w:sz w:val="28"/>
        </w:rPr>
        <w:t>подхода</w:t>
      </w:r>
      <w:r w:rsidR="00C54E9A">
        <w:rPr>
          <w:rFonts w:ascii="Times New Roman" w:hAnsi="Times New Roman" w:cs="Times New Roman"/>
          <w:sz w:val="28"/>
        </w:rPr>
        <w:t xml:space="preserve"> моделирования</w:t>
      </w:r>
      <w:r w:rsidR="0083763A">
        <w:rPr>
          <w:rFonts w:ascii="Times New Roman" w:hAnsi="Times New Roman" w:cs="Times New Roman"/>
          <w:sz w:val="28"/>
        </w:rPr>
        <w:t xml:space="preserve"> получаем</w:t>
      </w:r>
      <w:r w:rsidR="00086B07" w:rsidRPr="00E6212C">
        <w:rPr>
          <w:rFonts w:ascii="Times New Roman" w:hAnsi="Times New Roman" w:cs="Times New Roman"/>
          <w:sz w:val="28"/>
        </w:rPr>
        <w:t xml:space="preserve"> числовое </w:t>
      </w:r>
      <w:r w:rsidR="00F305EE" w:rsidRPr="00E6212C">
        <w:rPr>
          <w:rFonts w:ascii="Times New Roman" w:hAnsi="Times New Roman" w:cs="Times New Roman"/>
          <w:sz w:val="28"/>
        </w:rPr>
        <w:t>значение параметра</w:t>
      </w:r>
      <w:r w:rsidR="00243CAB" w:rsidRPr="00E6212C">
        <w:rPr>
          <w:rFonts w:ascii="Times New Roman" w:hAnsi="Times New Roman" w:cs="Times New Roman"/>
          <w:sz w:val="28"/>
        </w:rPr>
        <w:t>:</w:t>
      </w:r>
    </w:p>
    <w:p w:rsidR="00C54E9A" w:rsidRPr="00E6212C" w:rsidRDefault="00B84625" w:rsidP="008A2E1F">
      <w:pPr>
        <w:spacing w:after="0" w:line="360" w:lineRule="atLeast"/>
        <w:jc w:val="center"/>
        <w:rPr>
          <w:rFonts w:ascii="Times New Roman" w:hAnsi="Times New Roman" w:cs="Times New Roman"/>
          <w:sz w:val="28"/>
        </w:rPr>
      </w:pPr>
      <w:r w:rsidRPr="00C54E9A">
        <w:rPr>
          <w:rFonts w:ascii="Times New Roman" w:hAnsi="Times New Roman" w:cs="Times New Roman"/>
          <w:position w:val="-10"/>
          <w:sz w:val="28"/>
        </w:rPr>
        <w:object w:dxaOrig="900" w:dyaOrig="320">
          <v:shape id="_x0000_i1029" type="#_x0000_t75" style="width:51pt;height:18pt" o:ole="">
            <v:imagedata r:id="rId17" o:title=""/>
          </v:shape>
          <o:OLEObject Type="Embed" ProgID="Equation.DSMT4" ShapeID="_x0000_i1029" DrawAspect="Content" ObjectID="_1678754892" r:id="rId18"/>
        </w:object>
      </w:r>
      <w:r w:rsidR="003D6AB5">
        <w:rPr>
          <w:rFonts w:ascii="Times New Roman" w:hAnsi="Times New Roman" w:cs="Times New Roman"/>
          <w:sz w:val="28"/>
        </w:rPr>
        <w:t>.</w:t>
      </w:r>
    </w:p>
    <w:p w:rsidR="00134293" w:rsidRPr="00E6212C" w:rsidRDefault="00134293" w:rsidP="00C54E9A">
      <w:pPr>
        <w:spacing w:after="0" w:line="360" w:lineRule="atLeast"/>
        <w:rPr>
          <w:rFonts w:ascii="Times New Roman" w:hAnsi="Times New Roman" w:cs="Times New Roman"/>
          <w:sz w:val="28"/>
        </w:rPr>
      </w:pPr>
    </w:p>
    <w:p w:rsidR="00134293" w:rsidRDefault="00086B07" w:rsidP="00BF35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E6212C">
        <w:rPr>
          <w:rFonts w:ascii="Times New Roman" w:hAnsi="Times New Roman" w:cs="Times New Roman"/>
          <w:sz w:val="28"/>
        </w:rPr>
        <w:t xml:space="preserve">Таким образом, </w:t>
      </w:r>
      <w:r w:rsidR="00243CAB" w:rsidRPr="00E6212C">
        <w:rPr>
          <w:rFonts w:ascii="Times New Roman" w:hAnsi="Times New Roman" w:cs="Times New Roman"/>
          <w:sz w:val="28"/>
        </w:rPr>
        <w:t>фазовая траектория в виде формулы прогн</w:t>
      </w:r>
      <w:r w:rsidR="00790180" w:rsidRPr="00E6212C">
        <w:rPr>
          <w:rFonts w:ascii="Times New Roman" w:hAnsi="Times New Roman" w:cs="Times New Roman"/>
          <w:sz w:val="28"/>
        </w:rPr>
        <w:t>оза ожидаемого количества заражений</w:t>
      </w:r>
      <w:r w:rsidR="00A83DAB" w:rsidRPr="00E6212C">
        <w:rPr>
          <w:rFonts w:ascii="Times New Roman" w:hAnsi="Times New Roman" w:cs="Times New Roman"/>
          <w:sz w:val="28"/>
        </w:rPr>
        <w:t xml:space="preserve"> коронавирусной инфекцией принимае</w:t>
      </w:r>
      <w:r w:rsidR="00243CAB" w:rsidRPr="00E6212C">
        <w:rPr>
          <w:rFonts w:ascii="Times New Roman" w:hAnsi="Times New Roman" w:cs="Times New Roman"/>
          <w:sz w:val="28"/>
        </w:rPr>
        <w:t>т вид:</w:t>
      </w:r>
    </w:p>
    <w:p w:rsidR="00C54E9A" w:rsidRDefault="00C54E9A" w:rsidP="00BF35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C54E9A" w:rsidRPr="00BC72D0" w:rsidRDefault="00913A3B" w:rsidP="008A2E1F">
      <w:pPr>
        <w:spacing w:after="0" w:line="360" w:lineRule="atLeast"/>
        <w:jc w:val="center"/>
        <w:rPr>
          <w:rFonts w:ascii="Times New Roman" w:hAnsi="Times New Roman" w:cs="Times New Roman"/>
          <w:sz w:val="28"/>
        </w:rPr>
      </w:pPr>
      <w:r w:rsidRPr="00C54E9A">
        <w:rPr>
          <w:rFonts w:ascii="Times New Roman" w:hAnsi="Times New Roman" w:cs="Times New Roman"/>
          <w:position w:val="-12"/>
          <w:sz w:val="28"/>
        </w:rPr>
        <w:object w:dxaOrig="2200" w:dyaOrig="380">
          <v:shape id="_x0000_i1030" type="#_x0000_t75" style="width:138.75pt;height:22.5pt" o:ole="">
            <v:imagedata r:id="rId19" o:title=""/>
          </v:shape>
          <o:OLEObject Type="Embed" ProgID="Equation.DSMT4" ShapeID="_x0000_i1030" DrawAspect="Content" ObjectID="_1678754893" r:id="rId20"/>
        </w:object>
      </w:r>
      <w:r w:rsidR="003D6AB5">
        <w:rPr>
          <w:rFonts w:ascii="Times New Roman" w:hAnsi="Times New Roman" w:cs="Times New Roman"/>
          <w:sz w:val="28"/>
        </w:rPr>
        <w:t>.</w:t>
      </w:r>
    </w:p>
    <w:p w:rsidR="00134293" w:rsidRPr="00E6212C" w:rsidRDefault="00134293" w:rsidP="00981EF9">
      <w:pPr>
        <w:spacing w:after="0" w:line="360" w:lineRule="atLeast"/>
        <w:jc w:val="center"/>
        <w:rPr>
          <w:rFonts w:ascii="Times New Roman" w:hAnsi="Times New Roman" w:cs="Times New Roman"/>
          <w:sz w:val="28"/>
        </w:rPr>
      </w:pPr>
    </w:p>
    <w:p w:rsidR="00790180" w:rsidRDefault="00243CAB" w:rsidP="00D4316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E6212C">
        <w:rPr>
          <w:rFonts w:ascii="Times New Roman" w:hAnsi="Times New Roman" w:cs="Times New Roman"/>
          <w:sz w:val="28"/>
        </w:rPr>
        <w:t>Соответств</w:t>
      </w:r>
      <w:r w:rsidR="002B784D">
        <w:rPr>
          <w:rFonts w:ascii="Times New Roman" w:hAnsi="Times New Roman" w:cs="Times New Roman"/>
          <w:sz w:val="28"/>
        </w:rPr>
        <w:t xml:space="preserve">ующие результаты </w:t>
      </w:r>
      <w:r w:rsidRPr="00E6212C">
        <w:rPr>
          <w:rFonts w:ascii="Times New Roman" w:hAnsi="Times New Roman" w:cs="Times New Roman"/>
          <w:sz w:val="28"/>
        </w:rPr>
        <w:t>моделирования числа суточных случаев заражения в выбранный временно</w:t>
      </w:r>
      <w:r w:rsidR="00C54E9A">
        <w:rPr>
          <w:rFonts w:ascii="Times New Roman" w:hAnsi="Times New Roman" w:cs="Times New Roman"/>
          <w:sz w:val="28"/>
        </w:rPr>
        <w:t>й отрезок представлены на рис. 2</w:t>
      </w:r>
      <w:r w:rsidRPr="00E6212C">
        <w:rPr>
          <w:rFonts w:ascii="Times New Roman" w:hAnsi="Times New Roman" w:cs="Times New Roman"/>
          <w:sz w:val="28"/>
        </w:rPr>
        <w:t xml:space="preserve"> и, как можно заметить, являются </w:t>
      </w:r>
      <w:r w:rsidR="0083763A">
        <w:rPr>
          <w:rFonts w:ascii="Times New Roman" w:hAnsi="Times New Roman" w:cs="Times New Roman"/>
          <w:sz w:val="28"/>
        </w:rPr>
        <w:t>сильно заниженными</w:t>
      </w:r>
      <w:r w:rsidR="008C0C6D">
        <w:rPr>
          <w:rFonts w:ascii="Times New Roman" w:hAnsi="Times New Roman" w:cs="Times New Roman"/>
          <w:sz w:val="28"/>
        </w:rPr>
        <w:t xml:space="preserve"> по сравнению с фактическим</w:t>
      </w:r>
      <w:r w:rsidRPr="00E6212C">
        <w:rPr>
          <w:rFonts w:ascii="Times New Roman" w:hAnsi="Times New Roman" w:cs="Times New Roman"/>
          <w:sz w:val="28"/>
        </w:rPr>
        <w:t xml:space="preserve"> </w:t>
      </w:r>
      <w:r w:rsidR="00790180" w:rsidRPr="00E6212C">
        <w:rPr>
          <w:rFonts w:ascii="Times New Roman" w:hAnsi="Times New Roman" w:cs="Times New Roman"/>
          <w:sz w:val="28"/>
        </w:rPr>
        <w:t xml:space="preserve">истинным </w:t>
      </w:r>
      <w:r w:rsidRPr="00E6212C">
        <w:rPr>
          <w:rFonts w:ascii="Times New Roman" w:hAnsi="Times New Roman" w:cs="Times New Roman"/>
          <w:sz w:val="28"/>
        </w:rPr>
        <w:t>рядом.</w:t>
      </w:r>
    </w:p>
    <w:p w:rsidR="00780F35" w:rsidRDefault="00780F35" w:rsidP="00D4316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9A2008" w:rsidRDefault="00E46829" w:rsidP="00D43163">
      <w:pPr>
        <w:spacing w:after="0" w:line="360" w:lineRule="atLeast"/>
        <w:jc w:val="center"/>
        <w:rPr>
          <w:rFonts w:ascii="Times New Roman" w:hAnsi="Times New Roman" w:cs="Times New Roman"/>
          <w:sz w:val="28"/>
        </w:rPr>
      </w:pPr>
      <w:r w:rsidRPr="00E4682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4DC1F14" wp14:editId="720CE346">
            <wp:extent cx="4124325" cy="3007448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6919" cy="314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E32" w:rsidRPr="00E6212C" w:rsidRDefault="00B44E32" w:rsidP="00D43163">
      <w:pPr>
        <w:spacing w:after="0" w:line="360" w:lineRule="atLeast"/>
        <w:jc w:val="center"/>
        <w:rPr>
          <w:rFonts w:ascii="Times New Roman" w:hAnsi="Times New Roman" w:cs="Times New Roman"/>
          <w:sz w:val="28"/>
        </w:rPr>
      </w:pPr>
    </w:p>
    <w:p w:rsidR="00B44E32" w:rsidRDefault="00B44E32" w:rsidP="00D43163">
      <w:pPr>
        <w:spacing w:after="0" w:line="360" w:lineRule="atLeast"/>
        <w:jc w:val="center"/>
        <w:rPr>
          <w:rFonts w:ascii="Times New Roman" w:hAnsi="Times New Roman" w:cs="Times New Roman"/>
          <w:sz w:val="24"/>
        </w:rPr>
      </w:pPr>
      <w:r w:rsidRPr="00B44E32">
        <w:rPr>
          <w:rFonts w:ascii="Times New Roman" w:hAnsi="Times New Roman" w:cs="Times New Roman"/>
          <w:sz w:val="24"/>
        </w:rPr>
        <w:t>Рис. 2. Моделирование ежесуточн</w:t>
      </w:r>
      <w:r w:rsidR="00E76118">
        <w:rPr>
          <w:rFonts w:ascii="Times New Roman" w:hAnsi="Times New Roman" w:cs="Times New Roman"/>
          <w:sz w:val="24"/>
        </w:rPr>
        <w:t xml:space="preserve">ого распространения </w:t>
      </w:r>
      <w:r w:rsidR="00E76118">
        <w:rPr>
          <w:rFonts w:ascii="Times New Roman" w:hAnsi="Times New Roman" w:cs="Times New Roman"/>
          <w:sz w:val="24"/>
          <w:lang w:val="en-US"/>
        </w:rPr>
        <w:t>COVID</w:t>
      </w:r>
      <w:r w:rsidR="00E76118" w:rsidRPr="00E76118">
        <w:rPr>
          <w:rFonts w:ascii="Times New Roman" w:hAnsi="Times New Roman" w:cs="Times New Roman"/>
          <w:sz w:val="24"/>
        </w:rPr>
        <w:t>-19</w:t>
      </w:r>
      <w:r w:rsidR="00E76118">
        <w:rPr>
          <w:rFonts w:ascii="Times New Roman" w:hAnsi="Times New Roman" w:cs="Times New Roman"/>
          <w:sz w:val="24"/>
        </w:rPr>
        <w:t xml:space="preserve"> в </w:t>
      </w:r>
      <w:r w:rsidRPr="00B44E32">
        <w:rPr>
          <w:rFonts w:ascii="Times New Roman" w:hAnsi="Times New Roman" w:cs="Times New Roman"/>
          <w:sz w:val="24"/>
        </w:rPr>
        <w:t>Татарстан</w:t>
      </w:r>
      <w:r w:rsidR="00E76118">
        <w:rPr>
          <w:rFonts w:ascii="Times New Roman" w:hAnsi="Times New Roman" w:cs="Times New Roman"/>
          <w:sz w:val="24"/>
        </w:rPr>
        <w:t xml:space="preserve">е геометрической прогрессией с коэффициентом </w:t>
      </w:r>
      <w:r w:rsidR="0083763A">
        <w:rPr>
          <w:rFonts w:ascii="Times New Roman" w:hAnsi="Times New Roman" w:cs="Times New Roman"/>
          <w:sz w:val="24"/>
        </w:rPr>
        <w:t>0,97 за период с 27.01.21</w:t>
      </w:r>
      <w:r w:rsidR="00FB1FF1">
        <w:rPr>
          <w:rFonts w:ascii="Times New Roman" w:hAnsi="Times New Roman" w:cs="Times New Roman"/>
          <w:sz w:val="24"/>
        </w:rPr>
        <w:t xml:space="preserve"> по 27.03</w:t>
      </w:r>
      <w:r w:rsidRPr="00B44E32">
        <w:rPr>
          <w:rFonts w:ascii="Times New Roman" w:hAnsi="Times New Roman" w:cs="Times New Roman"/>
          <w:sz w:val="24"/>
        </w:rPr>
        <w:t>.21</w:t>
      </w:r>
    </w:p>
    <w:p w:rsidR="00202D76" w:rsidRPr="00780F35" w:rsidRDefault="00202D76" w:rsidP="00D43163">
      <w:pPr>
        <w:spacing w:after="0" w:line="360" w:lineRule="atLeast"/>
        <w:jc w:val="center"/>
        <w:rPr>
          <w:rFonts w:ascii="Times New Roman" w:hAnsi="Times New Roman" w:cs="Times New Roman"/>
          <w:sz w:val="24"/>
        </w:rPr>
      </w:pPr>
    </w:p>
    <w:p w:rsidR="002B784D" w:rsidRDefault="00790180" w:rsidP="00D4316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E6212C">
        <w:rPr>
          <w:rFonts w:ascii="Times New Roman" w:hAnsi="Times New Roman" w:cs="Times New Roman"/>
          <w:sz w:val="28"/>
        </w:rPr>
        <w:t>Вследствие того, что обычное арифметическое усреднение</w:t>
      </w:r>
      <w:r w:rsidR="006038F3" w:rsidRPr="00E6212C">
        <w:rPr>
          <w:rFonts w:ascii="Times New Roman" w:hAnsi="Times New Roman" w:cs="Times New Roman"/>
          <w:sz w:val="28"/>
        </w:rPr>
        <w:t xml:space="preserve"> данных ведет к такому положению дел, важно рассмотреть другой </w:t>
      </w:r>
      <w:r w:rsidR="007665FB" w:rsidRPr="00E6212C">
        <w:rPr>
          <w:rFonts w:ascii="Times New Roman" w:hAnsi="Times New Roman" w:cs="Times New Roman"/>
          <w:sz w:val="28"/>
        </w:rPr>
        <w:t xml:space="preserve">известный </w:t>
      </w:r>
      <w:r w:rsidR="006038F3" w:rsidRPr="00E6212C">
        <w:rPr>
          <w:rFonts w:ascii="Times New Roman" w:hAnsi="Times New Roman" w:cs="Times New Roman"/>
          <w:sz w:val="28"/>
        </w:rPr>
        <w:t>подход оц</w:t>
      </w:r>
      <w:r w:rsidR="007665FB" w:rsidRPr="00E6212C">
        <w:rPr>
          <w:rFonts w:ascii="Times New Roman" w:hAnsi="Times New Roman" w:cs="Times New Roman"/>
          <w:sz w:val="28"/>
        </w:rPr>
        <w:t>енивания неизвестного параметра – метод наименьших квадратов</w:t>
      </w:r>
      <w:r w:rsidR="00913A3B">
        <w:rPr>
          <w:rFonts w:ascii="Times New Roman" w:hAnsi="Times New Roman" w:cs="Times New Roman"/>
          <w:sz w:val="28"/>
        </w:rPr>
        <w:t xml:space="preserve"> </w:t>
      </w:r>
      <w:r w:rsidR="0078147F">
        <w:rPr>
          <w:rFonts w:ascii="Times New Roman" w:hAnsi="Times New Roman" w:cs="Times New Roman"/>
          <w:sz w:val="28"/>
        </w:rPr>
        <w:t>[1</w:t>
      </w:r>
      <w:r w:rsidR="00913A3B" w:rsidRPr="00913A3B">
        <w:rPr>
          <w:rFonts w:ascii="Times New Roman" w:hAnsi="Times New Roman" w:cs="Times New Roman"/>
          <w:sz w:val="28"/>
        </w:rPr>
        <w:t>]</w:t>
      </w:r>
      <w:r w:rsidR="007665FB" w:rsidRPr="00E6212C">
        <w:rPr>
          <w:rFonts w:ascii="Times New Roman" w:hAnsi="Times New Roman" w:cs="Times New Roman"/>
          <w:sz w:val="28"/>
        </w:rPr>
        <w:t>,</w:t>
      </w:r>
      <w:r w:rsidR="00A83DAB" w:rsidRPr="00E6212C">
        <w:rPr>
          <w:rFonts w:ascii="Times New Roman" w:hAnsi="Times New Roman" w:cs="Times New Roman"/>
          <w:sz w:val="28"/>
        </w:rPr>
        <w:t xml:space="preserve"> основанный на решении </w:t>
      </w:r>
      <w:r w:rsidR="00807632" w:rsidRPr="00E6212C">
        <w:rPr>
          <w:rFonts w:ascii="Times New Roman" w:hAnsi="Times New Roman" w:cs="Times New Roman"/>
          <w:sz w:val="28"/>
        </w:rPr>
        <w:t xml:space="preserve">системы линейных </w:t>
      </w:r>
      <w:r w:rsidR="00503A07" w:rsidRPr="00E6212C">
        <w:rPr>
          <w:rFonts w:ascii="Times New Roman" w:hAnsi="Times New Roman" w:cs="Times New Roman"/>
          <w:sz w:val="28"/>
        </w:rPr>
        <w:t>алгеб</w:t>
      </w:r>
      <w:r w:rsidR="00E46829">
        <w:rPr>
          <w:rFonts w:ascii="Times New Roman" w:hAnsi="Times New Roman" w:cs="Times New Roman"/>
          <w:sz w:val="28"/>
        </w:rPr>
        <w:t>раических уравнений (СЛАУ):</w:t>
      </w:r>
    </w:p>
    <w:p w:rsidR="002B784D" w:rsidRPr="00AD5D67" w:rsidRDefault="002B784D" w:rsidP="002B784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630850" w:rsidRPr="005A2D14" w:rsidRDefault="0037299C" w:rsidP="00BE7829">
      <w:pPr>
        <w:spacing w:after="0" w:line="360" w:lineRule="atLeast"/>
        <w:jc w:val="center"/>
        <w:rPr>
          <w:rFonts w:ascii="Times New Roman" w:hAnsi="Times New Roman" w:cs="Times New Roman"/>
          <w:sz w:val="28"/>
        </w:rPr>
      </w:pPr>
      <w:r w:rsidRPr="006471B5">
        <w:rPr>
          <w:rFonts w:ascii="Times New Roman" w:hAnsi="Times New Roman" w:cs="Times New Roman"/>
          <w:position w:val="-86"/>
          <w:sz w:val="28"/>
        </w:rPr>
        <w:object w:dxaOrig="1600" w:dyaOrig="1840">
          <v:shape id="_x0000_i1031" type="#_x0000_t75" style="width:120.75pt;height:87.75pt" o:ole="">
            <v:imagedata r:id="rId23" o:title=""/>
          </v:shape>
          <o:OLEObject Type="Embed" ProgID="Equation.DSMT4" ShapeID="_x0000_i1031" DrawAspect="Content" ObjectID="_1678754894" r:id="rId24"/>
        </w:object>
      </w:r>
      <w:r w:rsidR="00E850B9" w:rsidRPr="005A2D14">
        <w:rPr>
          <w:rFonts w:ascii="Times New Roman" w:hAnsi="Times New Roman" w:cs="Times New Roman"/>
          <w:sz w:val="28"/>
        </w:rPr>
        <w:t>.</w:t>
      </w:r>
    </w:p>
    <w:p w:rsidR="00CC050A" w:rsidRDefault="00A83DAB" w:rsidP="0063085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E6212C">
        <w:rPr>
          <w:rFonts w:ascii="Times New Roman" w:hAnsi="Times New Roman" w:cs="Times New Roman"/>
          <w:sz w:val="28"/>
        </w:rPr>
        <w:lastRenderedPageBreak/>
        <w:t>В данной СЛАУ умножив правую и левую часть на матрицу, являющуюся сопряженной по отношению к матрице исходной, получается следующая формула:</w:t>
      </w:r>
    </w:p>
    <w:p w:rsidR="00A83DAB" w:rsidRPr="00BC72D0" w:rsidRDefault="00646548" w:rsidP="008A2E1F">
      <w:pPr>
        <w:spacing w:after="0" w:line="360" w:lineRule="atLeast"/>
        <w:jc w:val="center"/>
        <w:rPr>
          <w:rFonts w:ascii="Times New Roman" w:hAnsi="Times New Roman" w:cs="Times New Roman"/>
          <w:sz w:val="28"/>
        </w:rPr>
      </w:pPr>
      <w:r w:rsidRPr="00775B85">
        <w:rPr>
          <w:position w:val="-30"/>
        </w:rPr>
        <w:object w:dxaOrig="3360" w:dyaOrig="680">
          <v:shape id="_x0000_i1032" type="#_x0000_t75" style="width:204.75pt;height:41.25pt" o:ole="">
            <v:imagedata r:id="rId25" o:title=""/>
          </v:shape>
          <o:OLEObject Type="Embed" ProgID="Equation.DSMT4" ShapeID="_x0000_i1032" DrawAspect="Content" ObjectID="_1678754895" r:id="rId26"/>
        </w:object>
      </w:r>
      <w:r w:rsidR="00CC050A" w:rsidRPr="00BC72D0">
        <w:rPr>
          <w:rFonts w:ascii="Times New Roman" w:hAnsi="Times New Roman" w:cs="Times New Roman"/>
          <w:sz w:val="28"/>
        </w:rPr>
        <w:t>.</w:t>
      </w:r>
    </w:p>
    <w:p w:rsidR="00134293" w:rsidRPr="00E6212C" w:rsidRDefault="00134293" w:rsidP="00134293">
      <w:pPr>
        <w:spacing w:after="0" w:line="360" w:lineRule="atLeast"/>
        <w:jc w:val="center"/>
        <w:rPr>
          <w:rFonts w:ascii="Times New Roman" w:hAnsi="Times New Roman" w:cs="Times New Roman"/>
          <w:sz w:val="28"/>
        </w:rPr>
      </w:pPr>
    </w:p>
    <w:p w:rsidR="00134293" w:rsidRDefault="009A2008" w:rsidP="00CC050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E6212C">
        <w:rPr>
          <w:rFonts w:ascii="Times New Roman" w:hAnsi="Times New Roman" w:cs="Times New Roman"/>
          <w:sz w:val="28"/>
        </w:rPr>
        <w:t xml:space="preserve">В </w:t>
      </w:r>
      <w:r w:rsidR="00C54E9A">
        <w:rPr>
          <w:rFonts w:ascii="Times New Roman" w:hAnsi="Times New Roman" w:cs="Times New Roman"/>
          <w:sz w:val="28"/>
        </w:rPr>
        <w:t>рамках данного</w:t>
      </w:r>
      <w:r w:rsidRPr="00E6212C">
        <w:rPr>
          <w:rFonts w:ascii="Times New Roman" w:hAnsi="Times New Roman" w:cs="Times New Roman"/>
          <w:sz w:val="28"/>
        </w:rPr>
        <w:t xml:space="preserve"> период</w:t>
      </w:r>
      <w:r w:rsidR="00C54E9A">
        <w:rPr>
          <w:rFonts w:ascii="Times New Roman" w:hAnsi="Times New Roman" w:cs="Times New Roman"/>
          <w:sz w:val="28"/>
        </w:rPr>
        <w:t xml:space="preserve">а и </w:t>
      </w:r>
      <w:r w:rsidRPr="00E6212C">
        <w:rPr>
          <w:rFonts w:ascii="Times New Roman" w:hAnsi="Times New Roman" w:cs="Times New Roman"/>
          <w:sz w:val="28"/>
        </w:rPr>
        <w:t xml:space="preserve">подхода </w:t>
      </w:r>
      <w:r w:rsidR="00C54E9A">
        <w:rPr>
          <w:rFonts w:ascii="Times New Roman" w:hAnsi="Times New Roman" w:cs="Times New Roman"/>
          <w:sz w:val="28"/>
        </w:rPr>
        <w:t xml:space="preserve">моделирования </w:t>
      </w:r>
      <w:r w:rsidRPr="00E6212C">
        <w:rPr>
          <w:rFonts w:ascii="Times New Roman" w:hAnsi="Times New Roman" w:cs="Times New Roman"/>
          <w:sz w:val="28"/>
        </w:rPr>
        <w:t>получается числовое значение параметра:</w:t>
      </w:r>
    </w:p>
    <w:p w:rsidR="00CC050A" w:rsidRDefault="00CC050A" w:rsidP="00CC050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CC050A" w:rsidRPr="00BC72D0" w:rsidRDefault="00646548" w:rsidP="008A2E1F">
      <w:pPr>
        <w:spacing w:after="0" w:line="360" w:lineRule="atLeast"/>
        <w:jc w:val="center"/>
        <w:rPr>
          <w:rFonts w:ascii="Times New Roman" w:hAnsi="Times New Roman" w:cs="Times New Roman"/>
          <w:sz w:val="28"/>
        </w:rPr>
      </w:pPr>
      <w:r w:rsidRPr="00CC050A">
        <w:rPr>
          <w:rFonts w:ascii="Times New Roman" w:hAnsi="Times New Roman" w:cs="Times New Roman"/>
          <w:position w:val="-10"/>
          <w:sz w:val="28"/>
        </w:rPr>
        <w:object w:dxaOrig="1020" w:dyaOrig="320">
          <v:shape id="_x0000_i1033" type="#_x0000_t75" style="width:54.75pt;height:17.25pt" o:ole="">
            <v:imagedata r:id="rId27" o:title=""/>
          </v:shape>
          <o:OLEObject Type="Embed" ProgID="Equation.DSMT4" ShapeID="_x0000_i1033" DrawAspect="Content" ObjectID="_1678754896" r:id="rId28"/>
        </w:object>
      </w:r>
      <w:r w:rsidR="00CC050A" w:rsidRPr="00BC72D0">
        <w:rPr>
          <w:rFonts w:ascii="Times New Roman" w:hAnsi="Times New Roman" w:cs="Times New Roman"/>
          <w:sz w:val="28"/>
        </w:rPr>
        <w:t>.</w:t>
      </w:r>
    </w:p>
    <w:p w:rsidR="00134293" w:rsidRPr="00E6212C" w:rsidRDefault="00134293" w:rsidP="00BF35D6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</w:rPr>
      </w:pPr>
    </w:p>
    <w:p w:rsidR="00134293" w:rsidRDefault="008E78F3" w:rsidP="0013429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E6212C">
        <w:rPr>
          <w:rFonts w:ascii="Times New Roman" w:hAnsi="Times New Roman" w:cs="Times New Roman"/>
          <w:sz w:val="28"/>
        </w:rPr>
        <w:t>Таким образом, фазовая траектория в виде формулы прогноза ожидаемого количества заражений коронавирусной инфекцией принимает вид:</w:t>
      </w:r>
    </w:p>
    <w:p w:rsidR="00CC050A" w:rsidRPr="00E6212C" w:rsidRDefault="00CC050A" w:rsidP="0013429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8E78F3" w:rsidRPr="00B44E32" w:rsidRDefault="008C0C6D" w:rsidP="008A2E1F">
      <w:pPr>
        <w:spacing w:after="0" w:line="360" w:lineRule="atLeast"/>
        <w:jc w:val="center"/>
        <w:rPr>
          <w:rFonts w:ascii="Times New Roman" w:hAnsi="Times New Roman" w:cs="Times New Roman"/>
          <w:sz w:val="28"/>
        </w:rPr>
      </w:pPr>
      <w:r w:rsidRPr="00C54E9A">
        <w:rPr>
          <w:rFonts w:ascii="Times New Roman" w:hAnsi="Times New Roman" w:cs="Times New Roman"/>
          <w:position w:val="-12"/>
          <w:sz w:val="28"/>
        </w:rPr>
        <w:object w:dxaOrig="2320" w:dyaOrig="380">
          <v:shape id="_x0000_i1034" type="#_x0000_t75" style="width:154.5pt;height:22.5pt" o:ole="">
            <v:imagedata r:id="rId29" o:title=""/>
          </v:shape>
          <o:OLEObject Type="Embed" ProgID="Equation.DSMT4" ShapeID="_x0000_i1034" DrawAspect="Content" ObjectID="_1678754897" r:id="rId30"/>
        </w:object>
      </w:r>
      <w:r w:rsidR="00CC050A">
        <w:rPr>
          <w:rFonts w:ascii="Times New Roman" w:hAnsi="Times New Roman" w:cs="Times New Roman"/>
          <w:sz w:val="28"/>
        </w:rPr>
        <w:t>.</w:t>
      </w:r>
    </w:p>
    <w:p w:rsidR="00134293" w:rsidRPr="00E6212C" w:rsidRDefault="00134293" w:rsidP="00134293">
      <w:pPr>
        <w:spacing w:after="0" w:line="360" w:lineRule="atLeast"/>
        <w:jc w:val="center"/>
        <w:rPr>
          <w:rFonts w:ascii="Times New Roman" w:hAnsi="Times New Roman" w:cs="Times New Roman"/>
          <w:sz w:val="28"/>
        </w:rPr>
      </w:pPr>
    </w:p>
    <w:p w:rsidR="00134293" w:rsidRDefault="008E78F3" w:rsidP="00BF35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E6212C">
        <w:rPr>
          <w:rFonts w:ascii="Times New Roman" w:hAnsi="Times New Roman" w:cs="Times New Roman"/>
          <w:sz w:val="28"/>
        </w:rPr>
        <w:t>Соответств</w:t>
      </w:r>
      <w:r w:rsidR="002B784D">
        <w:rPr>
          <w:rFonts w:ascii="Times New Roman" w:hAnsi="Times New Roman" w:cs="Times New Roman"/>
          <w:sz w:val="28"/>
        </w:rPr>
        <w:t>ующие результаты</w:t>
      </w:r>
      <w:r w:rsidRPr="00E6212C">
        <w:rPr>
          <w:rFonts w:ascii="Times New Roman" w:hAnsi="Times New Roman" w:cs="Times New Roman"/>
          <w:sz w:val="28"/>
        </w:rPr>
        <w:t xml:space="preserve"> моделирования числа суточных случаев заражения в выбранный временно</w:t>
      </w:r>
      <w:r w:rsidR="00B44E32">
        <w:rPr>
          <w:rFonts w:ascii="Times New Roman" w:hAnsi="Times New Roman" w:cs="Times New Roman"/>
          <w:sz w:val="28"/>
        </w:rPr>
        <w:t>й отрезок представлены на рис. 3</w:t>
      </w:r>
      <w:r w:rsidRPr="00E6212C">
        <w:rPr>
          <w:rFonts w:ascii="Times New Roman" w:hAnsi="Times New Roman" w:cs="Times New Roman"/>
          <w:sz w:val="28"/>
        </w:rPr>
        <w:t xml:space="preserve"> и, как можн</w:t>
      </w:r>
      <w:r w:rsidR="00BE7570">
        <w:rPr>
          <w:rFonts w:ascii="Times New Roman" w:hAnsi="Times New Roman" w:cs="Times New Roman"/>
          <w:sz w:val="28"/>
        </w:rPr>
        <w:t xml:space="preserve">о заметить, являются </w:t>
      </w:r>
      <w:r w:rsidR="005B20FD">
        <w:rPr>
          <w:rFonts w:ascii="Times New Roman" w:hAnsi="Times New Roman" w:cs="Times New Roman"/>
          <w:sz w:val="28"/>
        </w:rPr>
        <w:t>схожим</w:t>
      </w:r>
      <w:r w:rsidR="008C0C6D">
        <w:rPr>
          <w:rFonts w:ascii="Times New Roman" w:hAnsi="Times New Roman" w:cs="Times New Roman"/>
          <w:sz w:val="28"/>
        </w:rPr>
        <w:t>и с фактическим</w:t>
      </w:r>
      <w:r w:rsidR="00E51ED7">
        <w:rPr>
          <w:rFonts w:ascii="Times New Roman" w:hAnsi="Times New Roman" w:cs="Times New Roman"/>
          <w:sz w:val="28"/>
        </w:rPr>
        <w:t xml:space="preserve"> истинным рядом.</w:t>
      </w:r>
    </w:p>
    <w:p w:rsidR="005F2E59" w:rsidRDefault="005F2E59" w:rsidP="00BF35D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310379" w:rsidRPr="00E6212C" w:rsidRDefault="00202D76" w:rsidP="002D72BA">
      <w:pPr>
        <w:spacing w:after="0" w:line="360" w:lineRule="atLeast"/>
        <w:jc w:val="center"/>
        <w:rPr>
          <w:rFonts w:ascii="Times New Roman" w:hAnsi="Times New Roman" w:cs="Times New Roman"/>
          <w:sz w:val="28"/>
        </w:rPr>
      </w:pPr>
      <w:r w:rsidRPr="00202D7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5831BDE" wp14:editId="0E1E567F">
            <wp:extent cx="4230528" cy="3086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3952" cy="3190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293" w:rsidRPr="00B44E32" w:rsidRDefault="00134293" w:rsidP="00134293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76118" w:rsidRDefault="00E76118" w:rsidP="00E76118">
      <w:pPr>
        <w:spacing w:after="0" w:line="36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Рис. 3</w:t>
      </w:r>
      <w:r w:rsidRPr="00B44E32">
        <w:rPr>
          <w:rFonts w:ascii="Times New Roman" w:hAnsi="Times New Roman" w:cs="Times New Roman"/>
          <w:sz w:val="24"/>
        </w:rPr>
        <w:t>. Моделирование ежесуточн</w:t>
      </w:r>
      <w:r>
        <w:rPr>
          <w:rFonts w:ascii="Times New Roman" w:hAnsi="Times New Roman" w:cs="Times New Roman"/>
          <w:sz w:val="24"/>
        </w:rPr>
        <w:t xml:space="preserve">ого распространения </w:t>
      </w:r>
      <w:r>
        <w:rPr>
          <w:rFonts w:ascii="Times New Roman" w:hAnsi="Times New Roman" w:cs="Times New Roman"/>
          <w:sz w:val="24"/>
          <w:lang w:val="en-US"/>
        </w:rPr>
        <w:t>COVID</w:t>
      </w:r>
      <w:r w:rsidRPr="00E76118">
        <w:rPr>
          <w:rFonts w:ascii="Times New Roman" w:hAnsi="Times New Roman" w:cs="Times New Roman"/>
          <w:sz w:val="24"/>
        </w:rPr>
        <w:t>-19</w:t>
      </w:r>
      <w:r>
        <w:rPr>
          <w:rFonts w:ascii="Times New Roman" w:hAnsi="Times New Roman" w:cs="Times New Roman"/>
          <w:sz w:val="24"/>
        </w:rPr>
        <w:t xml:space="preserve"> в </w:t>
      </w:r>
      <w:r w:rsidRPr="00B44E32">
        <w:rPr>
          <w:rFonts w:ascii="Times New Roman" w:hAnsi="Times New Roman" w:cs="Times New Roman"/>
          <w:sz w:val="24"/>
        </w:rPr>
        <w:t>Татарстан</w:t>
      </w:r>
      <w:r>
        <w:rPr>
          <w:rFonts w:ascii="Times New Roman" w:hAnsi="Times New Roman" w:cs="Times New Roman"/>
          <w:sz w:val="24"/>
        </w:rPr>
        <w:t xml:space="preserve">е геометрической </w:t>
      </w:r>
      <w:r w:rsidR="005B20FD">
        <w:rPr>
          <w:rFonts w:ascii="Times New Roman" w:hAnsi="Times New Roman" w:cs="Times New Roman"/>
          <w:sz w:val="24"/>
        </w:rPr>
        <w:t>прогрессией с коэффициентом 0,987 за период с 27.01.21</w:t>
      </w:r>
      <w:r w:rsidR="00FB1FF1">
        <w:rPr>
          <w:rFonts w:ascii="Times New Roman" w:hAnsi="Times New Roman" w:cs="Times New Roman"/>
          <w:sz w:val="24"/>
        </w:rPr>
        <w:t xml:space="preserve"> по 27.03</w:t>
      </w:r>
      <w:r w:rsidRPr="00B44E32">
        <w:rPr>
          <w:rFonts w:ascii="Times New Roman" w:hAnsi="Times New Roman" w:cs="Times New Roman"/>
          <w:sz w:val="24"/>
        </w:rPr>
        <w:t>.21</w:t>
      </w:r>
    </w:p>
    <w:p w:rsidR="002B784D" w:rsidRDefault="002B784D" w:rsidP="00E76118">
      <w:pPr>
        <w:spacing w:after="0" w:line="360" w:lineRule="atLeast"/>
        <w:jc w:val="center"/>
        <w:rPr>
          <w:rFonts w:ascii="Times New Roman" w:hAnsi="Times New Roman" w:cs="Times New Roman"/>
          <w:sz w:val="24"/>
        </w:rPr>
      </w:pPr>
    </w:p>
    <w:p w:rsidR="002B784D" w:rsidRDefault="002B784D" w:rsidP="002B784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целью проверки возможности устранения сдвигов прогнозов в большую или меньшую сторону, на основе двух предыдущих подходов, воспользуемся </w:t>
      </w:r>
      <w:r w:rsidRPr="00E6212C">
        <w:rPr>
          <w:rFonts w:ascii="Times New Roman" w:hAnsi="Times New Roman" w:cs="Times New Roman"/>
          <w:sz w:val="28"/>
        </w:rPr>
        <w:t>усреднением</w:t>
      </w:r>
      <w:r>
        <w:rPr>
          <w:rFonts w:ascii="Times New Roman" w:hAnsi="Times New Roman" w:cs="Times New Roman"/>
          <w:sz w:val="28"/>
        </w:rPr>
        <w:t xml:space="preserve"> их</w:t>
      </w:r>
      <w:r w:rsidR="00BE7829">
        <w:rPr>
          <w:rFonts w:ascii="Times New Roman" w:hAnsi="Times New Roman" w:cs="Times New Roman"/>
          <w:sz w:val="28"/>
        </w:rPr>
        <w:t xml:space="preserve"> временных рядов:</w:t>
      </w:r>
    </w:p>
    <w:p w:rsidR="00630850" w:rsidRPr="00E6212C" w:rsidRDefault="00630850" w:rsidP="002B784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935DA4" w:rsidRDefault="002B784D" w:rsidP="00630850">
      <w:pPr>
        <w:spacing w:after="0" w:line="360" w:lineRule="atLeast"/>
        <w:jc w:val="center"/>
        <w:rPr>
          <w:rFonts w:ascii="Times New Roman" w:hAnsi="Times New Roman" w:cs="Times New Roman"/>
          <w:sz w:val="28"/>
        </w:rPr>
      </w:pPr>
      <w:r w:rsidRPr="008A2E1F">
        <w:rPr>
          <w:rFonts w:ascii="Times New Roman" w:hAnsi="Times New Roman" w:cs="Times New Roman"/>
          <w:position w:val="-24"/>
          <w:sz w:val="28"/>
        </w:rPr>
        <w:object w:dxaOrig="1579" w:dyaOrig="660">
          <v:shape id="_x0000_i1035" type="#_x0000_t75" style="width:115.5pt;height:38.25pt" o:ole="">
            <v:imagedata r:id="rId33" o:title=""/>
          </v:shape>
          <o:OLEObject Type="Embed" ProgID="Equation.DSMT4" ShapeID="_x0000_i1035" DrawAspect="Content" ObjectID="_1678754898" r:id="rId34"/>
        </w:object>
      </w:r>
      <w:r w:rsidRPr="00BC72D0">
        <w:rPr>
          <w:rFonts w:ascii="Times New Roman" w:hAnsi="Times New Roman" w:cs="Times New Roman"/>
          <w:sz w:val="28"/>
        </w:rPr>
        <w:t>.</w:t>
      </w:r>
    </w:p>
    <w:p w:rsidR="00B05B26" w:rsidRDefault="00B05B26" w:rsidP="00A702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E6212C">
        <w:rPr>
          <w:rFonts w:ascii="Times New Roman" w:hAnsi="Times New Roman" w:cs="Times New Roman"/>
          <w:sz w:val="28"/>
        </w:rPr>
        <w:t xml:space="preserve">Соответствующие </w:t>
      </w:r>
      <w:r w:rsidR="002B784D">
        <w:rPr>
          <w:rFonts w:ascii="Times New Roman" w:hAnsi="Times New Roman" w:cs="Times New Roman"/>
          <w:sz w:val="28"/>
        </w:rPr>
        <w:t>результаты</w:t>
      </w:r>
      <w:r w:rsidRPr="00E6212C">
        <w:rPr>
          <w:rFonts w:ascii="Times New Roman" w:hAnsi="Times New Roman" w:cs="Times New Roman"/>
          <w:sz w:val="28"/>
        </w:rPr>
        <w:t xml:space="preserve"> моделирования числа суточных случаев заражения в выбранный временно</w:t>
      </w:r>
      <w:r>
        <w:rPr>
          <w:rFonts w:ascii="Times New Roman" w:hAnsi="Times New Roman" w:cs="Times New Roman"/>
          <w:sz w:val="28"/>
        </w:rPr>
        <w:t>й отрезок представлены на рис. 4</w:t>
      </w:r>
      <w:r w:rsidRPr="00E6212C">
        <w:rPr>
          <w:rFonts w:ascii="Times New Roman" w:hAnsi="Times New Roman" w:cs="Times New Roman"/>
          <w:sz w:val="28"/>
        </w:rPr>
        <w:t xml:space="preserve"> и, как можн</w:t>
      </w:r>
      <w:r>
        <w:rPr>
          <w:rFonts w:ascii="Times New Roman" w:hAnsi="Times New Roman" w:cs="Times New Roman"/>
          <w:sz w:val="28"/>
        </w:rPr>
        <w:t>о заметить, являются так же заниженными, как и в первом под</w:t>
      </w:r>
      <w:r w:rsidR="008C0C6D">
        <w:rPr>
          <w:rFonts w:ascii="Times New Roman" w:hAnsi="Times New Roman" w:cs="Times New Roman"/>
          <w:sz w:val="28"/>
        </w:rPr>
        <w:t>ходе, по сравнению с фактическим</w:t>
      </w:r>
      <w:r>
        <w:rPr>
          <w:rFonts w:ascii="Times New Roman" w:hAnsi="Times New Roman" w:cs="Times New Roman"/>
          <w:sz w:val="28"/>
        </w:rPr>
        <w:t xml:space="preserve"> истинным рядом.</w:t>
      </w:r>
    </w:p>
    <w:p w:rsidR="00396821" w:rsidRDefault="00396821" w:rsidP="00A7021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780F35" w:rsidRPr="00E51ED7" w:rsidRDefault="00396821" w:rsidP="00396821">
      <w:pPr>
        <w:spacing w:after="0" w:line="360" w:lineRule="atLeast"/>
        <w:jc w:val="center"/>
        <w:rPr>
          <w:rFonts w:ascii="Times New Roman" w:hAnsi="Times New Roman" w:cs="Times New Roman"/>
          <w:sz w:val="28"/>
        </w:rPr>
      </w:pPr>
      <w:r w:rsidRPr="0039682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BBA893A" wp14:editId="114407AA">
            <wp:extent cx="4156920" cy="31337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BEBA8EAE-BF5A-486C-A8C5-ECC9F3942E4B}">
                          <a14:imgProps xmlns:a14="http://schemas.microsoft.com/office/drawing/2010/main">
                            <a14:imgLayer r:embed="rId36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835" cy="3195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293" w:rsidRDefault="00134293" w:rsidP="005F2E59">
      <w:pPr>
        <w:spacing w:after="0" w:line="360" w:lineRule="atLeast"/>
        <w:rPr>
          <w:rFonts w:ascii="Times New Roman" w:hAnsi="Times New Roman" w:cs="Times New Roman"/>
          <w:sz w:val="28"/>
        </w:rPr>
      </w:pPr>
    </w:p>
    <w:p w:rsidR="00E76118" w:rsidRPr="00B44E32" w:rsidRDefault="00E76118" w:rsidP="00E76118">
      <w:pPr>
        <w:spacing w:after="0" w:line="36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Рис. 4</w:t>
      </w:r>
      <w:r w:rsidRPr="00B44E32">
        <w:rPr>
          <w:rFonts w:ascii="Times New Roman" w:hAnsi="Times New Roman" w:cs="Times New Roman"/>
          <w:sz w:val="24"/>
        </w:rPr>
        <w:t>. Моделирование ежесуточн</w:t>
      </w:r>
      <w:r>
        <w:rPr>
          <w:rFonts w:ascii="Times New Roman" w:hAnsi="Times New Roman" w:cs="Times New Roman"/>
          <w:sz w:val="24"/>
        </w:rPr>
        <w:t xml:space="preserve">ого распространения </w:t>
      </w:r>
      <w:r>
        <w:rPr>
          <w:rFonts w:ascii="Times New Roman" w:hAnsi="Times New Roman" w:cs="Times New Roman"/>
          <w:sz w:val="24"/>
          <w:lang w:val="en-US"/>
        </w:rPr>
        <w:t>COVID</w:t>
      </w:r>
      <w:r w:rsidRPr="00E76118">
        <w:rPr>
          <w:rFonts w:ascii="Times New Roman" w:hAnsi="Times New Roman" w:cs="Times New Roman"/>
          <w:sz w:val="24"/>
        </w:rPr>
        <w:t>-19</w:t>
      </w:r>
      <w:r>
        <w:rPr>
          <w:rFonts w:ascii="Times New Roman" w:hAnsi="Times New Roman" w:cs="Times New Roman"/>
          <w:sz w:val="24"/>
        </w:rPr>
        <w:t xml:space="preserve"> в </w:t>
      </w:r>
      <w:r w:rsidRPr="00B44E32">
        <w:rPr>
          <w:rFonts w:ascii="Times New Roman" w:hAnsi="Times New Roman" w:cs="Times New Roman"/>
          <w:sz w:val="24"/>
        </w:rPr>
        <w:t>Татарстан</w:t>
      </w:r>
      <w:r>
        <w:rPr>
          <w:rFonts w:ascii="Times New Roman" w:hAnsi="Times New Roman" w:cs="Times New Roman"/>
          <w:sz w:val="24"/>
        </w:rPr>
        <w:t xml:space="preserve">е на основании усреднения числа заражений, рассчитанных по первой и второй модели </w:t>
      </w:r>
      <w:r w:rsidR="0030700F">
        <w:rPr>
          <w:rFonts w:ascii="Times New Roman" w:hAnsi="Times New Roman" w:cs="Times New Roman"/>
          <w:sz w:val="24"/>
        </w:rPr>
        <w:t>за период с 27.01.21</w:t>
      </w:r>
      <w:r w:rsidRPr="00B44E32">
        <w:rPr>
          <w:rFonts w:ascii="Times New Roman" w:hAnsi="Times New Roman" w:cs="Times New Roman"/>
          <w:sz w:val="24"/>
        </w:rPr>
        <w:t xml:space="preserve"> по</w:t>
      </w:r>
      <w:r w:rsidR="00FB1FF1">
        <w:rPr>
          <w:rFonts w:ascii="Times New Roman" w:hAnsi="Times New Roman" w:cs="Times New Roman"/>
          <w:sz w:val="24"/>
        </w:rPr>
        <w:t xml:space="preserve"> 27.03</w:t>
      </w:r>
      <w:r w:rsidRPr="00B44E32">
        <w:rPr>
          <w:rFonts w:ascii="Times New Roman" w:hAnsi="Times New Roman" w:cs="Times New Roman"/>
          <w:sz w:val="24"/>
        </w:rPr>
        <w:t>.21</w:t>
      </w:r>
    </w:p>
    <w:p w:rsidR="00E76118" w:rsidRPr="00E6212C" w:rsidRDefault="00E76118" w:rsidP="00134293">
      <w:pPr>
        <w:spacing w:after="0" w:line="360" w:lineRule="atLeast"/>
        <w:jc w:val="center"/>
        <w:rPr>
          <w:rFonts w:ascii="Times New Roman" w:hAnsi="Times New Roman" w:cs="Times New Roman"/>
          <w:sz w:val="28"/>
        </w:rPr>
      </w:pPr>
    </w:p>
    <w:p w:rsidR="007F2574" w:rsidRDefault="00DB7E75" w:rsidP="003C64A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E6212C">
        <w:rPr>
          <w:rFonts w:ascii="Times New Roman" w:hAnsi="Times New Roman" w:cs="Times New Roman"/>
          <w:sz w:val="28"/>
        </w:rPr>
        <w:t xml:space="preserve">Таким образом, </w:t>
      </w:r>
      <w:r w:rsidR="00DC7F2F" w:rsidRPr="00E6212C">
        <w:rPr>
          <w:rFonts w:ascii="Times New Roman" w:hAnsi="Times New Roman" w:cs="Times New Roman"/>
          <w:sz w:val="28"/>
        </w:rPr>
        <w:t xml:space="preserve">в рамках </w:t>
      </w:r>
      <w:r w:rsidR="00EE3757" w:rsidRPr="00E6212C">
        <w:rPr>
          <w:rFonts w:ascii="Times New Roman" w:hAnsi="Times New Roman" w:cs="Times New Roman"/>
          <w:sz w:val="28"/>
        </w:rPr>
        <w:t xml:space="preserve">рекурсивной </w:t>
      </w:r>
      <w:r w:rsidR="00DC7F2F" w:rsidRPr="00E6212C">
        <w:rPr>
          <w:rFonts w:ascii="Times New Roman" w:hAnsi="Times New Roman" w:cs="Times New Roman"/>
          <w:sz w:val="28"/>
        </w:rPr>
        <w:t xml:space="preserve">математической модели </w:t>
      </w:r>
      <w:r w:rsidR="00EE3757" w:rsidRPr="00E6212C">
        <w:rPr>
          <w:rFonts w:ascii="Times New Roman" w:hAnsi="Times New Roman" w:cs="Times New Roman"/>
          <w:sz w:val="28"/>
        </w:rPr>
        <w:t>с одной единственно</w:t>
      </w:r>
      <w:r w:rsidR="00B05B26">
        <w:rPr>
          <w:rFonts w:ascii="Times New Roman" w:hAnsi="Times New Roman" w:cs="Times New Roman"/>
          <w:sz w:val="28"/>
        </w:rPr>
        <w:t>й фиксированной оценкой</w:t>
      </w:r>
      <w:r w:rsidR="00EE3757" w:rsidRPr="00E6212C">
        <w:rPr>
          <w:rFonts w:ascii="Times New Roman" w:hAnsi="Times New Roman" w:cs="Times New Roman"/>
          <w:sz w:val="28"/>
        </w:rPr>
        <w:t xml:space="preserve"> собственного</w:t>
      </w:r>
      <w:r w:rsidR="00B05B26">
        <w:rPr>
          <w:rFonts w:ascii="Times New Roman" w:hAnsi="Times New Roman" w:cs="Times New Roman"/>
          <w:sz w:val="28"/>
        </w:rPr>
        <w:t xml:space="preserve"> значения</w:t>
      </w:r>
      <w:r w:rsidR="00EE3757" w:rsidRPr="00E6212C">
        <w:rPr>
          <w:rFonts w:ascii="Times New Roman" w:hAnsi="Times New Roman" w:cs="Times New Roman"/>
          <w:sz w:val="28"/>
        </w:rPr>
        <w:t xml:space="preserve">, </w:t>
      </w:r>
      <w:r w:rsidR="00281D21">
        <w:rPr>
          <w:rFonts w:ascii="Times New Roman" w:hAnsi="Times New Roman" w:cs="Times New Roman"/>
          <w:sz w:val="28"/>
        </w:rPr>
        <w:t>поиск ожидаемого количества</w:t>
      </w:r>
      <w:r w:rsidR="00EE3757" w:rsidRPr="00E6212C">
        <w:rPr>
          <w:rFonts w:ascii="Times New Roman" w:hAnsi="Times New Roman" w:cs="Times New Roman"/>
          <w:sz w:val="28"/>
        </w:rPr>
        <w:t xml:space="preserve"> </w:t>
      </w:r>
      <w:r w:rsidR="00B05B26">
        <w:rPr>
          <w:rFonts w:ascii="Times New Roman" w:hAnsi="Times New Roman" w:cs="Times New Roman"/>
          <w:sz w:val="28"/>
        </w:rPr>
        <w:t xml:space="preserve">ежесуточных </w:t>
      </w:r>
      <w:r w:rsidR="00281D21">
        <w:rPr>
          <w:rFonts w:ascii="Times New Roman" w:hAnsi="Times New Roman" w:cs="Times New Roman"/>
          <w:sz w:val="28"/>
        </w:rPr>
        <w:t>заражений</w:t>
      </w:r>
      <w:r w:rsidR="00EE3757" w:rsidRPr="00E6212C">
        <w:rPr>
          <w:rFonts w:ascii="Times New Roman" w:hAnsi="Times New Roman" w:cs="Times New Roman"/>
          <w:sz w:val="28"/>
        </w:rPr>
        <w:t xml:space="preserve"> коронавирусной инфекцией </w:t>
      </w:r>
      <w:r w:rsidR="00B13ED9">
        <w:rPr>
          <w:rFonts w:ascii="Times New Roman" w:hAnsi="Times New Roman" w:cs="Times New Roman"/>
          <w:sz w:val="28"/>
        </w:rPr>
        <w:t>в Р</w:t>
      </w:r>
      <w:r w:rsidR="00B05B26">
        <w:rPr>
          <w:rFonts w:ascii="Times New Roman" w:hAnsi="Times New Roman" w:cs="Times New Roman"/>
          <w:sz w:val="28"/>
        </w:rPr>
        <w:t xml:space="preserve">еспублике Татарстан </w:t>
      </w:r>
      <w:r w:rsidR="00EE3757" w:rsidRPr="00E6212C">
        <w:rPr>
          <w:rFonts w:ascii="Times New Roman" w:hAnsi="Times New Roman" w:cs="Times New Roman"/>
          <w:sz w:val="28"/>
        </w:rPr>
        <w:t xml:space="preserve">представляется </w:t>
      </w:r>
      <w:r w:rsidR="00281D21">
        <w:rPr>
          <w:rFonts w:ascii="Times New Roman" w:hAnsi="Times New Roman" w:cs="Times New Roman"/>
          <w:sz w:val="28"/>
        </w:rPr>
        <w:t>целесообразным и не требует дополнительного действия в виде п</w:t>
      </w:r>
      <w:r w:rsidR="00F03434">
        <w:rPr>
          <w:rFonts w:ascii="Times New Roman" w:hAnsi="Times New Roman" w:cs="Times New Roman"/>
          <w:sz w:val="28"/>
        </w:rPr>
        <w:t>рименения фильтрации к параметрам</w:t>
      </w:r>
      <w:r w:rsidR="00281D21">
        <w:rPr>
          <w:rFonts w:ascii="Times New Roman" w:hAnsi="Times New Roman" w:cs="Times New Roman"/>
          <w:sz w:val="28"/>
        </w:rPr>
        <w:t xml:space="preserve"> с помощью оператора усреднения. </w:t>
      </w:r>
      <w:r w:rsidR="00B05B26">
        <w:rPr>
          <w:rFonts w:ascii="Times New Roman" w:hAnsi="Times New Roman" w:cs="Times New Roman"/>
          <w:sz w:val="28"/>
        </w:rPr>
        <w:t>Более корректным</w:t>
      </w:r>
      <w:r w:rsidR="00281D21">
        <w:rPr>
          <w:rFonts w:ascii="Times New Roman" w:hAnsi="Times New Roman" w:cs="Times New Roman"/>
          <w:sz w:val="28"/>
        </w:rPr>
        <w:t xml:space="preserve"> и точным</w:t>
      </w:r>
      <w:r w:rsidR="00B05B26">
        <w:rPr>
          <w:rFonts w:ascii="Times New Roman" w:hAnsi="Times New Roman" w:cs="Times New Roman"/>
          <w:sz w:val="28"/>
        </w:rPr>
        <w:t xml:space="preserve"> в данном контексте </w:t>
      </w:r>
      <w:r w:rsidR="00F02FC4">
        <w:rPr>
          <w:rFonts w:ascii="Times New Roman" w:hAnsi="Times New Roman" w:cs="Times New Roman"/>
          <w:sz w:val="28"/>
        </w:rPr>
        <w:t xml:space="preserve">способом прогноза </w:t>
      </w:r>
      <w:r w:rsidR="00B05B26">
        <w:rPr>
          <w:rFonts w:ascii="Times New Roman" w:hAnsi="Times New Roman" w:cs="Times New Roman"/>
          <w:sz w:val="28"/>
        </w:rPr>
        <w:t xml:space="preserve">является использование такого </w:t>
      </w:r>
      <w:r w:rsidR="00281D21">
        <w:rPr>
          <w:rFonts w:ascii="Times New Roman" w:hAnsi="Times New Roman" w:cs="Times New Roman"/>
          <w:sz w:val="28"/>
        </w:rPr>
        <w:t>математического подхода вычисления</w:t>
      </w:r>
      <w:r w:rsidR="00B05B26">
        <w:rPr>
          <w:rFonts w:ascii="Times New Roman" w:hAnsi="Times New Roman" w:cs="Times New Roman"/>
          <w:sz w:val="28"/>
        </w:rPr>
        <w:t xml:space="preserve"> неизвестного параметра, как </w:t>
      </w:r>
      <w:r w:rsidR="00B05B26" w:rsidRPr="00E6212C">
        <w:rPr>
          <w:rFonts w:ascii="Times New Roman" w:hAnsi="Times New Roman" w:cs="Times New Roman"/>
          <w:sz w:val="28"/>
        </w:rPr>
        <w:t>метод</w:t>
      </w:r>
      <w:r w:rsidR="00B05B26">
        <w:rPr>
          <w:rFonts w:ascii="Times New Roman" w:hAnsi="Times New Roman" w:cs="Times New Roman"/>
          <w:sz w:val="28"/>
        </w:rPr>
        <w:t xml:space="preserve"> </w:t>
      </w:r>
      <w:r w:rsidR="00B05B26" w:rsidRPr="00E6212C">
        <w:rPr>
          <w:rFonts w:ascii="Times New Roman" w:hAnsi="Times New Roman" w:cs="Times New Roman"/>
          <w:sz w:val="28"/>
        </w:rPr>
        <w:t>наименьших квадратов</w:t>
      </w:r>
      <w:r w:rsidR="00281D21">
        <w:rPr>
          <w:rFonts w:ascii="Times New Roman" w:hAnsi="Times New Roman" w:cs="Times New Roman"/>
          <w:sz w:val="28"/>
        </w:rPr>
        <w:t>.</w:t>
      </w:r>
    </w:p>
    <w:p w:rsidR="00FD4935" w:rsidRPr="00FD4935" w:rsidRDefault="00E622B5" w:rsidP="00D4316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Определившись с </w:t>
      </w:r>
      <w:r w:rsidR="003C64A0">
        <w:rPr>
          <w:rFonts w:ascii="Times New Roman" w:hAnsi="Times New Roman" w:cs="Times New Roman"/>
          <w:sz w:val="28"/>
        </w:rPr>
        <w:t>соответствующим рамкам</w:t>
      </w:r>
      <w:r w:rsidR="00A545B8">
        <w:rPr>
          <w:rFonts w:ascii="Times New Roman" w:hAnsi="Times New Roman" w:cs="Times New Roman"/>
          <w:sz w:val="28"/>
        </w:rPr>
        <w:t xml:space="preserve"> рассматриваемой задачи</w:t>
      </w:r>
      <w:r w:rsidR="00D43163">
        <w:rPr>
          <w:rFonts w:ascii="Times New Roman" w:hAnsi="Times New Roman" w:cs="Times New Roman"/>
          <w:sz w:val="28"/>
        </w:rPr>
        <w:t xml:space="preserve"> методом моделирования</w:t>
      </w:r>
      <w:r w:rsidR="00A545B8">
        <w:rPr>
          <w:rFonts w:ascii="Times New Roman" w:hAnsi="Times New Roman" w:cs="Times New Roman"/>
          <w:sz w:val="28"/>
        </w:rPr>
        <w:t>,</w:t>
      </w:r>
      <w:r w:rsidR="007F2574">
        <w:rPr>
          <w:rFonts w:ascii="Times New Roman" w:hAnsi="Times New Roman" w:cs="Times New Roman"/>
          <w:sz w:val="28"/>
        </w:rPr>
        <w:t xml:space="preserve"> в</w:t>
      </w:r>
      <w:r w:rsidR="002433EF">
        <w:rPr>
          <w:rFonts w:ascii="Times New Roman" w:hAnsi="Times New Roman" w:cs="Times New Roman"/>
          <w:sz w:val="28"/>
        </w:rPr>
        <w:t>озможен переход к самому прогноз</w:t>
      </w:r>
      <w:r w:rsidR="007F2574">
        <w:rPr>
          <w:rFonts w:ascii="Times New Roman" w:hAnsi="Times New Roman" w:cs="Times New Roman"/>
          <w:sz w:val="28"/>
        </w:rPr>
        <w:t>ированию</w:t>
      </w:r>
      <w:r>
        <w:rPr>
          <w:rFonts w:ascii="Times New Roman" w:hAnsi="Times New Roman" w:cs="Times New Roman"/>
          <w:sz w:val="28"/>
        </w:rPr>
        <w:t xml:space="preserve"> числа ежесуточных заражений в Татарстане.</w:t>
      </w:r>
      <w:r w:rsidR="00313CEA">
        <w:rPr>
          <w:rFonts w:ascii="Times New Roman" w:hAnsi="Times New Roman" w:cs="Times New Roman"/>
          <w:sz w:val="28"/>
        </w:rPr>
        <w:t xml:space="preserve"> На рис. 5 представлен гра</w:t>
      </w:r>
      <w:r w:rsidR="00852244">
        <w:rPr>
          <w:rFonts w:ascii="Times New Roman" w:hAnsi="Times New Roman" w:cs="Times New Roman"/>
          <w:sz w:val="28"/>
        </w:rPr>
        <w:t xml:space="preserve">фик фактической, моделируемой и прогнозируемой кривых. </w:t>
      </w:r>
      <w:r w:rsidR="00A70952">
        <w:rPr>
          <w:rFonts w:ascii="Times New Roman" w:hAnsi="Times New Roman" w:cs="Times New Roman"/>
          <w:sz w:val="28"/>
        </w:rPr>
        <w:t>В качестве про</w:t>
      </w:r>
      <w:r w:rsidR="006201A1">
        <w:rPr>
          <w:rFonts w:ascii="Times New Roman" w:hAnsi="Times New Roman" w:cs="Times New Roman"/>
          <w:sz w:val="28"/>
        </w:rPr>
        <w:t>г</w:t>
      </w:r>
      <w:r w:rsidR="00A70952">
        <w:rPr>
          <w:rFonts w:ascii="Times New Roman" w:hAnsi="Times New Roman" w:cs="Times New Roman"/>
          <w:sz w:val="28"/>
        </w:rPr>
        <w:t>нозиру</w:t>
      </w:r>
      <w:r w:rsidR="006201A1">
        <w:rPr>
          <w:rFonts w:ascii="Times New Roman" w:hAnsi="Times New Roman" w:cs="Times New Roman"/>
          <w:sz w:val="28"/>
        </w:rPr>
        <w:t>е</w:t>
      </w:r>
      <w:r w:rsidR="00A70952">
        <w:rPr>
          <w:rFonts w:ascii="Times New Roman" w:hAnsi="Times New Roman" w:cs="Times New Roman"/>
          <w:sz w:val="28"/>
        </w:rPr>
        <w:t xml:space="preserve">мого периода </w:t>
      </w:r>
      <w:r w:rsidR="006201A1">
        <w:rPr>
          <w:rFonts w:ascii="Times New Roman" w:hAnsi="Times New Roman" w:cs="Times New Roman"/>
          <w:sz w:val="28"/>
        </w:rPr>
        <w:t>в</w:t>
      </w:r>
      <w:r w:rsidR="00A70952">
        <w:rPr>
          <w:rFonts w:ascii="Times New Roman" w:hAnsi="Times New Roman" w:cs="Times New Roman"/>
          <w:sz w:val="28"/>
        </w:rPr>
        <w:t xml:space="preserve"> целях получения более или менее </w:t>
      </w:r>
      <w:r w:rsidR="006201A1">
        <w:rPr>
          <w:rFonts w:ascii="Times New Roman" w:hAnsi="Times New Roman" w:cs="Times New Roman"/>
          <w:sz w:val="28"/>
        </w:rPr>
        <w:t xml:space="preserve">точных показателей </w:t>
      </w:r>
      <w:r w:rsidR="00A70952">
        <w:rPr>
          <w:rFonts w:ascii="Times New Roman" w:hAnsi="Times New Roman" w:cs="Times New Roman"/>
          <w:sz w:val="28"/>
        </w:rPr>
        <w:t>выбран один</w:t>
      </w:r>
      <w:r w:rsidR="006201A1">
        <w:rPr>
          <w:rFonts w:ascii="Times New Roman" w:hAnsi="Times New Roman" w:cs="Times New Roman"/>
          <w:sz w:val="28"/>
        </w:rPr>
        <w:t xml:space="preserve"> последующий фактическому</w:t>
      </w:r>
      <w:r w:rsidR="00A70952">
        <w:rPr>
          <w:rFonts w:ascii="Times New Roman" w:hAnsi="Times New Roman" w:cs="Times New Roman"/>
          <w:sz w:val="28"/>
        </w:rPr>
        <w:t xml:space="preserve"> месяц. </w:t>
      </w:r>
      <w:r w:rsidR="00852244">
        <w:rPr>
          <w:rFonts w:ascii="Times New Roman" w:hAnsi="Times New Roman" w:cs="Times New Roman"/>
          <w:sz w:val="28"/>
        </w:rPr>
        <w:t xml:space="preserve">Примечательным </w:t>
      </w:r>
      <w:r w:rsidR="0017422F">
        <w:rPr>
          <w:rFonts w:ascii="Times New Roman" w:hAnsi="Times New Roman" w:cs="Times New Roman"/>
          <w:sz w:val="28"/>
        </w:rPr>
        <w:t>является то, что смоделированные вт</w:t>
      </w:r>
      <w:r w:rsidR="003C64A0">
        <w:rPr>
          <w:rFonts w:ascii="Times New Roman" w:hAnsi="Times New Roman" w:cs="Times New Roman"/>
          <w:sz w:val="28"/>
        </w:rPr>
        <w:t xml:space="preserve">орым </w:t>
      </w:r>
      <w:r w:rsidR="003C64A0">
        <w:rPr>
          <w:rFonts w:ascii="Times New Roman" w:hAnsi="Times New Roman" w:cs="Times New Roman"/>
          <w:sz w:val="28"/>
        </w:rPr>
        <w:lastRenderedPageBreak/>
        <w:t>подходом данные точно</w:t>
      </w:r>
      <w:r w:rsidR="0017422F">
        <w:rPr>
          <w:rFonts w:ascii="Times New Roman" w:hAnsi="Times New Roman" w:cs="Times New Roman"/>
          <w:sz w:val="28"/>
        </w:rPr>
        <w:t xml:space="preserve"> совпадают с фактическими показателями заражений </w:t>
      </w:r>
      <w:r w:rsidR="003C64A0">
        <w:rPr>
          <w:rFonts w:ascii="Times New Roman" w:hAnsi="Times New Roman" w:cs="Times New Roman"/>
          <w:sz w:val="28"/>
        </w:rPr>
        <w:t xml:space="preserve">именно </w:t>
      </w:r>
      <w:r w:rsidR="0017422F">
        <w:rPr>
          <w:rFonts w:ascii="Times New Roman" w:hAnsi="Times New Roman" w:cs="Times New Roman"/>
          <w:sz w:val="28"/>
        </w:rPr>
        <w:t>27 или 28 числа</w:t>
      </w:r>
      <w:r w:rsidR="00D43163">
        <w:rPr>
          <w:rFonts w:ascii="Times New Roman" w:hAnsi="Times New Roman" w:cs="Times New Roman"/>
          <w:sz w:val="28"/>
        </w:rPr>
        <w:t xml:space="preserve"> поочередно</w:t>
      </w:r>
      <w:r w:rsidR="0017422F">
        <w:rPr>
          <w:rFonts w:ascii="Times New Roman" w:hAnsi="Times New Roman" w:cs="Times New Roman"/>
          <w:sz w:val="28"/>
        </w:rPr>
        <w:t xml:space="preserve"> каждого месяца выбранного периода исследования, на основе чего, можно предположить, что кривая прогнозируемых данных будет</w:t>
      </w:r>
      <w:r w:rsidR="003C64A0">
        <w:rPr>
          <w:rFonts w:ascii="Times New Roman" w:hAnsi="Times New Roman" w:cs="Times New Roman"/>
          <w:sz w:val="28"/>
        </w:rPr>
        <w:t xml:space="preserve"> </w:t>
      </w:r>
      <w:r w:rsidR="0017422F">
        <w:rPr>
          <w:rFonts w:ascii="Times New Roman" w:hAnsi="Times New Roman" w:cs="Times New Roman"/>
          <w:sz w:val="28"/>
        </w:rPr>
        <w:t xml:space="preserve">не только приближена к истинным показателям </w:t>
      </w:r>
      <w:r w:rsidR="003C64A0">
        <w:rPr>
          <w:rFonts w:ascii="Times New Roman" w:hAnsi="Times New Roman" w:cs="Times New Roman"/>
          <w:sz w:val="28"/>
        </w:rPr>
        <w:t xml:space="preserve">на всем рассматриваемом участке прогноза </w:t>
      </w:r>
      <w:r w:rsidR="0017422F">
        <w:rPr>
          <w:rFonts w:ascii="Times New Roman" w:hAnsi="Times New Roman" w:cs="Times New Roman"/>
          <w:sz w:val="28"/>
        </w:rPr>
        <w:t>в будущем</w:t>
      </w:r>
      <w:r w:rsidR="003C64A0">
        <w:rPr>
          <w:rFonts w:ascii="Times New Roman" w:hAnsi="Times New Roman" w:cs="Times New Roman"/>
          <w:sz w:val="28"/>
        </w:rPr>
        <w:t xml:space="preserve"> (27.03 - 28.04)</w:t>
      </w:r>
      <w:r w:rsidR="0017422F">
        <w:rPr>
          <w:rFonts w:ascii="Times New Roman" w:hAnsi="Times New Roman" w:cs="Times New Roman"/>
          <w:sz w:val="28"/>
        </w:rPr>
        <w:t>, но и</w:t>
      </w:r>
      <w:r w:rsidR="003C64A0">
        <w:rPr>
          <w:rFonts w:ascii="Times New Roman" w:hAnsi="Times New Roman" w:cs="Times New Roman"/>
          <w:sz w:val="28"/>
        </w:rPr>
        <w:t>, вероятно,</w:t>
      </w:r>
      <w:r w:rsidR="0017422F">
        <w:rPr>
          <w:rFonts w:ascii="Times New Roman" w:hAnsi="Times New Roman" w:cs="Times New Roman"/>
          <w:sz w:val="28"/>
        </w:rPr>
        <w:t xml:space="preserve"> совпадет </w:t>
      </w:r>
      <w:r w:rsidR="003C64A0">
        <w:rPr>
          <w:rFonts w:ascii="Times New Roman" w:hAnsi="Times New Roman" w:cs="Times New Roman"/>
          <w:sz w:val="28"/>
        </w:rPr>
        <w:t>с ними 28 апреля.</w:t>
      </w:r>
    </w:p>
    <w:p w:rsidR="00FD4935" w:rsidRDefault="00FD4935" w:rsidP="00D43163">
      <w:pPr>
        <w:spacing w:after="0" w:line="360" w:lineRule="atLeast"/>
        <w:rPr>
          <w:rFonts w:ascii="Times New Roman" w:hAnsi="Times New Roman" w:cs="Times New Roman"/>
          <w:sz w:val="28"/>
        </w:rPr>
      </w:pPr>
    </w:p>
    <w:p w:rsidR="007F2574" w:rsidRDefault="00FD4935" w:rsidP="00BE7829">
      <w:pPr>
        <w:spacing w:after="0" w:line="360" w:lineRule="atLeast"/>
        <w:jc w:val="center"/>
        <w:rPr>
          <w:rFonts w:ascii="Times New Roman" w:hAnsi="Times New Roman" w:cs="Times New Roman"/>
          <w:sz w:val="28"/>
        </w:rPr>
      </w:pPr>
      <w:r w:rsidRPr="00FD493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8C884F6" wp14:editId="49B031D9">
            <wp:extent cx="4676775" cy="3728146"/>
            <wp:effectExtent l="0" t="0" r="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extLst>
                        <a:ext uri="{BEBA8EAE-BF5A-486C-A8C5-ECC9F3942E4B}">
                          <a14:imgProps xmlns:a14="http://schemas.microsoft.com/office/drawing/2010/main">
                            <a14:imgLayer r:embed="rId38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6044" cy="3799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37A" w:rsidRDefault="00C5637A" w:rsidP="00C5637A">
      <w:pPr>
        <w:spacing w:after="0" w:line="360" w:lineRule="atLeast"/>
        <w:jc w:val="center"/>
        <w:rPr>
          <w:rFonts w:ascii="Times New Roman" w:hAnsi="Times New Roman" w:cs="Times New Roman"/>
          <w:sz w:val="28"/>
        </w:rPr>
      </w:pPr>
    </w:p>
    <w:p w:rsidR="00C5637A" w:rsidRDefault="00C5637A" w:rsidP="00C5637A">
      <w:pPr>
        <w:spacing w:after="0" w:line="360" w:lineRule="atLeast"/>
        <w:jc w:val="center"/>
        <w:rPr>
          <w:rFonts w:ascii="Times New Roman" w:hAnsi="Times New Roman" w:cs="Times New Roman"/>
          <w:sz w:val="24"/>
        </w:rPr>
      </w:pPr>
      <w:r w:rsidRPr="00C5637A">
        <w:rPr>
          <w:rFonts w:ascii="Times New Roman" w:hAnsi="Times New Roman" w:cs="Times New Roman"/>
          <w:sz w:val="24"/>
        </w:rPr>
        <w:t>Рис. 5. К</w:t>
      </w:r>
      <w:r w:rsidR="005A2D14">
        <w:rPr>
          <w:rFonts w:ascii="Times New Roman" w:hAnsi="Times New Roman" w:cs="Times New Roman"/>
          <w:sz w:val="24"/>
        </w:rPr>
        <w:t>ривые фактической, моделируемой и прогнозируемой оценок</w:t>
      </w:r>
      <w:r w:rsidRPr="00C5637A">
        <w:rPr>
          <w:rFonts w:ascii="Times New Roman" w:hAnsi="Times New Roman" w:cs="Times New Roman"/>
          <w:sz w:val="24"/>
        </w:rPr>
        <w:t xml:space="preserve"> распространения </w:t>
      </w:r>
      <w:r w:rsidRPr="00C5637A">
        <w:rPr>
          <w:rFonts w:ascii="Times New Roman" w:hAnsi="Times New Roman" w:cs="Times New Roman"/>
          <w:sz w:val="24"/>
          <w:lang w:val="en-US"/>
        </w:rPr>
        <w:t>COVID</w:t>
      </w:r>
      <w:r w:rsidRPr="00C5637A">
        <w:rPr>
          <w:rFonts w:ascii="Times New Roman" w:hAnsi="Times New Roman" w:cs="Times New Roman"/>
          <w:sz w:val="24"/>
        </w:rPr>
        <w:t>-19 в Татарстане за период с 27.03.21 по 28.04.21</w:t>
      </w:r>
    </w:p>
    <w:p w:rsidR="006201A1" w:rsidRPr="00C5637A" w:rsidRDefault="006201A1" w:rsidP="00C5637A">
      <w:pPr>
        <w:spacing w:after="0" w:line="360" w:lineRule="atLeast"/>
        <w:jc w:val="center"/>
        <w:rPr>
          <w:rFonts w:ascii="Times New Roman" w:hAnsi="Times New Roman" w:cs="Times New Roman"/>
          <w:sz w:val="24"/>
        </w:rPr>
      </w:pPr>
    </w:p>
    <w:p w:rsidR="00313CEA" w:rsidRPr="0078147F" w:rsidRDefault="00C5637A" w:rsidP="00A709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BE7829">
        <w:rPr>
          <w:rFonts w:ascii="Times New Roman" w:hAnsi="Times New Roman" w:cs="Times New Roman"/>
          <w:sz w:val="28"/>
        </w:rPr>
        <w:t>езюмируя настоящее исследование</w:t>
      </w:r>
      <w:r>
        <w:rPr>
          <w:rFonts w:ascii="Times New Roman" w:hAnsi="Times New Roman" w:cs="Times New Roman"/>
          <w:sz w:val="28"/>
        </w:rPr>
        <w:t xml:space="preserve"> важно сделать уточнение, что любой метод математического моделирования позволяет прогнозировать эволюцию тренда лишь на основе готовых данных</w:t>
      </w:r>
      <w:r w:rsidR="00A70952">
        <w:rPr>
          <w:rFonts w:ascii="Times New Roman" w:hAnsi="Times New Roman" w:cs="Times New Roman"/>
          <w:sz w:val="28"/>
        </w:rPr>
        <w:t xml:space="preserve"> кривых упрощенных форм</w:t>
      </w:r>
      <w:r>
        <w:rPr>
          <w:rFonts w:ascii="Times New Roman" w:hAnsi="Times New Roman" w:cs="Times New Roman"/>
          <w:sz w:val="28"/>
        </w:rPr>
        <w:t xml:space="preserve">, и </w:t>
      </w:r>
      <w:r w:rsidR="00A70952">
        <w:rPr>
          <w:rFonts w:ascii="Times New Roman" w:hAnsi="Times New Roman" w:cs="Times New Roman"/>
          <w:sz w:val="28"/>
        </w:rPr>
        <w:t>представляет практическую значимость только в плане присутствия под собой предсказательной силы</w:t>
      </w:r>
      <w:r w:rsidR="006201A1">
        <w:rPr>
          <w:rFonts w:ascii="Times New Roman" w:hAnsi="Times New Roman" w:cs="Times New Roman"/>
          <w:sz w:val="28"/>
        </w:rPr>
        <w:t xml:space="preserve"> недалекого будущего</w:t>
      </w:r>
      <w:r w:rsidR="00A70952">
        <w:rPr>
          <w:rFonts w:ascii="Times New Roman" w:hAnsi="Times New Roman" w:cs="Times New Roman"/>
          <w:sz w:val="28"/>
        </w:rPr>
        <w:t>, а не самого предсказания, что противоречило бы</w:t>
      </w:r>
      <w:r w:rsidR="00DA14D8">
        <w:rPr>
          <w:rFonts w:ascii="Times New Roman" w:hAnsi="Times New Roman" w:cs="Times New Roman"/>
          <w:sz w:val="28"/>
        </w:rPr>
        <w:t xml:space="preserve"> критериям</w:t>
      </w:r>
      <w:r w:rsidR="0078147F">
        <w:rPr>
          <w:rFonts w:ascii="Times New Roman" w:hAnsi="Times New Roman" w:cs="Times New Roman"/>
          <w:sz w:val="28"/>
        </w:rPr>
        <w:t xml:space="preserve"> научности данной работы </w:t>
      </w:r>
      <w:r w:rsidR="0078147F" w:rsidRPr="0078147F">
        <w:rPr>
          <w:rFonts w:ascii="Times New Roman" w:hAnsi="Times New Roman" w:cs="Times New Roman"/>
          <w:sz w:val="28"/>
        </w:rPr>
        <w:t>[1].</w:t>
      </w:r>
    </w:p>
    <w:p w:rsidR="00913A3B" w:rsidRDefault="00913A3B" w:rsidP="00A7095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78147F" w:rsidRPr="00BE7829" w:rsidRDefault="0078147F" w:rsidP="0078147F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78147F">
        <w:rPr>
          <w:rFonts w:ascii="Times New Roman" w:hAnsi="Times New Roman" w:cs="Times New Roman"/>
          <w:b/>
          <w:sz w:val="28"/>
        </w:rPr>
        <w:t>Источники</w:t>
      </w:r>
    </w:p>
    <w:p w:rsidR="0078147F" w:rsidRPr="00BE7829" w:rsidRDefault="0078147F" w:rsidP="00EF723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EF723C" w:rsidRPr="0037299C" w:rsidRDefault="0078147F" w:rsidP="00EF723C">
      <w:pPr>
        <w:pStyle w:val="2"/>
        <w:spacing w:before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82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1.</w:t>
      </w:r>
      <w:r w:rsidR="00EF723C" w:rsidRPr="00BE782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bookmarkStart w:id="1" w:name="baep-author-id1"/>
      <w:r w:rsidR="00EF723C" w:rsidRPr="00EF723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EF723C" w:rsidRPr="00BE782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 xml:space="preserve"> HYPERLINK "https://www.sciencedirect.com/science/article/abs/pii/S0040162571800318" \l "!" </w:instrText>
      </w:r>
      <w:r w:rsidR="00EF723C" w:rsidRPr="00EF723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EF723C" w:rsidRPr="00EF723C">
        <w:rPr>
          <w:rStyle w:val="tex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A. Wade Blackman Jr.</w:t>
      </w:r>
      <w:r w:rsidR="00EF723C" w:rsidRPr="00EF723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bookmarkEnd w:id="1"/>
      <w:r w:rsidR="00EF723C" w:rsidRPr="00EF72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EF723C" w:rsidRPr="00EF723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48"/>
          <w:lang w:val="en-US" w:eastAsia="ru-RU"/>
        </w:rPr>
        <w:t>A mathematical model for trend forecasts</w:t>
      </w:r>
      <w:r w:rsidR="00EF723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48"/>
          <w:lang w:val="en-US" w:eastAsia="ru-RU"/>
        </w:rPr>
        <w:t xml:space="preserve"> </w:t>
      </w:r>
      <w:r w:rsidR="00EF723C" w:rsidRPr="00EF723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 xml:space="preserve">// </w:t>
      </w:r>
      <w:hyperlink r:id="rId39" w:tooltip="Go to Technological Forecasting and Social Change on ScienceDirect" w:history="1">
        <w:r w:rsidR="00EF723C" w:rsidRPr="00EF723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Technological Forecasting and Social Change</w:t>
        </w:r>
      </w:hyperlink>
      <w:r w:rsidR="00EF72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="00EF723C" w:rsidRPr="00372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1972. </w:t>
      </w:r>
      <w:r w:rsidR="00EF723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EF723C" w:rsidRPr="00372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3. </w:t>
      </w:r>
      <w:r w:rsidR="00EF723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F723C" w:rsidRPr="0037299C">
        <w:rPr>
          <w:rFonts w:ascii="Times New Roman" w:hAnsi="Times New Roman" w:cs="Times New Roman"/>
          <w:color w:val="000000" w:themeColor="text1"/>
          <w:sz w:val="28"/>
          <w:szCs w:val="28"/>
        </w:rPr>
        <w:t>. 441-452.</w:t>
      </w:r>
    </w:p>
    <w:p w:rsidR="0078147F" w:rsidRPr="00EF723C" w:rsidRDefault="00EF723C" w:rsidP="00EF723C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23C">
        <w:rPr>
          <w:rFonts w:ascii="Times New Roman" w:hAnsi="Times New Roman" w:cs="Times New Roman"/>
          <w:sz w:val="28"/>
        </w:rPr>
        <w:t>2. Статистика коронавируса в Республике Татарстан [Электронный ресурс] https://yandex.ru/covid19/stat (дата обращения: 27.03.2021)</w:t>
      </w:r>
    </w:p>
    <w:sectPr w:rsidR="0078147F" w:rsidRPr="00EF723C" w:rsidSect="004752D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CDA" w:rsidRDefault="00365CDA" w:rsidP="00630850">
      <w:pPr>
        <w:spacing w:after="0" w:line="240" w:lineRule="auto"/>
      </w:pPr>
      <w:r>
        <w:separator/>
      </w:r>
    </w:p>
  </w:endnote>
  <w:endnote w:type="continuationSeparator" w:id="0">
    <w:p w:rsidR="00365CDA" w:rsidRDefault="00365CDA" w:rsidP="0063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CDA" w:rsidRDefault="00365CDA" w:rsidP="00630850">
      <w:pPr>
        <w:spacing w:after="0" w:line="240" w:lineRule="auto"/>
      </w:pPr>
      <w:r>
        <w:separator/>
      </w:r>
    </w:p>
  </w:footnote>
  <w:footnote w:type="continuationSeparator" w:id="0">
    <w:p w:rsidR="00365CDA" w:rsidRDefault="00365CDA" w:rsidP="00630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38"/>
    <w:rsid w:val="00013014"/>
    <w:rsid w:val="00022D32"/>
    <w:rsid w:val="000705A3"/>
    <w:rsid w:val="00086B07"/>
    <w:rsid w:val="00106443"/>
    <w:rsid w:val="00134293"/>
    <w:rsid w:val="0017422F"/>
    <w:rsid w:val="00202D76"/>
    <w:rsid w:val="0022002F"/>
    <w:rsid w:val="002433EF"/>
    <w:rsid w:val="00243CAB"/>
    <w:rsid w:val="00281D21"/>
    <w:rsid w:val="002968C7"/>
    <w:rsid w:val="002B784D"/>
    <w:rsid w:val="002D72BA"/>
    <w:rsid w:val="002E29E8"/>
    <w:rsid w:val="0030700F"/>
    <w:rsid w:val="00310379"/>
    <w:rsid w:val="00313CEA"/>
    <w:rsid w:val="00336B07"/>
    <w:rsid w:val="0035574D"/>
    <w:rsid w:val="00365CDA"/>
    <w:rsid w:val="0037299C"/>
    <w:rsid w:val="00396821"/>
    <w:rsid w:val="003A40F5"/>
    <w:rsid w:val="003C64A0"/>
    <w:rsid w:val="003D6AB5"/>
    <w:rsid w:val="00444879"/>
    <w:rsid w:val="00463BAF"/>
    <w:rsid w:val="004752DF"/>
    <w:rsid w:val="00476DAD"/>
    <w:rsid w:val="004D18E8"/>
    <w:rsid w:val="00500467"/>
    <w:rsid w:val="00503A07"/>
    <w:rsid w:val="00515875"/>
    <w:rsid w:val="00536558"/>
    <w:rsid w:val="005A2D14"/>
    <w:rsid w:val="005B20FD"/>
    <w:rsid w:val="005E379D"/>
    <w:rsid w:val="005E7038"/>
    <w:rsid w:val="005F2E59"/>
    <w:rsid w:val="006038F3"/>
    <w:rsid w:val="006065A7"/>
    <w:rsid w:val="006201A1"/>
    <w:rsid w:val="00630850"/>
    <w:rsid w:val="00646548"/>
    <w:rsid w:val="006471B5"/>
    <w:rsid w:val="0065111F"/>
    <w:rsid w:val="006516AE"/>
    <w:rsid w:val="006B0046"/>
    <w:rsid w:val="006C7180"/>
    <w:rsid w:val="006D271D"/>
    <w:rsid w:val="006D7C5B"/>
    <w:rsid w:val="0072718B"/>
    <w:rsid w:val="00732EA3"/>
    <w:rsid w:val="007421C7"/>
    <w:rsid w:val="007659D6"/>
    <w:rsid w:val="007665FB"/>
    <w:rsid w:val="00780F35"/>
    <w:rsid w:val="0078147F"/>
    <w:rsid w:val="0078260E"/>
    <w:rsid w:val="00790180"/>
    <w:rsid w:val="007E711A"/>
    <w:rsid w:val="007F2574"/>
    <w:rsid w:val="00807632"/>
    <w:rsid w:val="0083763A"/>
    <w:rsid w:val="00852244"/>
    <w:rsid w:val="00866FF9"/>
    <w:rsid w:val="008A2E1F"/>
    <w:rsid w:val="008C0C6D"/>
    <w:rsid w:val="008C3D3F"/>
    <w:rsid w:val="008D2A3F"/>
    <w:rsid w:val="008D7374"/>
    <w:rsid w:val="008E78F3"/>
    <w:rsid w:val="00913A3B"/>
    <w:rsid w:val="00935DA4"/>
    <w:rsid w:val="00981EF9"/>
    <w:rsid w:val="009A2008"/>
    <w:rsid w:val="009A45E4"/>
    <w:rsid w:val="009D4F67"/>
    <w:rsid w:val="00A52C29"/>
    <w:rsid w:val="00A545B8"/>
    <w:rsid w:val="00A70211"/>
    <w:rsid w:val="00A70952"/>
    <w:rsid w:val="00A83DAB"/>
    <w:rsid w:val="00A87CC5"/>
    <w:rsid w:val="00AA64DA"/>
    <w:rsid w:val="00AC5A55"/>
    <w:rsid w:val="00AC6535"/>
    <w:rsid w:val="00AD063D"/>
    <w:rsid w:val="00AD5D67"/>
    <w:rsid w:val="00AE0B03"/>
    <w:rsid w:val="00AE5703"/>
    <w:rsid w:val="00B03F72"/>
    <w:rsid w:val="00B05B26"/>
    <w:rsid w:val="00B13ED9"/>
    <w:rsid w:val="00B33418"/>
    <w:rsid w:val="00B44E32"/>
    <w:rsid w:val="00B4520E"/>
    <w:rsid w:val="00B7278D"/>
    <w:rsid w:val="00B75CA5"/>
    <w:rsid w:val="00B84625"/>
    <w:rsid w:val="00BC4F8E"/>
    <w:rsid w:val="00BC72D0"/>
    <w:rsid w:val="00BD5995"/>
    <w:rsid w:val="00BE7570"/>
    <w:rsid w:val="00BE7829"/>
    <w:rsid w:val="00BF35D6"/>
    <w:rsid w:val="00C01D4A"/>
    <w:rsid w:val="00C22391"/>
    <w:rsid w:val="00C54E9A"/>
    <w:rsid w:val="00C5637A"/>
    <w:rsid w:val="00C71DD3"/>
    <w:rsid w:val="00C864F6"/>
    <w:rsid w:val="00C91947"/>
    <w:rsid w:val="00CA4506"/>
    <w:rsid w:val="00CA46E7"/>
    <w:rsid w:val="00CA71C0"/>
    <w:rsid w:val="00CC050A"/>
    <w:rsid w:val="00CD6569"/>
    <w:rsid w:val="00CE1589"/>
    <w:rsid w:val="00CE44DA"/>
    <w:rsid w:val="00D20EBA"/>
    <w:rsid w:val="00D23C52"/>
    <w:rsid w:val="00D43163"/>
    <w:rsid w:val="00D924B3"/>
    <w:rsid w:val="00DA14D8"/>
    <w:rsid w:val="00DB1D49"/>
    <w:rsid w:val="00DB7E75"/>
    <w:rsid w:val="00DC0126"/>
    <w:rsid w:val="00DC562E"/>
    <w:rsid w:val="00DC7F2F"/>
    <w:rsid w:val="00E24D4C"/>
    <w:rsid w:val="00E46829"/>
    <w:rsid w:val="00E51ED7"/>
    <w:rsid w:val="00E576C6"/>
    <w:rsid w:val="00E61891"/>
    <w:rsid w:val="00E6212C"/>
    <w:rsid w:val="00E622B5"/>
    <w:rsid w:val="00E6252F"/>
    <w:rsid w:val="00E76118"/>
    <w:rsid w:val="00E8077D"/>
    <w:rsid w:val="00E850B9"/>
    <w:rsid w:val="00E93C69"/>
    <w:rsid w:val="00E974E5"/>
    <w:rsid w:val="00EC788B"/>
    <w:rsid w:val="00EE3757"/>
    <w:rsid w:val="00EF723C"/>
    <w:rsid w:val="00F02FC4"/>
    <w:rsid w:val="00F03434"/>
    <w:rsid w:val="00F231D5"/>
    <w:rsid w:val="00F305EE"/>
    <w:rsid w:val="00F31DB7"/>
    <w:rsid w:val="00F751A3"/>
    <w:rsid w:val="00F814D3"/>
    <w:rsid w:val="00F948C0"/>
    <w:rsid w:val="00FB1FF1"/>
    <w:rsid w:val="00FD3460"/>
    <w:rsid w:val="00FD4935"/>
    <w:rsid w:val="00FD58E9"/>
    <w:rsid w:val="00FE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63DD"/>
  <w15:chartTrackingRefBased/>
  <w15:docId w15:val="{E0C634BB-C80A-4780-A798-6B0EE1BD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71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72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headertext">
    <w:name w:val="subheader__text"/>
    <w:basedOn w:val="a0"/>
    <w:rsid w:val="00AC6535"/>
  </w:style>
  <w:style w:type="character" w:styleId="a3">
    <w:name w:val="Strong"/>
    <w:basedOn w:val="a0"/>
    <w:uiPriority w:val="22"/>
    <w:qFormat/>
    <w:rsid w:val="00AC6535"/>
    <w:rPr>
      <w:b/>
      <w:bCs/>
    </w:rPr>
  </w:style>
  <w:style w:type="character" w:customStyle="1" w:styleId="subheaderregion">
    <w:name w:val="subheader__region"/>
    <w:basedOn w:val="a0"/>
    <w:rsid w:val="00AC6535"/>
  </w:style>
  <w:style w:type="paragraph" w:customStyle="1" w:styleId="MTDisplayEquation">
    <w:name w:val="MTDisplayEquation"/>
    <w:basedOn w:val="a"/>
    <w:link w:val="MTDisplayEquation0"/>
    <w:rsid w:val="00B33418"/>
    <w:pPr>
      <w:spacing w:after="0" w:line="360" w:lineRule="atLeast"/>
      <w:jc w:val="both"/>
    </w:pPr>
    <w:rPr>
      <w:rFonts w:ascii="Times New Roman" w:hAnsi="Times New Roman" w:cs="Times New Roman"/>
      <w:color w:val="000000" w:themeColor="text1"/>
      <w:sz w:val="28"/>
    </w:rPr>
  </w:style>
  <w:style w:type="character" w:customStyle="1" w:styleId="MTDisplayEquation0">
    <w:name w:val="MTDisplayEquation Знак"/>
    <w:basedOn w:val="a0"/>
    <w:link w:val="MTDisplayEquation"/>
    <w:rsid w:val="00B33418"/>
    <w:rPr>
      <w:rFonts w:ascii="Times New Roman" w:hAnsi="Times New Roman" w:cs="Times New Roman"/>
      <w:color w:val="000000" w:themeColor="text1"/>
      <w:sz w:val="28"/>
    </w:rPr>
  </w:style>
  <w:style w:type="paragraph" w:styleId="a4">
    <w:name w:val="No Spacing"/>
    <w:uiPriority w:val="1"/>
    <w:qFormat/>
    <w:rsid w:val="006471B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471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Placeholder Text"/>
    <w:basedOn w:val="a0"/>
    <w:uiPriority w:val="99"/>
    <w:semiHidden/>
    <w:rsid w:val="00A52C29"/>
    <w:rPr>
      <w:color w:val="808080"/>
    </w:rPr>
  </w:style>
  <w:style w:type="paragraph" w:styleId="a6">
    <w:name w:val="header"/>
    <w:basedOn w:val="a"/>
    <w:link w:val="a7"/>
    <w:uiPriority w:val="99"/>
    <w:unhideWhenUsed/>
    <w:rsid w:val="00630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0850"/>
  </w:style>
  <w:style w:type="paragraph" w:styleId="a8">
    <w:name w:val="footer"/>
    <w:basedOn w:val="a"/>
    <w:link w:val="a9"/>
    <w:uiPriority w:val="99"/>
    <w:unhideWhenUsed/>
    <w:rsid w:val="00630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0850"/>
  </w:style>
  <w:style w:type="character" w:customStyle="1" w:styleId="text">
    <w:name w:val="text"/>
    <w:basedOn w:val="a0"/>
    <w:rsid w:val="00EF723C"/>
  </w:style>
  <w:style w:type="character" w:customStyle="1" w:styleId="title-text">
    <w:name w:val="title-text"/>
    <w:basedOn w:val="a0"/>
    <w:rsid w:val="00EF723C"/>
  </w:style>
  <w:style w:type="character" w:customStyle="1" w:styleId="20">
    <w:name w:val="Заголовок 2 Знак"/>
    <w:basedOn w:val="a0"/>
    <w:link w:val="2"/>
    <w:uiPriority w:val="9"/>
    <w:rsid w:val="00EF72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a">
    <w:name w:val="Hyperlink"/>
    <w:basedOn w:val="a0"/>
    <w:uiPriority w:val="99"/>
    <w:unhideWhenUsed/>
    <w:rsid w:val="00EF7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8.bin"/><Relationship Id="rId39" Type="http://schemas.openxmlformats.org/officeDocument/2006/relationships/hyperlink" Target="https://www.sciencedirect.com/science/journal/00401625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oleObject" Target="embeddings/oleObject11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microsoft.com/office/2007/relationships/hdphoto" Target="media/hdphoto5.wdp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microsoft.com/office/2007/relationships/hdphoto" Target="media/hdphoto3.wdp"/><Relationship Id="rId37" Type="http://schemas.openxmlformats.org/officeDocument/2006/relationships/image" Target="media/image16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microsoft.com/office/2007/relationships/hdphoto" Target="media/hdphoto4.wdp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microsoft.com/office/2007/relationships/hdphoto" Target="media/hdphoto2.wdp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91AF1-5230-4CE5-8DE3-035E118A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6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Рамис Рахматуллин</dc:creator>
  <cp:keywords/>
  <dc:description/>
  <cp:lastModifiedBy>Рамис Рахматуллин</cp:lastModifiedBy>
  <cp:revision>99</cp:revision>
  <dcterms:created xsi:type="dcterms:W3CDTF">2021-03-28T18:00:00Z</dcterms:created>
  <dcterms:modified xsi:type="dcterms:W3CDTF">2021-04-01T01:02:00Z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