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12" w:rsidRPr="0011209F" w:rsidRDefault="0011209F" w:rsidP="001120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209F">
        <w:rPr>
          <w:rFonts w:ascii="Times New Roman" w:hAnsi="Times New Roman" w:cs="Times New Roman"/>
          <w:b/>
          <w:sz w:val="24"/>
          <w:szCs w:val="24"/>
        </w:rPr>
        <w:t>Бабиков О.Е.</w:t>
      </w:r>
    </w:p>
    <w:p w:rsidR="0011209F" w:rsidRPr="004A680C" w:rsidRDefault="0011209F" w:rsidP="001120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680C">
        <w:rPr>
          <w:rFonts w:ascii="Times New Roman" w:hAnsi="Times New Roman"/>
          <w:sz w:val="24"/>
          <w:szCs w:val="24"/>
        </w:rPr>
        <w:t>Казанский государственный энергетический университет</w:t>
      </w:r>
    </w:p>
    <w:p w:rsidR="0011209F" w:rsidRPr="004A680C" w:rsidRDefault="0011209F" w:rsidP="00112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412" w:rsidRPr="0011209F" w:rsidRDefault="00AB4526" w:rsidP="00AB2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09F">
        <w:rPr>
          <w:rFonts w:ascii="Times New Roman" w:hAnsi="Times New Roman"/>
          <w:b/>
          <w:sz w:val="24"/>
          <w:szCs w:val="24"/>
        </w:rPr>
        <w:t xml:space="preserve">ИССЛЕДОВАНИЕ ПРОБЛЕМ </w:t>
      </w:r>
      <w:r w:rsidR="00AB2412" w:rsidRPr="0011209F">
        <w:rPr>
          <w:rFonts w:ascii="Times New Roman" w:hAnsi="Times New Roman"/>
          <w:b/>
          <w:sz w:val="24"/>
          <w:szCs w:val="24"/>
        </w:rPr>
        <w:t xml:space="preserve">БИОЛОГИЧЕСКОГО ЗАГРЯЗНЕНИЯ </w:t>
      </w:r>
      <w:r w:rsidRPr="0011209F">
        <w:rPr>
          <w:rFonts w:ascii="Times New Roman" w:hAnsi="Times New Roman"/>
          <w:b/>
          <w:sz w:val="24"/>
          <w:szCs w:val="24"/>
        </w:rPr>
        <w:t>У</w:t>
      </w:r>
      <w:r w:rsidR="00AB2412" w:rsidRPr="0011209F">
        <w:rPr>
          <w:rFonts w:ascii="Times New Roman" w:hAnsi="Times New Roman"/>
          <w:b/>
          <w:sz w:val="24"/>
          <w:szCs w:val="24"/>
        </w:rPr>
        <w:t xml:space="preserve">СТАНОВОК </w:t>
      </w:r>
      <w:r w:rsidRPr="0011209F">
        <w:rPr>
          <w:rFonts w:ascii="Times New Roman" w:hAnsi="Times New Roman"/>
          <w:b/>
          <w:sz w:val="24"/>
          <w:szCs w:val="24"/>
        </w:rPr>
        <w:t xml:space="preserve">ВОДОПОДГОТОВКИ </w:t>
      </w:r>
      <w:r w:rsidR="00AB2412" w:rsidRPr="0011209F">
        <w:rPr>
          <w:rFonts w:ascii="Times New Roman" w:hAnsi="Times New Roman"/>
          <w:b/>
          <w:sz w:val="24"/>
          <w:szCs w:val="24"/>
        </w:rPr>
        <w:t>НА КАЗАНСК</w:t>
      </w:r>
      <w:r w:rsidRPr="0011209F">
        <w:rPr>
          <w:rFonts w:ascii="Times New Roman" w:hAnsi="Times New Roman"/>
          <w:b/>
          <w:sz w:val="24"/>
          <w:szCs w:val="24"/>
        </w:rPr>
        <w:t>ОЙ</w:t>
      </w:r>
      <w:r w:rsidR="00AB2412" w:rsidRPr="0011209F">
        <w:rPr>
          <w:rFonts w:ascii="Times New Roman" w:hAnsi="Times New Roman"/>
          <w:b/>
          <w:sz w:val="24"/>
          <w:szCs w:val="24"/>
        </w:rPr>
        <w:t xml:space="preserve"> ТЭЦ-1</w:t>
      </w:r>
    </w:p>
    <w:p w:rsidR="00AB2412" w:rsidRDefault="00AB2412" w:rsidP="00AB24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25A4B" w:rsidRPr="00025A4B" w:rsidRDefault="00025A4B" w:rsidP="00025A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025A4B">
        <w:rPr>
          <w:rFonts w:ascii="Times New Roman" w:hAnsi="Times New Roman"/>
          <w:b/>
          <w:sz w:val="24"/>
          <w:szCs w:val="24"/>
          <w:lang w:val="en-US"/>
        </w:rPr>
        <w:t>Babikov O.E.</w:t>
      </w:r>
    </w:p>
    <w:p w:rsidR="00025A4B" w:rsidRDefault="00025A4B" w:rsidP="00025A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025A4B">
        <w:rPr>
          <w:rFonts w:ascii="Times New Roman" w:hAnsi="Times New Roman"/>
          <w:sz w:val="24"/>
          <w:szCs w:val="24"/>
          <w:lang w:val="en-US"/>
        </w:rPr>
        <w:t>Kazan state power engineering university</w:t>
      </w:r>
    </w:p>
    <w:p w:rsidR="00025A4B" w:rsidRDefault="00025A4B" w:rsidP="00025A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025A4B" w:rsidRDefault="00025A4B" w:rsidP="00025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25A4B">
        <w:rPr>
          <w:rFonts w:ascii="Times New Roman" w:hAnsi="Times New Roman"/>
          <w:b/>
          <w:sz w:val="24"/>
          <w:szCs w:val="24"/>
          <w:lang w:val="en-US"/>
        </w:rPr>
        <w:t>RESEARCH OF BIOFOULING PROBLEMS OF THE WATER TREATMENT SYSTEM AT KAZAN CHPP-1</w:t>
      </w:r>
    </w:p>
    <w:p w:rsidR="00025A4B" w:rsidRPr="00025A4B" w:rsidRDefault="00025A4B" w:rsidP="00025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4F24" w:rsidRPr="0011209F" w:rsidRDefault="00FF4F24" w:rsidP="0011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09F">
        <w:rPr>
          <w:rFonts w:ascii="Times New Roman" w:hAnsi="Times New Roman"/>
          <w:sz w:val="24"/>
          <w:szCs w:val="24"/>
        </w:rPr>
        <w:t xml:space="preserve">На </w:t>
      </w:r>
      <w:r w:rsidR="00DD4F6F">
        <w:rPr>
          <w:rFonts w:ascii="Times New Roman" w:hAnsi="Times New Roman"/>
          <w:sz w:val="24"/>
          <w:szCs w:val="24"/>
        </w:rPr>
        <w:t>установках водоподготовки</w:t>
      </w:r>
      <w:r w:rsidRPr="0011209F">
        <w:rPr>
          <w:rFonts w:ascii="Times New Roman" w:hAnsi="Times New Roman"/>
          <w:sz w:val="24"/>
          <w:szCs w:val="24"/>
        </w:rPr>
        <w:t xml:space="preserve"> ТЭС исходная вода </w:t>
      </w:r>
      <w:r w:rsidR="00BB6064" w:rsidRPr="0011209F">
        <w:rPr>
          <w:rFonts w:ascii="Times New Roman" w:hAnsi="Times New Roman"/>
          <w:sz w:val="24"/>
          <w:szCs w:val="24"/>
        </w:rPr>
        <w:t xml:space="preserve">в зависимости от принятой схемы водоподготовки </w:t>
      </w:r>
      <w:r w:rsidRPr="0011209F">
        <w:rPr>
          <w:rFonts w:ascii="Times New Roman" w:hAnsi="Times New Roman"/>
          <w:sz w:val="24"/>
          <w:szCs w:val="24"/>
        </w:rPr>
        <w:t>проходит следующие стадии</w:t>
      </w:r>
      <w:r w:rsidR="00BB6064" w:rsidRPr="0011209F">
        <w:rPr>
          <w:rFonts w:ascii="Times New Roman" w:hAnsi="Times New Roman"/>
          <w:sz w:val="24"/>
          <w:szCs w:val="24"/>
        </w:rPr>
        <w:t xml:space="preserve"> очистки</w:t>
      </w:r>
      <w:r w:rsidRPr="0011209F">
        <w:rPr>
          <w:rFonts w:ascii="Times New Roman" w:hAnsi="Times New Roman"/>
          <w:sz w:val="24"/>
          <w:szCs w:val="24"/>
        </w:rPr>
        <w:t>:</w:t>
      </w:r>
      <w:r w:rsidR="00BB6064" w:rsidRPr="0011209F">
        <w:rPr>
          <w:rFonts w:ascii="Times New Roman" w:hAnsi="Times New Roman"/>
          <w:sz w:val="24"/>
          <w:szCs w:val="24"/>
        </w:rPr>
        <w:t xml:space="preserve"> осветление,</w:t>
      </w:r>
      <w:r w:rsidRPr="0011209F">
        <w:rPr>
          <w:rFonts w:ascii="Times New Roman" w:hAnsi="Times New Roman"/>
          <w:sz w:val="24"/>
          <w:szCs w:val="24"/>
        </w:rPr>
        <w:t xml:space="preserve"> механическую очистку,</w:t>
      </w:r>
      <w:r w:rsidR="00BB6064" w:rsidRPr="0011209F">
        <w:rPr>
          <w:rFonts w:ascii="Times New Roman" w:hAnsi="Times New Roman"/>
          <w:sz w:val="24"/>
          <w:szCs w:val="24"/>
        </w:rPr>
        <w:t xml:space="preserve"> катионо- и анионообменные фильтры, </w:t>
      </w:r>
      <w:r w:rsidR="00ED5DFA" w:rsidRPr="0011209F">
        <w:rPr>
          <w:rFonts w:ascii="Times New Roman" w:hAnsi="Times New Roman"/>
          <w:sz w:val="24"/>
          <w:szCs w:val="24"/>
        </w:rPr>
        <w:t>фильтры смешанного действия (</w:t>
      </w:r>
      <w:r w:rsidR="00BB6064" w:rsidRPr="0011209F">
        <w:rPr>
          <w:rFonts w:ascii="Times New Roman" w:hAnsi="Times New Roman"/>
          <w:sz w:val="24"/>
          <w:szCs w:val="24"/>
        </w:rPr>
        <w:t>ФСД</w:t>
      </w:r>
      <w:r w:rsidR="00ED5DFA" w:rsidRPr="0011209F">
        <w:rPr>
          <w:rFonts w:ascii="Times New Roman" w:hAnsi="Times New Roman"/>
          <w:sz w:val="24"/>
          <w:szCs w:val="24"/>
        </w:rPr>
        <w:t>)</w:t>
      </w:r>
      <w:r w:rsidR="00BB6064" w:rsidRPr="0011209F">
        <w:rPr>
          <w:rFonts w:ascii="Times New Roman" w:hAnsi="Times New Roman"/>
          <w:sz w:val="24"/>
          <w:szCs w:val="24"/>
        </w:rPr>
        <w:t xml:space="preserve">. Также </w:t>
      </w:r>
      <w:r w:rsidR="0068405F" w:rsidRPr="0011209F">
        <w:rPr>
          <w:rFonts w:ascii="Times New Roman" w:hAnsi="Times New Roman"/>
          <w:sz w:val="24"/>
          <w:szCs w:val="24"/>
        </w:rPr>
        <w:t>активно внедряются</w:t>
      </w:r>
      <w:r w:rsidR="00BB6064" w:rsidRPr="0011209F">
        <w:rPr>
          <w:rFonts w:ascii="Times New Roman" w:hAnsi="Times New Roman"/>
          <w:sz w:val="24"/>
          <w:szCs w:val="24"/>
        </w:rPr>
        <w:t xml:space="preserve"> баромембранные и электромембранные технологии</w:t>
      </w:r>
      <w:r w:rsidR="00ED5DFA" w:rsidRPr="0011209F">
        <w:rPr>
          <w:rFonts w:ascii="Times New Roman" w:hAnsi="Times New Roman"/>
          <w:sz w:val="24"/>
          <w:szCs w:val="24"/>
        </w:rPr>
        <w:t>.</w:t>
      </w:r>
    </w:p>
    <w:p w:rsidR="00DD4F6F" w:rsidRDefault="00DC7BC9" w:rsidP="001120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209F">
        <w:rPr>
          <w:rFonts w:ascii="Times New Roman" w:hAnsi="Times New Roman"/>
          <w:sz w:val="24"/>
          <w:szCs w:val="24"/>
        </w:rPr>
        <w:t>Т</w:t>
      </w:r>
      <w:r w:rsidR="004D7639" w:rsidRPr="0011209F">
        <w:rPr>
          <w:rFonts w:ascii="Times New Roman" w:hAnsi="Times New Roman"/>
          <w:sz w:val="24"/>
          <w:szCs w:val="24"/>
        </w:rPr>
        <w:t>рубопроводы, резервуары, различные фильтры, в том числе мембраны и</w:t>
      </w:r>
      <w:r w:rsidR="00501491" w:rsidRPr="0011209F">
        <w:rPr>
          <w:rFonts w:ascii="Times New Roman" w:hAnsi="Times New Roman"/>
          <w:sz w:val="24"/>
          <w:szCs w:val="24"/>
        </w:rPr>
        <w:t xml:space="preserve"> ионообменные смолы</w:t>
      </w:r>
      <w:r w:rsidR="004D7639" w:rsidRPr="0011209F">
        <w:rPr>
          <w:rFonts w:ascii="Times New Roman" w:hAnsi="Times New Roman"/>
          <w:sz w:val="24"/>
          <w:szCs w:val="24"/>
        </w:rPr>
        <w:t xml:space="preserve"> имеют большую площадь поверхности, которая </w:t>
      </w:r>
      <w:r w:rsidR="00FF4F24" w:rsidRPr="0011209F">
        <w:rPr>
          <w:rFonts w:ascii="Times New Roman" w:hAnsi="Times New Roman"/>
          <w:sz w:val="24"/>
          <w:szCs w:val="24"/>
        </w:rPr>
        <w:t>является активной средой</w:t>
      </w:r>
      <w:r w:rsidR="004D7639" w:rsidRPr="0011209F">
        <w:rPr>
          <w:rFonts w:ascii="Times New Roman" w:hAnsi="Times New Roman"/>
          <w:sz w:val="24"/>
          <w:szCs w:val="24"/>
        </w:rPr>
        <w:t xml:space="preserve"> для образования биологическ</w:t>
      </w:r>
      <w:r w:rsidR="00FF4F24" w:rsidRPr="0011209F">
        <w:rPr>
          <w:rFonts w:ascii="Times New Roman" w:hAnsi="Times New Roman"/>
          <w:sz w:val="24"/>
          <w:szCs w:val="24"/>
        </w:rPr>
        <w:t>их</w:t>
      </w:r>
      <w:r w:rsidR="004D7639" w:rsidRPr="0011209F">
        <w:rPr>
          <w:rFonts w:ascii="Times New Roman" w:hAnsi="Times New Roman"/>
          <w:sz w:val="24"/>
          <w:szCs w:val="24"/>
        </w:rPr>
        <w:t xml:space="preserve"> загрязнени</w:t>
      </w:r>
      <w:r w:rsidR="00FF4F24" w:rsidRPr="0011209F">
        <w:rPr>
          <w:rFonts w:ascii="Times New Roman" w:hAnsi="Times New Roman"/>
          <w:sz w:val="24"/>
          <w:szCs w:val="24"/>
        </w:rPr>
        <w:t>й</w:t>
      </w:r>
      <w:r w:rsidR="004D7639" w:rsidRPr="0011209F">
        <w:rPr>
          <w:rFonts w:ascii="Times New Roman" w:hAnsi="Times New Roman"/>
          <w:sz w:val="24"/>
          <w:szCs w:val="24"/>
        </w:rPr>
        <w:t xml:space="preserve">. Поэтому биологическому контролю на </w:t>
      </w:r>
      <w:r w:rsidR="00DD4F6F">
        <w:rPr>
          <w:rFonts w:ascii="Times New Roman" w:hAnsi="Times New Roman"/>
          <w:sz w:val="24"/>
          <w:szCs w:val="24"/>
        </w:rPr>
        <w:t>водоподготовительных установках (</w:t>
      </w:r>
      <w:r w:rsidR="004D7639" w:rsidRPr="0011209F">
        <w:rPr>
          <w:rFonts w:ascii="Times New Roman" w:hAnsi="Times New Roman"/>
          <w:sz w:val="24"/>
          <w:szCs w:val="24"/>
        </w:rPr>
        <w:t>ВПУ</w:t>
      </w:r>
      <w:r w:rsidR="00DD4F6F">
        <w:rPr>
          <w:rFonts w:ascii="Times New Roman" w:hAnsi="Times New Roman"/>
          <w:sz w:val="24"/>
          <w:szCs w:val="24"/>
        </w:rPr>
        <w:t>)</w:t>
      </w:r>
      <w:r w:rsidR="004D7639" w:rsidRPr="0011209F">
        <w:rPr>
          <w:rFonts w:ascii="Times New Roman" w:hAnsi="Times New Roman"/>
          <w:sz w:val="24"/>
          <w:szCs w:val="24"/>
        </w:rPr>
        <w:t xml:space="preserve"> должно уделяться особое внимание. </w:t>
      </w:r>
    </w:p>
    <w:p w:rsidR="00DD4F6F" w:rsidRDefault="004D7639" w:rsidP="001120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209F">
        <w:rPr>
          <w:rFonts w:ascii="Times New Roman" w:hAnsi="Times New Roman"/>
          <w:sz w:val="24"/>
          <w:szCs w:val="24"/>
        </w:rPr>
        <w:t>Несмотря на проводимые режимные мероприятия</w:t>
      </w:r>
      <w:r w:rsidR="00A7530C" w:rsidRPr="0011209F">
        <w:rPr>
          <w:rFonts w:ascii="Times New Roman" w:hAnsi="Times New Roman"/>
          <w:sz w:val="24"/>
          <w:szCs w:val="24"/>
        </w:rPr>
        <w:t>,</w:t>
      </w:r>
      <w:r w:rsidRPr="0011209F">
        <w:rPr>
          <w:rFonts w:ascii="Times New Roman" w:hAnsi="Times New Roman"/>
          <w:sz w:val="24"/>
          <w:szCs w:val="24"/>
        </w:rPr>
        <w:t xml:space="preserve"> микробное загрязнение систем </w:t>
      </w:r>
      <w:r w:rsidR="00A7530C" w:rsidRPr="0011209F">
        <w:rPr>
          <w:rFonts w:ascii="Times New Roman" w:hAnsi="Times New Roman"/>
          <w:sz w:val="24"/>
          <w:szCs w:val="24"/>
        </w:rPr>
        <w:t>водоподготовки</w:t>
      </w:r>
      <w:r w:rsidRPr="0011209F">
        <w:rPr>
          <w:rFonts w:ascii="Times New Roman" w:hAnsi="Times New Roman"/>
          <w:sz w:val="24"/>
          <w:szCs w:val="24"/>
        </w:rPr>
        <w:t xml:space="preserve"> является основной причиной производственных проблем и </w:t>
      </w:r>
      <w:r w:rsidR="00A7530C" w:rsidRPr="0011209F">
        <w:rPr>
          <w:rFonts w:ascii="Times New Roman" w:hAnsi="Times New Roman"/>
          <w:sz w:val="24"/>
          <w:szCs w:val="24"/>
        </w:rPr>
        <w:t>аварийных ситуаций</w:t>
      </w:r>
      <w:r w:rsidRPr="0011209F">
        <w:rPr>
          <w:rFonts w:ascii="Times New Roman" w:hAnsi="Times New Roman"/>
          <w:sz w:val="24"/>
          <w:szCs w:val="24"/>
        </w:rPr>
        <w:t xml:space="preserve">. Микробное биообрастание и биокоррозия приводят к сокращению срока службы, эффективности и </w:t>
      </w:r>
      <w:r w:rsidR="00A7530C" w:rsidRPr="0011209F">
        <w:rPr>
          <w:rFonts w:ascii="Times New Roman" w:hAnsi="Times New Roman"/>
          <w:sz w:val="24"/>
          <w:szCs w:val="24"/>
        </w:rPr>
        <w:t>надежности работы энергетического оборудования</w:t>
      </w:r>
      <w:r w:rsidRPr="0011209F">
        <w:rPr>
          <w:rFonts w:ascii="Times New Roman" w:hAnsi="Times New Roman"/>
          <w:sz w:val="24"/>
          <w:szCs w:val="24"/>
        </w:rPr>
        <w:t xml:space="preserve">. </w:t>
      </w:r>
    </w:p>
    <w:p w:rsidR="0068405F" w:rsidRPr="0011209F" w:rsidRDefault="0068405F" w:rsidP="0011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09F">
        <w:rPr>
          <w:rFonts w:ascii="Times New Roman" w:hAnsi="Times New Roman"/>
          <w:sz w:val="24"/>
          <w:szCs w:val="24"/>
        </w:rPr>
        <w:t>ВПУ на Казанской ТЭЦ-1 организована по «традиционной» схеме: предварительная очистка с последующей технологией ионного обмена. В 2018 г. на Казанской ТЭЦ-1 по программе «ДПМ» была введена в эксплуатацию современная парогазовая установка мощностью 230 МВт (</w:t>
      </w:r>
      <w:r w:rsidR="00DD4F6F">
        <w:rPr>
          <w:rFonts w:ascii="Times New Roman" w:hAnsi="Times New Roman"/>
          <w:sz w:val="24"/>
          <w:szCs w:val="24"/>
        </w:rPr>
        <w:t>ПГУ-230).</w:t>
      </w:r>
    </w:p>
    <w:p w:rsidR="00AB2412" w:rsidRDefault="009161CA" w:rsidP="0011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09F">
        <w:rPr>
          <w:rFonts w:ascii="Times New Roman" w:hAnsi="Times New Roman"/>
          <w:sz w:val="24"/>
          <w:szCs w:val="24"/>
        </w:rPr>
        <w:t>С целью</w:t>
      </w:r>
      <w:r w:rsidR="00493AAC" w:rsidRPr="0011209F">
        <w:rPr>
          <w:rFonts w:ascii="Times New Roman" w:hAnsi="Times New Roman"/>
          <w:sz w:val="24"/>
          <w:szCs w:val="24"/>
        </w:rPr>
        <w:t xml:space="preserve"> повышения качества питательной воды в химическом цехе КТЭЦ-1 была произведена модернизация ВПУ и дополнительно был установлен ионообменный ФСД. </w:t>
      </w:r>
      <w:r w:rsidR="00F42D97" w:rsidRPr="00F42D97">
        <w:rPr>
          <w:rFonts w:ascii="Times New Roman" w:hAnsi="Times New Roman"/>
          <w:sz w:val="24"/>
          <w:szCs w:val="24"/>
        </w:rPr>
        <w:t xml:space="preserve">Новая схема </w:t>
      </w:r>
      <w:r w:rsidR="00F42D97">
        <w:rPr>
          <w:rFonts w:ascii="Times New Roman" w:hAnsi="Times New Roman"/>
          <w:sz w:val="24"/>
          <w:szCs w:val="24"/>
        </w:rPr>
        <w:t>ВПУ КТЭЦ-1 представлена на рис 1</w:t>
      </w:r>
      <w:r w:rsidR="00F42D97" w:rsidRPr="00F42D97">
        <w:rPr>
          <w:rFonts w:ascii="Times New Roman" w:hAnsi="Times New Roman"/>
          <w:sz w:val="24"/>
          <w:szCs w:val="24"/>
        </w:rPr>
        <w:t>.</w:t>
      </w:r>
      <w:r w:rsidR="00FF7179" w:rsidRPr="0011209F">
        <w:rPr>
          <w:rFonts w:ascii="Times New Roman" w:hAnsi="Times New Roman"/>
          <w:sz w:val="24"/>
          <w:szCs w:val="24"/>
        </w:rPr>
        <w:t>В 2020 г. сотрудниками ФГБОУ ВО «КГЭУ» был проведен анализ биологического загрязнения на контрольных участках технологической схемы водоподготовки на КТЭЦ-</w:t>
      </w:r>
      <w:r w:rsidR="00F42D97">
        <w:rPr>
          <w:rFonts w:ascii="Times New Roman" w:hAnsi="Times New Roman"/>
          <w:sz w:val="24"/>
          <w:szCs w:val="24"/>
        </w:rPr>
        <w:t> </w:t>
      </w:r>
      <w:r w:rsidR="00FF7179" w:rsidRPr="0011209F">
        <w:rPr>
          <w:rFonts w:ascii="Times New Roman" w:hAnsi="Times New Roman"/>
          <w:sz w:val="24"/>
          <w:szCs w:val="24"/>
        </w:rPr>
        <w:t>1.</w:t>
      </w:r>
    </w:p>
    <w:p w:rsidR="00F42D97" w:rsidRPr="0011209F" w:rsidRDefault="00F42D97" w:rsidP="00F42D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209F">
        <w:rPr>
          <w:rFonts w:ascii="Times New Roman" w:hAnsi="Times New Roman"/>
          <w:sz w:val="24"/>
          <w:szCs w:val="24"/>
        </w:rPr>
        <w:t>Анализ биологической активности воды проводился с помощью сертифицированной методики с приме</w:t>
      </w:r>
      <w:r>
        <w:rPr>
          <w:rFonts w:ascii="Times New Roman" w:hAnsi="Times New Roman"/>
          <w:sz w:val="24"/>
          <w:szCs w:val="24"/>
        </w:rPr>
        <w:t>нением биодетекторов Barttests</w:t>
      </w:r>
      <w:r w:rsidRPr="0011209F">
        <w:rPr>
          <w:rFonts w:ascii="Times New Roman" w:hAnsi="Times New Roman"/>
          <w:sz w:val="24"/>
          <w:szCs w:val="24"/>
        </w:rPr>
        <w:t xml:space="preserve">. Применялись биодетекторы с различной питательной средой: слизеобразующие (SlimeBart), сульфатредуцирующие (SRB-Bart), анализ гетеротрофных бактерий (HAB-Bart) и анализ на общее количество бактерий аэробного и анаэробного типа, а также грибков и дрожжей (дип слайд). </w:t>
      </w:r>
    </w:p>
    <w:p w:rsidR="00F42D97" w:rsidRPr="0011209F" w:rsidRDefault="00F42D97" w:rsidP="00F42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09F">
        <w:rPr>
          <w:rFonts w:ascii="Times New Roman" w:hAnsi="Times New Roman"/>
          <w:sz w:val="24"/>
          <w:szCs w:val="24"/>
        </w:rPr>
        <w:t>Было выявлено повышенное загрязнение пробы воды, взятой на выходе из фильтра смешанного действия. Уже на первые сутки наблюдалась реакция в виде обесцвечивания в верхней и нижней части тестового сосуда, что свидетельствует о наличии аэробных и анаэробных бактерий.</w:t>
      </w:r>
    </w:p>
    <w:p w:rsidR="00F42D97" w:rsidRPr="0011209F" w:rsidRDefault="00F42D97" w:rsidP="00F42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09F">
        <w:rPr>
          <w:rFonts w:ascii="Times New Roman" w:hAnsi="Times New Roman"/>
          <w:sz w:val="24"/>
          <w:szCs w:val="24"/>
        </w:rPr>
        <w:t>В программ</w:t>
      </w:r>
      <w:r>
        <w:rPr>
          <w:rFonts w:ascii="Times New Roman" w:hAnsi="Times New Roman"/>
          <w:sz w:val="24"/>
          <w:szCs w:val="24"/>
        </w:rPr>
        <w:t>ном комплексе</w:t>
      </w:r>
      <w:r w:rsidRPr="001120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1209F">
        <w:rPr>
          <w:rFonts w:ascii="Times New Roman" w:hAnsi="Times New Roman"/>
          <w:sz w:val="24"/>
          <w:szCs w:val="24"/>
        </w:rPr>
        <w:t>BARTSOFT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9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</w:t>
      </w:r>
      <w:r w:rsidRPr="0011209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»</w:t>
      </w:r>
      <w:r w:rsidRPr="0011209F">
        <w:rPr>
          <w:rFonts w:ascii="Times New Roman" w:hAnsi="Times New Roman"/>
          <w:sz w:val="24"/>
          <w:szCs w:val="24"/>
        </w:rPr>
        <w:t xml:space="preserve"> были произведены следующие измерения по рискам, которые могут возникать при данном уровне биозагрязнения. В результате было выявлено, что коррозионный риск для оборудования составляет 4 балла из 10 возможных, что свидетельствует о среднем уровне риска. Риск для здоровья персонала составил 2 балла из 10 (низкий уровень риска). Самые большие проблемы на </w:t>
      </w:r>
      <w:r w:rsidRPr="0011209F">
        <w:rPr>
          <w:rFonts w:ascii="Times New Roman" w:hAnsi="Times New Roman"/>
          <w:sz w:val="24"/>
          <w:szCs w:val="24"/>
        </w:rPr>
        <w:lastRenderedPageBreak/>
        <w:t>данном участке схемы связаны с биологическим засорением оборудования</w:t>
      </w:r>
      <w:r w:rsidRPr="002A36F7">
        <w:rPr>
          <w:rFonts w:ascii="Times New Roman" w:hAnsi="Times New Roman"/>
          <w:sz w:val="24"/>
          <w:szCs w:val="24"/>
        </w:rPr>
        <w:t>,</w:t>
      </w:r>
      <w:r w:rsidRPr="0011209F">
        <w:rPr>
          <w:rFonts w:ascii="Times New Roman" w:hAnsi="Times New Roman"/>
          <w:sz w:val="24"/>
          <w:szCs w:val="24"/>
        </w:rPr>
        <w:t xml:space="preserve"> и риск данного события составил 7 баллов. </w:t>
      </w:r>
    </w:p>
    <w:p w:rsidR="00F42D97" w:rsidRDefault="00F42D97" w:rsidP="0011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97" w:rsidRDefault="00F42D97" w:rsidP="00F42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C11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F33551A" wp14:editId="0F5492A7">
            <wp:extent cx="4991100" cy="4860736"/>
            <wp:effectExtent l="0" t="0" r="0" b="0"/>
            <wp:docPr id="3" name="Рисунок 3" descr="C:\Users\User\Desktop\работа\АМС 2020 и МЭИ\КТЭЦ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та\АМС 2020 и МЭИ\КТЭЦ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543" cy="489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97" w:rsidRDefault="00F42D97" w:rsidP="0011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97" w:rsidRPr="00F42D97" w:rsidRDefault="00F42D97" w:rsidP="00F42D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Рис.1 </w:t>
      </w:r>
      <w:r w:rsidRPr="00F42D97">
        <w:rPr>
          <w:rFonts w:ascii="Times New Roman" w:hAnsi="Times New Roman"/>
          <w:sz w:val="24"/>
          <w:szCs w:val="24"/>
        </w:rPr>
        <w:t xml:space="preserve">Технологическая схема ВПУ КТЭЦ-1 </w:t>
      </w:r>
    </w:p>
    <w:p w:rsidR="00F42D97" w:rsidRPr="0011209F" w:rsidRDefault="00F42D97" w:rsidP="00F42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412" w:rsidRDefault="00AB2412" w:rsidP="0011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09F">
        <w:rPr>
          <w:rFonts w:ascii="Times New Roman" w:hAnsi="Times New Roman"/>
          <w:sz w:val="24"/>
          <w:szCs w:val="24"/>
        </w:rPr>
        <w:t xml:space="preserve">По </w:t>
      </w:r>
      <w:r w:rsidR="008A3DBA" w:rsidRPr="0011209F">
        <w:rPr>
          <w:rFonts w:ascii="Times New Roman" w:hAnsi="Times New Roman"/>
          <w:sz w:val="24"/>
          <w:szCs w:val="24"/>
        </w:rPr>
        <w:t>результатам исследования</w:t>
      </w:r>
      <w:r w:rsidRPr="0011209F">
        <w:rPr>
          <w:rFonts w:ascii="Times New Roman" w:hAnsi="Times New Roman"/>
          <w:sz w:val="24"/>
          <w:szCs w:val="24"/>
        </w:rPr>
        <w:t xml:space="preserve"> можно отметить, что регенерация ионитных </w:t>
      </w:r>
      <w:r w:rsidR="0038365B" w:rsidRPr="0011209F">
        <w:rPr>
          <w:rFonts w:ascii="Times New Roman" w:hAnsi="Times New Roman"/>
          <w:sz w:val="24"/>
          <w:szCs w:val="24"/>
        </w:rPr>
        <w:t>ФСД- </w:t>
      </w:r>
      <w:r w:rsidRPr="0011209F">
        <w:rPr>
          <w:rFonts w:ascii="Times New Roman" w:hAnsi="Times New Roman"/>
          <w:sz w:val="24"/>
          <w:szCs w:val="24"/>
        </w:rPr>
        <w:t xml:space="preserve">фильтров </w:t>
      </w:r>
      <w:r w:rsidR="008A3DBA" w:rsidRPr="0011209F">
        <w:rPr>
          <w:rFonts w:ascii="Times New Roman" w:hAnsi="Times New Roman"/>
          <w:sz w:val="24"/>
          <w:szCs w:val="24"/>
        </w:rPr>
        <w:t>на КТЭЦ-</w:t>
      </w:r>
      <w:r w:rsidR="00DD4F6F">
        <w:rPr>
          <w:rFonts w:ascii="Times New Roman" w:hAnsi="Times New Roman"/>
          <w:sz w:val="24"/>
          <w:szCs w:val="24"/>
        </w:rPr>
        <w:t> </w:t>
      </w:r>
      <w:r w:rsidR="008A3DBA" w:rsidRPr="0011209F">
        <w:rPr>
          <w:rFonts w:ascii="Times New Roman" w:hAnsi="Times New Roman"/>
          <w:sz w:val="24"/>
          <w:szCs w:val="24"/>
        </w:rPr>
        <w:t xml:space="preserve">1 </w:t>
      </w:r>
      <w:r w:rsidRPr="0011209F">
        <w:rPr>
          <w:rFonts w:ascii="Times New Roman" w:hAnsi="Times New Roman"/>
          <w:sz w:val="24"/>
          <w:szCs w:val="24"/>
        </w:rPr>
        <w:t xml:space="preserve">не обеспечивает полной очистки </w:t>
      </w:r>
      <w:r w:rsidR="00DD4F6F">
        <w:rPr>
          <w:rFonts w:ascii="Times New Roman" w:hAnsi="Times New Roman"/>
          <w:sz w:val="24"/>
          <w:szCs w:val="24"/>
        </w:rPr>
        <w:t>ионообменных</w:t>
      </w:r>
      <w:r w:rsidRPr="0011209F">
        <w:rPr>
          <w:rFonts w:ascii="Times New Roman" w:hAnsi="Times New Roman"/>
          <w:sz w:val="24"/>
          <w:szCs w:val="24"/>
        </w:rPr>
        <w:t xml:space="preserve"> смол</w:t>
      </w:r>
      <w:r w:rsidR="008A3DBA" w:rsidRPr="0011209F">
        <w:rPr>
          <w:rFonts w:ascii="Times New Roman" w:hAnsi="Times New Roman"/>
          <w:sz w:val="24"/>
          <w:szCs w:val="24"/>
        </w:rPr>
        <w:t xml:space="preserve"> от бактерий</w:t>
      </w:r>
      <w:r w:rsidRPr="0011209F">
        <w:rPr>
          <w:rFonts w:ascii="Times New Roman" w:hAnsi="Times New Roman"/>
          <w:sz w:val="24"/>
          <w:szCs w:val="24"/>
        </w:rPr>
        <w:t xml:space="preserve">, и биоцидной обработке именно этого блока стоит уделить особое внимание. Бактерии </w:t>
      </w:r>
      <w:r w:rsidR="008A3DBA" w:rsidRPr="0011209F">
        <w:rPr>
          <w:rFonts w:ascii="Times New Roman" w:hAnsi="Times New Roman"/>
          <w:sz w:val="24"/>
          <w:szCs w:val="24"/>
        </w:rPr>
        <w:t>проникают и размножаются</w:t>
      </w:r>
      <w:r w:rsidRPr="0011209F">
        <w:rPr>
          <w:rFonts w:ascii="Times New Roman" w:hAnsi="Times New Roman"/>
          <w:sz w:val="24"/>
          <w:szCs w:val="24"/>
        </w:rPr>
        <w:t xml:space="preserve"> в трещинах ионообменных смол</w:t>
      </w:r>
      <w:r w:rsidR="008A3DBA" w:rsidRPr="0011209F">
        <w:rPr>
          <w:rFonts w:ascii="Times New Roman" w:hAnsi="Times New Roman"/>
          <w:sz w:val="24"/>
          <w:szCs w:val="24"/>
        </w:rPr>
        <w:t xml:space="preserve"> и </w:t>
      </w:r>
      <w:r w:rsidRPr="0011209F">
        <w:rPr>
          <w:rFonts w:ascii="Times New Roman" w:hAnsi="Times New Roman"/>
          <w:sz w:val="24"/>
          <w:szCs w:val="24"/>
        </w:rPr>
        <w:t xml:space="preserve">могут быть вынесены в котел утилизатор </w:t>
      </w:r>
      <w:r w:rsidR="008A3DBA" w:rsidRPr="0011209F">
        <w:rPr>
          <w:rFonts w:ascii="Times New Roman" w:hAnsi="Times New Roman"/>
          <w:sz w:val="24"/>
          <w:szCs w:val="24"/>
        </w:rPr>
        <w:t>ПГУ, вызывая негативное влияние на работу всей станции:</w:t>
      </w:r>
      <w:r w:rsidRPr="0011209F">
        <w:rPr>
          <w:rFonts w:ascii="Times New Roman" w:hAnsi="Times New Roman"/>
          <w:sz w:val="24"/>
          <w:szCs w:val="24"/>
        </w:rPr>
        <w:t xml:space="preserve"> перерасход топлива, зашламление </w:t>
      </w:r>
      <w:r w:rsidR="008A3DBA" w:rsidRPr="0011209F">
        <w:rPr>
          <w:rFonts w:ascii="Times New Roman" w:hAnsi="Times New Roman"/>
          <w:sz w:val="24"/>
          <w:szCs w:val="24"/>
        </w:rPr>
        <w:t xml:space="preserve">экранных поверхностей </w:t>
      </w:r>
      <w:r w:rsidRPr="0011209F">
        <w:rPr>
          <w:rFonts w:ascii="Times New Roman" w:hAnsi="Times New Roman"/>
          <w:sz w:val="24"/>
          <w:szCs w:val="24"/>
        </w:rPr>
        <w:t>котла, аварийные си</w:t>
      </w:r>
      <w:r w:rsidR="008A3DBA" w:rsidRPr="0011209F">
        <w:rPr>
          <w:rFonts w:ascii="Times New Roman" w:hAnsi="Times New Roman"/>
          <w:sz w:val="24"/>
          <w:szCs w:val="24"/>
        </w:rPr>
        <w:t>туации по прожогу экранных труб. С</w:t>
      </w:r>
      <w:r w:rsidRPr="0011209F">
        <w:rPr>
          <w:rFonts w:ascii="Times New Roman" w:hAnsi="Times New Roman"/>
          <w:sz w:val="24"/>
          <w:szCs w:val="24"/>
        </w:rPr>
        <w:t>нижа</w:t>
      </w:r>
      <w:r w:rsidR="008A3DBA" w:rsidRPr="0011209F">
        <w:rPr>
          <w:rFonts w:ascii="Times New Roman" w:hAnsi="Times New Roman"/>
          <w:sz w:val="24"/>
          <w:szCs w:val="24"/>
        </w:rPr>
        <w:t>ется</w:t>
      </w:r>
      <w:r w:rsidRPr="0011209F">
        <w:rPr>
          <w:rFonts w:ascii="Times New Roman" w:hAnsi="Times New Roman"/>
          <w:sz w:val="24"/>
          <w:szCs w:val="24"/>
        </w:rPr>
        <w:t xml:space="preserve"> эффективность выработки тепловой и электрической энергии, что в целом для современных блоков ПГУ недопустимо.</w:t>
      </w:r>
    </w:p>
    <w:p w:rsidR="00F42D97" w:rsidRDefault="00F42D97" w:rsidP="00AB2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412" w:rsidRPr="004A680C" w:rsidRDefault="004A680C" w:rsidP="00AB2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80C">
        <w:rPr>
          <w:rFonts w:ascii="Times New Roman" w:hAnsi="Times New Roman"/>
          <w:b/>
          <w:sz w:val="24"/>
          <w:szCs w:val="24"/>
        </w:rPr>
        <w:t>Научный руководитель</w:t>
      </w:r>
      <w:r>
        <w:rPr>
          <w:rFonts w:ascii="Times New Roman" w:hAnsi="Times New Roman"/>
          <w:b/>
          <w:sz w:val="24"/>
          <w:szCs w:val="24"/>
        </w:rPr>
        <w:t>:</w:t>
      </w:r>
      <w:r w:rsidRPr="004A680C">
        <w:rPr>
          <w:rFonts w:ascii="Times New Roman" w:hAnsi="Times New Roman"/>
          <w:i/>
          <w:sz w:val="24"/>
          <w:szCs w:val="24"/>
        </w:rPr>
        <w:t xml:space="preserve"> </w:t>
      </w:r>
      <w:r w:rsidR="005A27D4">
        <w:rPr>
          <w:rFonts w:ascii="Times New Roman" w:hAnsi="Times New Roman"/>
          <w:sz w:val="24"/>
          <w:szCs w:val="24"/>
        </w:rPr>
        <w:t>проф., д</w:t>
      </w:r>
      <w:bookmarkStart w:id="0" w:name="_GoBack"/>
      <w:bookmarkEnd w:id="0"/>
      <w:r w:rsidR="00F42D97">
        <w:rPr>
          <w:rFonts w:ascii="Times New Roman" w:hAnsi="Times New Roman"/>
          <w:sz w:val="24"/>
          <w:szCs w:val="24"/>
        </w:rPr>
        <w:t>.х</w:t>
      </w:r>
      <w:r w:rsidRPr="004A680C">
        <w:rPr>
          <w:rFonts w:ascii="Times New Roman" w:hAnsi="Times New Roman"/>
          <w:sz w:val="24"/>
          <w:szCs w:val="24"/>
        </w:rPr>
        <w:t>.н.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42D97">
        <w:rPr>
          <w:rFonts w:ascii="Times New Roman" w:hAnsi="Times New Roman"/>
          <w:sz w:val="24"/>
          <w:szCs w:val="24"/>
        </w:rPr>
        <w:t>Н</w:t>
      </w:r>
      <w:r w:rsidR="00025A4B" w:rsidRPr="00025A4B">
        <w:rPr>
          <w:rFonts w:ascii="Times New Roman" w:hAnsi="Times New Roman"/>
          <w:sz w:val="24"/>
          <w:szCs w:val="24"/>
        </w:rPr>
        <w:t>.</w:t>
      </w:r>
      <w:r w:rsidR="00F42D97">
        <w:rPr>
          <w:rFonts w:ascii="Times New Roman" w:hAnsi="Times New Roman"/>
          <w:sz w:val="24"/>
          <w:szCs w:val="24"/>
        </w:rPr>
        <w:t>Д</w:t>
      </w:r>
      <w:r w:rsidR="00025A4B" w:rsidRPr="00025A4B">
        <w:rPr>
          <w:rFonts w:ascii="Times New Roman" w:hAnsi="Times New Roman"/>
          <w:sz w:val="24"/>
          <w:szCs w:val="24"/>
        </w:rPr>
        <w:t>.</w:t>
      </w:r>
      <w:r w:rsidR="00F42D97">
        <w:rPr>
          <w:rFonts w:ascii="Times New Roman" w:hAnsi="Times New Roman"/>
          <w:sz w:val="24"/>
          <w:szCs w:val="24"/>
        </w:rPr>
        <w:t>Чичирова</w:t>
      </w:r>
    </w:p>
    <w:p w:rsidR="00025A4B" w:rsidRDefault="00025A4B" w:rsidP="00F944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C30" w:rsidRPr="00F42D97" w:rsidRDefault="00004C30" w:rsidP="00004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04C30" w:rsidRPr="00F42D97" w:rsidSect="00F42D97">
      <w:pgSz w:w="11906" w:h="16838" w:code="9"/>
      <w:pgMar w:top="1644" w:right="1418" w:bottom="1644" w:left="1418" w:header="124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E52" w:rsidRDefault="004E2E52" w:rsidP="0011209F">
      <w:pPr>
        <w:spacing w:after="0" w:line="240" w:lineRule="auto"/>
      </w:pPr>
      <w:r>
        <w:separator/>
      </w:r>
    </w:p>
  </w:endnote>
  <w:endnote w:type="continuationSeparator" w:id="0">
    <w:p w:rsidR="004E2E52" w:rsidRDefault="004E2E52" w:rsidP="0011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E52" w:rsidRDefault="004E2E52" w:rsidP="0011209F">
      <w:pPr>
        <w:spacing w:after="0" w:line="240" w:lineRule="auto"/>
      </w:pPr>
      <w:r>
        <w:separator/>
      </w:r>
    </w:p>
  </w:footnote>
  <w:footnote w:type="continuationSeparator" w:id="0">
    <w:p w:rsidR="004E2E52" w:rsidRDefault="004E2E52" w:rsidP="00112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4C"/>
    <w:rsid w:val="00004C30"/>
    <w:rsid w:val="00016B0C"/>
    <w:rsid w:val="00025A4B"/>
    <w:rsid w:val="000C0531"/>
    <w:rsid w:val="000D3709"/>
    <w:rsid w:val="0011209F"/>
    <w:rsid w:val="00134423"/>
    <w:rsid w:val="001A2E47"/>
    <w:rsid w:val="001E5FFD"/>
    <w:rsid w:val="00217DB1"/>
    <w:rsid w:val="0024513E"/>
    <w:rsid w:val="002A36F7"/>
    <w:rsid w:val="002E6CB2"/>
    <w:rsid w:val="002F3C44"/>
    <w:rsid w:val="0038365B"/>
    <w:rsid w:val="003976F3"/>
    <w:rsid w:val="00441308"/>
    <w:rsid w:val="00444C11"/>
    <w:rsid w:val="00463DCD"/>
    <w:rsid w:val="00493AAC"/>
    <w:rsid w:val="004A680C"/>
    <w:rsid w:val="004C55B7"/>
    <w:rsid w:val="004D7639"/>
    <w:rsid w:val="004E2E52"/>
    <w:rsid w:val="00501491"/>
    <w:rsid w:val="00501B33"/>
    <w:rsid w:val="00557E4C"/>
    <w:rsid w:val="00581E94"/>
    <w:rsid w:val="005A27D4"/>
    <w:rsid w:val="005A5D02"/>
    <w:rsid w:val="005C026D"/>
    <w:rsid w:val="005F5F05"/>
    <w:rsid w:val="0068405F"/>
    <w:rsid w:val="007A37E5"/>
    <w:rsid w:val="008A3DBA"/>
    <w:rsid w:val="009161CA"/>
    <w:rsid w:val="009514AE"/>
    <w:rsid w:val="00A36E94"/>
    <w:rsid w:val="00A7530C"/>
    <w:rsid w:val="00A918AA"/>
    <w:rsid w:val="00AB2412"/>
    <w:rsid w:val="00AB4526"/>
    <w:rsid w:val="00AC6C1D"/>
    <w:rsid w:val="00BB6064"/>
    <w:rsid w:val="00C1507E"/>
    <w:rsid w:val="00C37EB2"/>
    <w:rsid w:val="00D029F8"/>
    <w:rsid w:val="00D11CBF"/>
    <w:rsid w:val="00D30CEE"/>
    <w:rsid w:val="00D57936"/>
    <w:rsid w:val="00DC7BC9"/>
    <w:rsid w:val="00DD4F6F"/>
    <w:rsid w:val="00ED5DFA"/>
    <w:rsid w:val="00F42D97"/>
    <w:rsid w:val="00F94463"/>
    <w:rsid w:val="00FF4F24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FDE2"/>
  <w15:chartTrackingRefBased/>
  <w15:docId w15:val="{8DB945C6-796E-4A9B-8EFA-4B75FCAC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4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DF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09F"/>
  </w:style>
  <w:style w:type="paragraph" w:styleId="a8">
    <w:name w:val="footer"/>
    <w:basedOn w:val="a"/>
    <w:link w:val="a9"/>
    <w:uiPriority w:val="99"/>
    <w:unhideWhenUsed/>
    <w:rsid w:val="0011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7239-1AC5-4745-9D64-CD85602B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2021-02-26T10:59:00Z</cp:lastPrinted>
  <dcterms:created xsi:type="dcterms:W3CDTF">2021-03-25T16:45:00Z</dcterms:created>
  <dcterms:modified xsi:type="dcterms:W3CDTF">2021-03-30T16:06:00Z</dcterms:modified>
</cp:coreProperties>
</file>