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75BC" w14:textId="77777777" w:rsidR="00294B26" w:rsidRPr="005C6131" w:rsidRDefault="00294B26" w:rsidP="00294B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6131">
        <w:rPr>
          <w:color w:val="000000"/>
        </w:rPr>
        <w:t>УДК 539.143.4</w:t>
      </w:r>
    </w:p>
    <w:p w14:paraId="5F1B8629" w14:textId="77777777" w:rsidR="00294B26" w:rsidRDefault="00294B26" w:rsidP="00294B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F6BD12" w14:textId="77777777" w:rsidR="00294B26" w:rsidRDefault="00294B26" w:rsidP="00294B2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3DC01DC7" w14:textId="4F91A18D" w:rsidR="00294B26" w:rsidRDefault="00294B26" w:rsidP="006157AC">
      <w:pPr>
        <w:spacing w:line="360" w:lineRule="auto"/>
        <w:ind w:firstLine="720"/>
        <w:jc w:val="center"/>
        <w:rPr>
          <w:i/>
          <w:color w:val="000000"/>
          <w:sz w:val="28"/>
          <w:szCs w:val="28"/>
        </w:rPr>
      </w:pPr>
      <w:r w:rsidRPr="00AC288D">
        <w:rPr>
          <w:b/>
          <w:bCs/>
          <w:sz w:val="28"/>
          <w:szCs w:val="28"/>
        </w:rPr>
        <w:t xml:space="preserve"> </w:t>
      </w:r>
      <w:r w:rsidR="00B369D1">
        <w:rPr>
          <w:b/>
          <w:bCs/>
          <w:sz w:val="28"/>
          <w:szCs w:val="28"/>
        </w:rPr>
        <w:t>ОПТИЧЕСКИ</w:t>
      </w:r>
      <w:r w:rsidR="004361DF">
        <w:rPr>
          <w:b/>
          <w:bCs/>
          <w:sz w:val="28"/>
          <w:szCs w:val="28"/>
        </w:rPr>
        <w:t>Е</w:t>
      </w:r>
      <w:r w:rsidR="00B369D1">
        <w:rPr>
          <w:b/>
          <w:bCs/>
          <w:sz w:val="28"/>
          <w:szCs w:val="28"/>
        </w:rPr>
        <w:t xml:space="preserve"> СПЕКТР</w:t>
      </w:r>
      <w:r w:rsidR="004361DF">
        <w:rPr>
          <w:b/>
          <w:bCs/>
          <w:sz w:val="28"/>
          <w:szCs w:val="28"/>
        </w:rPr>
        <w:t>Ы</w:t>
      </w:r>
      <w:r w:rsidR="00B369D1">
        <w:rPr>
          <w:b/>
          <w:bCs/>
          <w:sz w:val="28"/>
          <w:szCs w:val="28"/>
        </w:rPr>
        <w:t xml:space="preserve"> </w:t>
      </w:r>
      <w:r w:rsidR="004361DF">
        <w:rPr>
          <w:b/>
          <w:bCs/>
          <w:sz w:val="28"/>
          <w:szCs w:val="28"/>
        </w:rPr>
        <w:t xml:space="preserve">РАСТВОРОВ КРОВИ </w:t>
      </w:r>
    </w:p>
    <w:p w14:paraId="6C5148FE" w14:textId="77777777" w:rsidR="00E602AF" w:rsidRDefault="00294B26" w:rsidP="00E60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vertAlign w:val="superscript"/>
        </w:rPr>
      </w:pPr>
      <w:r>
        <w:rPr>
          <w:bCs/>
          <w:color w:val="000000"/>
        </w:rPr>
        <w:t xml:space="preserve"> </w:t>
      </w:r>
      <w:r w:rsidR="00E602AF">
        <w:rPr>
          <w:bCs/>
          <w:color w:val="000000"/>
        </w:rPr>
        <w:t xml:space="preserve">  Иванов В.В., </w:t>
      </w:r>
      <w:proofErr w:type="spellStart"/>
      <w:r w:rsidR="00E602AF">
        <w:rPr>
          <w:bCs/>
          <w:color w:val="000000"/>
        </w:rPr>
        <w:t>Яникаева</w:t>
      </w:r>
      <w:proofErr w:type="spellEnd"/>
      <w:r w:rsidR="00E602AF">
        <w:rPr>
          <w:bCs/>
          <w:color w:val="000000"/>
        </w:rPr>
        <w:t xml:space="preserve"> К.Ю., </w:t>
      </w:r>
      <w:r w:rsidR="00E602AF" w:rsidRPr="00D810BE">
        <w:rPr>
          <w:bCs/>
          <w:color w:val="000000"/>
        </w:rPr>
        <w:t>Абдуллин</w:t>
      </w:r>
      <w:r w:rsidR="00E602AF">
        <w:rPr>
          <w:bCs/>
          <w:color w:val="000000"/>
        </w:rPr>
        <w:t xml:space="preserve"> Т.Р.</w:t>
      </w:r>
    </w:p>
    <w:p w14:paraId="056A2E84" w14:textId="77777777" w:rsidR="00E602AF" w:rsidRDefault="00E602AF" w:rsidP="00E60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ФГБОУ ВО «КГЭУ», г. Казань, Россия</w:t>
      </w:r>
    </w:p>
    <w:p w14:paraId="55872357" w14:textId="77777777" w:rsidR="00E602AF" w:rsidRPr="00D810BE" w:rsidRDefault="00B4187E" w:rsidP="00E60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hyperlink r:id="rId5" w:history="1">
        <w:r w:rsidR="00E602AF" w:rsidRPr="004A74D6">
          <w:rPr>
            <w:rStyle w:val="a3"/>
            <w:lang w:val="en-US"/>
          </w:rPr>
          <w:t>vadim</w:t>
        </w:r>
        <w:r w:rsidR="00E602AF" w:rsidRPr="004A74D6">
          <w:rPr>
            <w:rStyle w:val="a3"/>
          </w:rPr>
          <w:t>_2002@</w:t>
        </w:r>
        <w:r w:rsidR="00E602AF" w:rsidRPr="004A74D6">
          <w:rPr>
            <w:rStyle w:val="a3"/>
            <w:lang w:val="en-US"/>
          </w:rPr>
          <w:t>list</w:t>
        </w:r>
        <w:r w:rsidR="00E602AF" w:rsidRPr="004A74D6">
          <w:rPr>
            <w:rStyle w:val="a3"/>
          </w:rPr>
          <w:t>.</w:t>
        </w:r>
        <w:r w:rsidR="00E602AF" w:rsidRPr="004A74D6">
          <w:rPr>
            <w:rStyle w:val="a3"/>
            <w:lang w:val="en-US"/>
          </w:rPr>
          <w:t>ru</w:t>
        </w:r>
      </w:hyperlink>
      <w:r w:rsidR="00E602AF" w:rsidRPr="00D810BE">
        <w:t xml:space="preserve">, </w:t>
      </w:r>
      <w:hyperlink r:id="rId6" w:history="1">
        <w:r w:rsidR="00E602AF" w:rsidRPr="007D631F">
          <w:rPr>
            <w:rStyle w:val="a3"/>
            <w:bCs/>
          </w:rPr>
          <w:t>ksuy.yanikaeva@mail.ru</w:t>
        </w:r>
      </w:hyperlink>
      <w:r w:rsidR="00E602AF" w:rsidRPr="00D810BE">
        <w:rPr>
          <w:rStyle w:val="a3"/>
          <w:bCs/>
          <w:color w:val="auto"/>
          <w:u w:val="none"/>
        </w:rPr>
        <w:t xml:space="preserve">, </w:t>
      </w:r>
      <w:hyperlink r:id="rId7" w:history="1">
        <w:r w:rsidR="00E602AF" w:rsidRPr="00D810BE">
          <w:rPr>
            <w:rStyle w:val="a3"/>
            <w:bCs/>
          </w:rPr>
          <w:t>perm1ss10n@yandex.ru</w:t>
        </w:r>
      </w:hyperlink>
    </w:p>
    <w:p w14:paraId="2C70E8A8" w14:textId="38AD52E1" w:rsidR="00294B26" w:rsidRDefault="00294B26" w:rsidP="00E60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>
        <w:rPr>
          <w:color w:val="000000"/>
        </w:rPr>
        <w:t>Науч.</w:t>
      </w:r>
      <w:r w:rsidRPr="0089379D">
        <w:rPr>
          <w:color w:val="000000"/>
        </w:rPr>
        <w:t xml:space="preserve"> </w:t>
      </w:r>
      <w:r>
        <w:rPr>
          <w:color w:val="000000"/>
        </w:rPr>
        <w:t xml:space="preserve">рук. </w:t>
      </w:r>
      <w:r w:rsidRPr="00AC288D">
        <w:rPr>
          <w:bCs/>
          <w:color w:val="000000"/>
        </w:rPr>
        <w:t xml:space="preserve">канд. физ.-мат. наук, доц. Погорельцев </w:t>
      </w:r>
      <w:proofErr w:type="gramStart"/>
      <w:r w:rsidRPr="00AC288D">
        <w:rPr>
          <w:bCs/>
          <w:color w:val="000000"/>
        </w:rPr>
        <w:t>А.И..</w:t>
      </w:r>
      <w:proofErr w:type="gramEnd"/>
    </w:p>
    <w:p w14:paraId="029A4848" w14:textId="77777777" w:rsidR="006157AC" w:rsidRDefault="006157AC" w:rsidP="00294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73D39E10" w14:textId="158D0F7C" w:rsidR="00E36741" w:rsidRPr="00E36741" w:rsidRDefault="006157AC" w:rsidP="006157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</w:rPr>
      </w:pPr>
      <w:bookmarkStart w:id="0" w:name="_Hlk66248669"/>
      <w:r>
        <w:rPr>
          <w:color w:val="000000"/>
        </w:rPr>
        <w:t xml:space="preserve">В настоящей работе </w:t>
      </w:r>
      <w:r w:rsidRPr="004F7F2C">
        <w:rPr>
          <w:bCs/>
          <w:color w:val="000000"/>
        </w:rPr>
        <w:t>пр</w:t>
      </w:r>
      <w:r>
        <w:rPr>
          <w:bCs/>
          <w:color w:val="000000"/>
        </w:rPr>
        <w:t>иведены результаты</w:t>
      </w:r>
      <w:r w:rsidRPr="004F7F2C">
        <w:rPr>
          <w:bCs/>
          <w:color w:val="000000"/>
        </w:rPr>
        <w:t xml:space="preserve"> </w:t>
      </w:r>
      <w:r w:rsidR="00E36741">
        <w:rPr>
          <w:bCs/>
          <w:color w:val="000000"/>
        </w:rPr>
        <w:t xml:space="preserve">исследований </w:t>
      </w:r>
      <w:r w:rsidR="007E5C21">
        <w:rPr>
          <w:bCs/>
          <w:color w:val="000000"/>
        </w:rPr>
        <w:t xml:space="preserve">оптических спектров </w:t>
      </w:r>
      <w:r w:rsidR="00E927C4">
        <w:rPr>
          <w:bCs/>
          <w:color w:val="000000"/>
        </w:rPr>
        <w:t>водных растворов крови.</w:t>
      </w:r>
      <w:r w:rsidR="007E5C21">
        <w:rPr>
          <w:bCs/>
          <w:color w:val="000000"/>
        </w:rPr>
        <w:t xml:space="preserve"> </w:t>
      </w:r>
      <w:bookmarkStart w:id="1" w:name="_Hlk66248724"/>
      <w:bookmarkEnd w:id="0"/>
      <w:r w:rsidR="007E5C21">
        <w:rPr>
          <w:bCs/>
          <w:color w:val="000000"/>
        </w:rPr>
        <w:t>Все измерения проводились на спектр</w:t>
      </w:r>
      <w:r w:rsidR="00E36741">
        <w:rPr>
          <w:bCs/>
          <w:color w:val="000000"/>
        </w:rPr>
        <w:t>о</w:t>
      </w:r>
      <w:r w:rsidR="007E5C21">
        <w:rPr>
          <w:bCs/>
          <w:color w:val="000000"/>
        </w:rPr>
        <w:t>фотометре</w:t>
      </w:r>
      <w:r w:rsidR="00E36741">
        <w:rPr>
          <w:bCs/>
          <w:color w:val="000000"/>
        </w:rPr>
        <w:t xml:space="preserve"> 722</w:t>
      </w:r>
      <w:r w:rsidR="00E36741">
        <w:rPr>
          <w:bCs/>
          <w:color w:val="000000"/>
          <w:lang w:val="en-US"/>
        </w:rPr>
        <w:t>N</w:t>
      </w:r>
      <w:r w:rsidR="00E36741">
        <w:rPr>
          <w:bCs/>
          <w:color w:val="000000"/>
        </w:rPr>
        <w:t xml:space="preserve">. </w:t>
      </w:r>
      <w:r w:rsidR="007E5C21">
        <w:rPr>
          <w:bCs/>
          <w:color w:val="000000"/>
        </w:rPr>
        <w:t>Параметры поглощения и пропускания исследовались в широком диапазоне длин волн</w:t>
      </w:r>
      <w:r w:rsidR="00696B9D" w:rsidRPr="00696B9D">
        <w:rPr>
          <w:bCs/>
          <w:color w:val="000000"/>
        </w:rPr>
        <w:t>:</w:t>
      </w:r>
      <w:r w:rsidR="00696B9D">
        <w:rPr>
          <w:bCs/>
          <w:color w:val="000000"/>
        </w:rPr>
        <w:t xml:space="preserve"> 320 – 1020</w:t>
      </w:r>
      <w:r w:rsidR="00696B9D">
        <w:rPr>
          <w:bCs/>
          <w:color w:val="000000"/>
          <w:lang w:val="en-US"/>
        </w:rPr>
        <w:t>nm</w:t>
      </w:r>
      <w:r w:rsidR="00696B9D">
        <w:rPr>
          <w:bCs/>
          <w:color w:val="000000"/>
        </w:rPr>
        <w:t>. В качестве опорного раствора использовалась д</w:t>
      </w:r>
      <w:r w:rsidR="00AE353B">
        <w:rPr>
          <w:bCs/>
          <w:color w:val="000000"/>
        </w:rPr>
        <w:t>и</w:t>
      </w:r>
      <w:r w:rsidR="00696B9D">
        <w:rPr>
          <w:bCs/>
          <w:color w:val="000000"/>
        </w:rPr>
        <w:t>сти</w:t>
      </w:r>
      <w:r w:rsidR="00AE353B">
        <w:rPr>
          <w:bCs/>
          <w:color w:val="000000"/>
        </w:rPr>
        <w:t>л</w:t>
      </w:r>
      <w:r w:rsidR="00696B9D">
        <w:rPr>
          <w:bCs/>
          <w:color w:val="000000"/>
        </w:rPr>
        <w:t>лированная вода</w:t>
      </w:r>
      <w:r w:rsidR="00AE353B">
        <w:rPr>
          <w:bCs/>
          <w:color w:val="000000"/>
        </w:rPr>
        <w:t>, полученная в нашей лаборатории</w:t>
      </w:r>
      <w:bookmarkEnd w:id="1"/>
      <w:r w:rsidR="00AE353B">
        <w:rPr>
          <w:bCs/>
          <w:color w:val="000000"/>
        </w:rPr>
        <w:t xml:space="preserve">. Результаты исследований приводятся в виде соответствующих графиков. Проводится обсуждение полученных результатов. </w:t>
      </w:r>
    </w:p>
    <w:p w14:paraId="1863B697" w14:textId="77777777" w:rsidR="006157AC" w:rsidRPr="004F7F2C" w:rsidRDefault="006157AC" w:rsidP="006157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color w:val="000000"/>
        </w:rPr>
      </w:pPr>
      <w:r w:rsidRPr="004F7F2C">
        <w:rPr>
          <w:b/>
          <w:color w:val="000000"/>
        </w:rPr>
        <w:t xml:space="preserve">Ключевые слова: </w:t>
      </w:r>
      <w:r w:rsidRPr="00B42F42">
        <w:rPr>
          <w:color w:val="000000"/>
        </w:rPr>
        <w:t>оптическая</w:t>
      </w:r>
      <w:r w:rsidRPr="004F7F2C">
        <w:rPr>
          <w:bCs/>
          <w:color w:val="000000"/>
        </w:rPr>
        <w:t xml:space="preserve"> спектроскопия, </w:t>
      </w:r>
      <w:r>
        <w:rPr>
          <w:bCs/>
          <w:color w:val="000000"/>
        </w:rPr>
        <w:t>фотометрия, спектрофотометр, коэффициент пропускания, оптическая плотность.</w:t>
      </w:r>
    </w:p>
    <w:p w14:paraId="4460831D" w14:textId="77777777" w:rsidR="006157AC" w:rsidRDefault="006157AC" w:rsidP="006157A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0476A270" w14:textId="77777777" w:rsidR="00D45AF4" w:rsidRDefault="00D45AF4" w:rsidP="00AE353B">
      <w:pPr>
        <w:rPr>
          <w:color w:val="000000"/>
          <w:sz w:val="28"/>
          <w:szCs w:val="28"/>
        </w:rPr>
      </w:pPr>
    </w:p>
    <w:p w14:paraId="48F3664F" w14:textId="0AEA20C3" w:rsidR="00D45AF4" w:rsidRDefault="00D45AF4" w:rsidP="00AE353B">
      <w:pPr>
        <w:rPr>
          <w:color w:val="000000"/>
          <w:sz w:val="28"/>
          <w:szCs w:val="28"/>
        </w:rPr>
      </w:pPr>
      <w:r w:rsidRPr="00D45AF4">
        <w:rPr>
          <w:color w:val="000000"/>
          <w:sz w:val="28"/>
          <w:szCs w:val="28"/>
        </w:rPr>
        <w:t xml:space="preserve">Согласно исследованию NATION, у 24% взрослого населения России — </w:t>
      </w:r>
      <w:r w:rsidR="004450AD" w:rsidRPr="00D45AF4">
        <w:rPr>
          <w:color w:val="000000"/>
          <w:sz w:val="28"/>
          <w:szCs w:val="28"/>
        </w:rPr>
        <w:t>пред диабет</w:t>
      </w:r>
      <w:r w:rsidRPr="00D45AF4">
        <w:rPr>
          <w:color w:val="000000"/>
          <w:sz w:val="28"/>
          <w:szCs w:val="28"/>
        </w:rPr>
        <w:t>, а у 5,4% — сахарный диабет второго типа, причем половина из них (54%) не догадывается о своем заболевании.</w:t>
      </w:r>
      <w:r>
        <w:rPr>
          <w:color w:val="000000"/>
          <w:sz w:val="28"/>
          <w:szCs w:val="28"/>
        </w:rPr>
        <w:t xml:space="preserve"> Лекарства от диабета в настоящее время не существует. Важнейшим фактором в борьбе со смертностью от последствий этого заболевания является мониторинг уровня глюкозы в крови. Необходимость замеров варьируется от одного раза в день до нескольких раз в день. </w:t>
      </w:r>
      <w:r w:rsidR="0082169D">
        <w:rPr>
          <w:color w:val="000000"/>
          <w:sz w:val="28"/>
          <w:szCs w:val="28"/>
        </w:rPr>
        <w:t xml:space="preserve">Процедура прокалывания малоприятная и возникает опасность инфекционного заражения. При этом цена полосок для </w:t>
      </w:r>
      <w:proofErr w:type="spellStart"/>
      <w:r w:rsidR="0082169D">
        <w:rPr>
          <w:color w:val="000000"/>
          <w:sz w:val="28"/>
          <w:szCs w:val="28"/>
        </w:rPr>
        <w:t>глюкометров</w:t>
      </w:r>
      <w:proofErr w:type="spellEnd"/>
      <w:r w:rsidR="0082169D">
        <w:rPr>
          <w:color w:val="000000"/>
          <w:sz w:val="28"/>
          <w:szCs w:val="28"/>
        </w:rPr>
        <w:t xml:space="preserve"> весьма ощутима (</w:t>
      </w:r>
      <w:r w:rsidR="0082169D" w:rsidRPr="0082169D">
        <w:rPr>
          <w:color w:val="000000"/>
          <w:sz w:val="28"/>
          <w:szCs w:val="28"/>
        </w:rPr>
        <w:t>~</w:t>
      </w:r>
      <w:r w:rsidR="0082169D">
        <w:rPr>
          <w:color w:val="000000"/>
          <w:sz w:val="28"/>
          <w:szCs w:val="28"/>
        </w:rPr>
        <w:t>1</w:t>
      </w:r>
      <w:r w:rsidR="00BB774C">
        <w:rPr>
          <w:color w:val="000000"/>
          <w:sz w:val="28"/>
          <w:szCs w:val="28"/>
        </w:rPr>
        <w:t>0</w:t>
      </w:r>
      <w:r w:rsidR="0082169D">
        <w:rPr>
          <w:color w:val="000000"/>
          <w:sz w:val="28"/>
          <w:szCs w:val="28"/>
        </w:rPr>
        <w:t xml:space="preserve">00р на </w:t>
      </w:r>
      <w:r w:rsidR="00BB774C">
        <w:rPr>
          <w:color w:val="000000"/>
          <w:sz w:val="28"/>
          <w:szCs w:val="28"/>
        </w:rPr>
        <w:t>5</w:t>
      </w:r>
      <w:r w:rsidR="0082169D">
        <w:rPr>
          <w:color w:val="000000"/>
          <w:sz w:val="28"/>
          <w:szCs w:val="28"/>
        </w:rPr>
        <w:t xml:space="preserve">0 полосок). На наш взгляд решить проблему хотя бы полосок можно с использованием методов оптической спектроскопии. </w:t>
      </w:r>
    </w:p>
    <w:p w14:paraId="37E699A7" w14:textId="1A57D0EC" w:rsidR="00520088" w:rsidRDefault="004725B0" w:rsidP="00AE353B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Оптическая спектроскопия крови позволяет получить данные с минимальным воздействием на кровь. Этот метод в настоящее время интенсивно развивается в исследованиях и диагностики крови.  </w:t>
      </w:r>
      <w:r w:rsidRPr="004725B0">
        <w:rPr>
          <w:color w:val="000000"/>
          <w:sz w:val="28"/>
          <w:szCs w:val="28"/>
        </w:rPr>
        <w:t xml:space="preserve">В настоящей работе </w:t>
      </w:r>
      <w:r w:rsidR="008A0508">
        <w:rPr>
          <w:color w:val="000000"/>
          <w:sz w:val="28"/>
          <w:szCs w:val="28"/>
        </w:rPr>
        <w:t xml:space="preserve">предпринята попытка провести </w:t>
      </w:r>
      <w:r w:rsidRPr="004725B0">
        <w:rPr>
          <w:bCs/>
          <w:color w:val="000000"/>
          <w:sz w:val="28"/>
          <w:szCs w:val="28"/>
        </w:rPr>
        <w:t>исследовани</w:t>
      </w:r>
      <w:r w:rsidR="008A0508">
        <w:rPr>
          <w:bCs/>
          <w:color w:val="000000"/>
          <w:sz w:val="28"/>
          <w:szCs w:val="28"/>
        </w:rPr>
        <w:t>я</w:t>
      </w:r>
      <w:r w:rsidRPr="004725B0">
        <w:rPr>
          <w:bCs/>
          <w:color w:val="000000"/>
          <w:sz w:val="28"/>
          <w:szCs w:val="28"/>
        </w:rPr>
        <w:t xml:space="preserve"> оптических спектров водных растворов крови.</w:t>
      </w:r>
      <w:r w:rsidR="00BB774C">
        <w:rPr>
          <w:bCs/>
          <w:color w:val="000000"/>
          <w:sz w:val="28"/>
          <w:szCs w:val="28"/>
        </w:rPr>
        <w:t xml:space="preserve"> </w:t>
      </w:r>
      <w:r w:rsidR="00BF5553">
        <w:rPr>
          <w:bCs/>
          <w:color w:val="000000"/>
          <w:sz w:val="28"/>
          <w:szCs w:val="28"/>
        </w:rPr>
        <w:t>Также предпринята</w:t>
      </w:r>
      <w:r w:rsidR="00BB774C">
        <w:rPr>
          <w:bCs/>
          <w:color w:val="000000"/>
          <w:sz w:val="28"/>
          <w:szCs w:val="28"/>
        </w:rPr>
        <w:t xml:space="preserve"> попытка связать полученные результаты с </w:t>
      </w:r>
      <w:r w:rsidR="00BF5553">
        <w:rPr>
          <w:bCs/>
          <w:color w:val="000000"/>
          <w:sz w:val="28"/>
          <w:szCs w:val="28"/>
        </w:rPr>
        <w:t xml:space="preserve"> уровнем сахара в крови по показаниям </w:t>
      </w:r>
      <w:proofErr w:type="spellStart"/>
      <w:r w:rsidR="00BF5553">
        <w:rPr>
          <w:bCs/>
          <w:color w:val="000000"/>
          <w:sz w:val="28"/>
          <w:szCs w:val="28"/>
        </w:rPr>
        <w:t>глюкометра</w:t>
      </w:r>
      <w:proofErr w:type="spellEnd"/>
      <w:r w:rsidR="00BF5553">
        <w:rPr>
          <w:bCs/>
          <w:color w:val="000000"/>
          <w:sz w:val="28"/>
          <w:szCs w:val="28"/>
        </w:rPr>
        <w:t xml:space="preserve">  </w:t>
      </w:r>
      <w:bookmarkStart w:id="2" w:name="_Hlk68006339"/>
      <w:proofErr w:type="spellStart"/>
      <w:r w:rsidR="00BF5553">
        <w:rPr>
          <w:bCs/>
          <w:color w:val="000000"/>
          <w:sz w:val="28"/>
          <w:szCs w:val="28"/>
        </w:rPr>
        <w:t>Акку</w:t>
      </w:r>
      <w:proofErr w:type="spellEnd"/>
      <w:r w:rsidR="00BF5553">
        <w:rPr>
          <w:bCs/>
          <w:color w:val="000000"/>
          <w:sz w:val="28"/>
          <w:szCs w:val="28"/>
        </w:rPr>
        <w:t>-чек Актив.</w:t>
      </w:r>
    </w:p>
    <w:bookmarkEnd w:id="2"/>
    <w:p w14:paraId="62009A7E" w14:textId="47AF6B3B" w:rsidR="004725B0" w:rsidRPr="004725B0" w:rsidRDefault="008A0508" w:rsidP="00AE353B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Проведенные ранее</w:t>
      </w:r>
      <w:r w:rsidR="004725B0">
        <w:rPr>
          <w:bCs/>
          <w:color w:val="000000"/>
          <w:sz w:val="28"/>
          <w:szCs w:val="28"/>
        </w:rPr>
        <w:t xml:space="preserve"> измерени</w:t>
      </w:r>
      <w:r>
        <w:rPr>
          <w:bCs/>
          <w:color w:val="000000"/>
          <w:sz w:val="28"/>
          <w:szCs w:val="28"/>
        </w:rPr>
        <w:t>я</w:t>
      </w:r>
      <w:r w:rsidR="004725B0">
        <w:rPr>
          <w:bCs/>
          <w:color w:val="000000"/>
          <w:sz w:val="28"/>
          <w:szCs w:val="28"/>
        </w:rPr>
        <w:t xml:space="preserve"> </w:t>
      </w:r>
      <w:r w:rsidR="004725B0" w:rsidRPr="008A0508">
        <w:rPr>
          <w:bCs/>
          <w:color w:val="000000"/>
          <w:sz w:val="28"/>
          <w:szCs w:val="28"/>
        </w:rPr>
        <w:t>[</w:t>
      </w:r>
      <w:r w:rsidR="004725B0">
        <w:rPr>
          <w:bCs/>
          <w:color w:val="000000"/>
          <w:sz w:val="28"/>
          <w:szCs w:val="28"/>
        </w:rPr>
        <w:t>1</w:t>
      </w:r>
      <w:r w:rsidR="004725B0" w:rsidRPr="008A0508">
        <w:rPr>
          <w:bCs/>
          <w:color w:val="000000"/>
          <w:sz w:val="28"/>
          <w:szCs w:val="28"/>
        </w:rPr>
        <w:t>]</w:t>
      </w:r>
      <w:r w:rsidR="004725B0">
        <w:rPr>
          <w:bCs/>
          <w:color w:val="000000"/>
          <w:sz w:val="28"/>
          <w:szCs w:val="28"/>
        </w:rPr>
        <w:t xml:space="preserve"> позволяют предположить, что </w:t>
      </w:r>
      <w:r>
        <w:rPr>
          <w:bCs/>
          <w:color w:val="000000"/>
          <w:sz w:val="28"/>
          <w:szCs w:val="28"/>
        </w:rPr>
        <w:t xml:space="preserve">в спектрах поглощения крови присутствуют три основных полосы поглощения в диапазонах </w:t>
      </w:r>
      <w:r w:rsidR="00746F2A">
        <w:rPr>
          <w:bCs/>
          <w:color w:val="000000"/>
          <w:sz w:val="28"/>
          <w:szCs w:val="28"/>
        </w:rPr>
        <w:t>415-420нм, 540-550нм и 5</w:t>
      </w:r>
      <w:r w:rsidR="00F04816">
        <w:rPr>
          <w:bCs/>
          <w:color w:val="000000"/>
          <w:sz w:val="28"/>
          <w:szCs w:val="28"/>
        </w:rPr>
        <w:t>75</w:t>
      </w:r>
      <w:r w:rsidR="00746F2A">
        <w:rPr>
          <w:bCs/>
          <w:color w:val="000000"/>
          <w:sz w:val="28"/>
          <w:szCs w:val="28"/>
        </w:rPr>
        <w:t>-5</w:t>
      </w:r>
      <w:r w:rsidR="00F04816">
        <w:rPr>
          <w:bCs/>
          <w:color w:val="000000"/>
          <w:sz w:val="28"/>
          <w:szCs w:val="28"/>
        </w:rPr>
        <w:t>80</w:t>
      </w:r>
      <w:r w:rsidR="00746F2A">
        <w:rPr>
          <w:bCs/>
          <w:color w:val="000000"/>
          <w:sz w:val="28"/>
          <w:szCs w:val="28"/>
        </w:rPr>
        <w:t>нм. Н</w:t>
      </w:r>
      <w:r>
        <w:rPr>
          <w:bCs/>
          <w:color w:val="000000"/>
          <w:sz w:val="28"/>
          <w:szCs w:val="28"/>
        </w:rPr>
        <w:t xml:space="preserve">аиболее ярко выраженное поглощение наблюдается в диапазоне 415-420нм.  </w:t>
      </w:r>
      <w:r w:rsidR="00746F2A">
        <w:rPr>
          <w:bCs/>
          <w:color w:val="000000"/>
          <w:sz w:val="28"/>
          <w:szCs w:val="28"/>
        </w:rPr>
        <w:t xml:space="preserve">Считается, что основным поглощающим веществом в оптическом диапазоне спектра крови является гемоглобин. </w:t>
      </w:r>
      <w:r w:rsidR="00F04816">
        <w:rPr>
          <w:bCs/>
          <w:color w:val="000000"/>
          <w:sz w:val="28"/>
          <w:szCs w:val="28"/>
        </w:rPr>
        <w:t xml:space="preserve">В видимом спектре гемоглобина </w:t>
      </w:r>
      <w:r w:rsidR="00F04816" w:rsidRPr="00F04816">
        <w:rPr>
          <w:bCs/>
          <w:color w:val="000000"/>
          <w:sz w:val="28"/>
          <w:szCs w:val="28"/>
        </w:rPr>
        <w:t>(HbO</w:t>
      </w:r>
      <w:r w:rsidR="00F04816" w:rsidRPr="00F04816">
        <w:rPr>
          <w:bCs/>
          <w:color w:val="000000"/>
          <w:sz w:val="28"/>
          <w:szCs w:val="28"/>
          <w:vertAlign w:val="subscript"/>
        </w:rPr>
        <w:t>2</w:t>
      </w:r>
      <w:r w:rsidR="00F04816" w:rsidRPr="00F04816">
        <w:rPr>
          <w:bCs/>
          <w:color w:val="000000"/>
          <w:sz w:val="28"/>
          <w:szCs w:val="28"/>
        </w:rPr>
        <w:t>)</w:t>
      </w:r>
      <w:r w:rsidR="00F04816">
        <w:rPr>
          <w:bCs/>
          <w:color w:val="000000"/>
          <w:sz w:val="28"/>
          <w:szCs w:val="28"/>
        </w:rPr>
        <w:t xml:space="preserve"> как раз и наблюдается интенсивное поглощение при 415-420нм (полоса поглощения Соре). Что касается двух других пиков поглощения, то они менее интенсивные</w:t>
      </w:r>
      <w:r w:rsidR="000654E4">
        <w:rPr>
          <w:bCs/>
          <w:color w:val="000000"/>
          <w:sz w:val="28"/>
          <w:szCs w:val="28"/>
        </w:rPr>
        <w:t xml:space="preserve"> </w:t>
      </w:r>
      <w:r w:rsidR="000654E4" w:rsidRPr="000654E4">
        <w:rPr>
          <w:bCs/>
          <w:color w:val="000000"/>
          <w:sz w:val="28"/>
          <w:szCs w:val="28"/>
        </w:rPr>
        <w:t xml:space="preserve">(a и b полосы поглощения гемоглобина) </w:t>
      </w:r>
      <w:r w:rsidR="00F04816">
        <w:rPr>
          <w:bCs/>
          <w:color w:val="000000"/>
          <w:sz w:val="28"/>
          <w:szCs w:val="28"/>
        </w:rPr>
        <w:t xml:space="preserve"> и между ними в области 560-565нм </w:t>
      </w:r>
      <w:r w:rsidR="00F04816">
        <w:rPr>
          <w:bCs/>
          <w:color w:val="000000"/>
          <w:sz w:val="28"/>
          <w:szCs w:val="28"/>
        </w:rPr>
        <w:lastRenderedPageBreak/>
        <w:t>находится минимум поглощения</w:t>
      </w:r>
      <w:r w:rsidR="000654E4" w:rsidRPr="000654E4">
        <w:rPr>
          <w:bCs/>
          <w:color w:val="000000"/>
          <w:sz w:val="28"/>
          <w:szCs w:val="28"/>
        </w:rPr>
        <w:t>.</w:t>
      </w:r>
      <w:r w:rsidR="00BF5553">
        <w:rPr>
          <w:bCs/>
          <w:color w:val="000000"/>
          <w:sz w:val="28"/>
          <w:szCs w:val="28"/>
        </w:rPr>
        <w:t xml:space="preserve"> Что касается глюкозы в крови, то</w:t>
      </w:r>
      <w:r w:rsidR="0065226E">
        <w:rPr>
          <w:bCs/>
          <w:color w:val="000000"/>
          <w:sz w:val="28"/>
          <w:szCs w:val="28"/>
        </w:rPr>
        <w:t xml:space="preserve"> при попадании глюкозы в кровь коэффициент рассеяния уменьшается. Это является следствием увеличения показателя преломления эритроцитов. С ростом концентрации глюкозы в крови отмечается равномерное уменьшение коэффициента поглощения.</w:t>
      </w:r>
    </w:p>
    <w:p w14:paraId="69F421EF" w14:textId="5151C95E" w:rsidR="00AE353B" w:rsidRPr="00AE353B" w:rsidRDefault="00AE353B" w:rsidP="00AE353B">
      <w:pPr>
        <w:rPr>
          <w:bCs/>
          <w:color w:val="000000"/>
          <w:sz w:val="28"/>
          <w:szCs w:val="28"/>
        </w:rPr>
      </w:pPr>
      <w:r w:rsidRPr="00AE353B">
        <w:rPr>
          <w:color w:val="000000"/>
          <w:sz w:val="28"/>
          <w:szCs w:val="28"/>
        </w:rPr>
        <w:t xml:space="preserve">В настоящей работе </w:t>
      </w:r>
      <w:r w:rsidRPr="00AE353B">
        <w:rPr>
          <w:bCs/>
          <w:color w:val="000000"/>
          <w:sz w:val="28"/>
          <w:szCs w:val="28"/>
        </w:rPr>
        <w:t xml:space="preserve">приведены результаты исследований оптических спектров </w:t>
      </w:r>
      <w:r w:rsidR="00E927C4">
        <w:rPr>
          <w:bCs/>
          <w:color w:val="000000"/>
          <w:sz w:val="28"/>
          <w:szCs w:val="28"/>
        </w:rPr>
        <w:t xml:space="preserve">водных растворов крови. Оптическая длина хода кюветы составляла 10мм, </w:t>
      </w:r>
      <w:r w:rsidR="004450AD">
        <w:rPr>
          <w:bCs/>
          <w:color w:val="000000"/>
          <w:sz w:val="28"/>
          <w:szCs w:val="28"/>
        </w:rPr>
        <w:t>объём</w:t>
      </w:r>
      <w:r w:rsidR="00E927C4">
        <w:rPr>
          <w:bCs/>
          <w:color w:val="000000"/>
          <w:sz w:val="28"/>
          <w:szCs w:val="28"/>
        </w:rPr>
        <w:t xml:space="preserve"> – 3</w:t>
      </w:r>
      <w:r w:rsidR="00E927C4">
        <w:rPr>
          <w:bCs/>
          <w:color w:val="000000"/>
          <w:sz w:val="28"/>
          <w:szCs w:val="28"/>
          <w:lang w:val="en-US"/>
        </w:rPr>
        <w:t>ml</w:t>
      </w:r>
      <w:r w:rsidR="00E927C4">
        <w:rPr>
          <w:bCs/>
          <w:color w:val="000000"/>
          <w:sz w:val="28"/>
          <w:szCs w:val="28"/>
        </w:rPr>
        <w:t xml:space="preserve">. </w:t>
      </w:r>
      <w:r w:rsidR="00F375A0">
        <w:rPr>
          <w:bCs/>
          <w:color w:val="000000"/>
          <w:sz w:val="28"/>
          <w:szCs w:val="28"/>
        </w:rPr>
        <w:t>Образцы готовились путем растворения капли крови в</w:t>
      </w:r>
      <w:r w:rsidR="007F51B3">
        <w:rPr>
          <w:bCs/>
          <w:color w:val="000000"/>
          <w:sz w:val="28"/>
          <w:szCs w:val="28"/>
        </w:rPr>
        <w:t xml:space="preserve"> соответствующем </w:t>
      </w:r>
      <w:r w:rsidR="004450AD">
        <w:rPr>
          <w:bCs/>
          <w:color w:val="000000"/>
          <w:sz w:val="28"/>
          <w:szCs w:val="28"/>
        </w:rPr>
        <w:t>объёме</w:t>
      </w:r>
      <w:r w:rsidR="007F51B3">
        <w:rPr>
          <w:bCs/>
          <w:color w:val="000000"/>
          <w:sz w:val="28"/>
          <w:szCs w:val="28"/>
        </w:rPr>
        <w:t xml:space="preserve"> </w:t>
      </w:r>
      <w:r w:rsidR="007F51B3" w:rsidRPr="007F51B3">
        <w:rPr>
          <w:bCs/>
          <w:color w:val="000000"/>
          <w:sz w:val="28"/>
          <w:szCs w:val="28"/>
        </w:rPr>
        <w:t xml:space="preserve">дистиллированной </w:t>
      </w:r>
      <w:r w:rsidR="00F375A0">
        <w:rPr>
          <w:bCs/>
          <w:color w:val="000000"/>
          <w:sz w:val="28"/>
          <w:szCs w:val="28"/>
        </w:rPr>
        <w:t>вод</w:t>
      </w:r>
      <w:r w:rsidR="007F51B3">
        <w:rPr>
          <w:bCs/>
          <w:color w:val="000000"/>
          <w:sz w:val="28"/>
          <w:szCs w:val="28"/>
        </w:rPr>
        <w:t>ы</w:t>
      </w:r>
      <w:r w:rsidR="00F375A0">
        <w:rPr>
          <w:bCs/>
          <w:color w:val="000000"/>
          <w:sz w:val="28"/>
          <w:szCs w:val="28"/>
        </w:rPr>
        <w:t xml:space="preserve">. </w:t>
      </w:r>
      <w:r w:rsidR="007F51B3">
        <w:rPr>
          <w:bCs/>
          <w:color w:val="000000"/>
          <w:sz w:val="28"/>
          <w:szCs w:val="28"/>
        </w:rPr>
        <w:t xml:space="preserve">В представляемой работе мы попытались привязать спектроскопические исследования индексов поглощения и пропускания к единицам измерения глюкозы в бытовых </w:t>
      </w:r>
      <w:proofErr w:type="spellStart"/>
      <w:r w:rsidR="007F51B3">
        <w:rPr>
          <w:bCs/>
          <w:color w:val="000000"/>
          <w:sz w:val="28"/>
          <w:szCs w:val="28"/>
        </w:rPr>
        <w:t>глюкометр</w:t>
      </w:r>
      <w:r w:rsidR="0063639D">
        <w:rPr>
          <w:bCs/>
          <w:color w:val="000000"/>
          <w:sz w:val="28"/>
          <w:szCs w:val="28"/>
        </w:rPr>
        <w:t>ах</w:t>
      </w:r>
      <w:proofErr w:type="spellEnd"/>
      <w:r w:rsidR="007F51B3">
        <w:rPr>
          <w:bCs/>
          <w:color w:val="000000"/>
          <w:sz w:val="28"/>
          <w:szCs w:val="28"/>
        </w:rPr>
        <w:t xml:space="preserve">. </w:t>
      </w:r>
      <w:r w:rsidR="00E927C4">
        <w:rPr>
          <w:bCs/>
          <w:color w:val="000000"/>
          <w:sz w:val="28"/>
          <w:szCs w:val="28"/>
        </w:rPr>
        <w:t xml:space="preserve">Растворяемая капля крови бралась типичной для </w:t>
      </w:r>
      <w:proofErr w:type="spellStart"/>
      <w:r w:rsidR="00E927C4">
        <w:rPr>
          <w:bCs/>
          <w:color w:val="000000"/>
          <w:sz w:val="28"/>
          <w:szCs w:val="28"/>
        </w:rPr>
        <w:t>гл</w:t>
      </w:r>
      <w:r w:rsidR="0082169D">
        <w:rPr>
          <w:bCs/>
          <w:color w:val="000000"/>
          <w:sz w:val="28"/>
          <w:szCs w:val="28"/>
        </w:rPr>
        <w:t>ю</w:t>
      </w:r>
      <w:r w:rsidR="00E927C4">
        <w:rPr>
          <w:bCs/>
          <w:color w:val="000000"/>
          <w:sz w:val="28"/>
          <w:szCs w:val="28"/>
        </w:rPr>
        <w:t>кометров</w:t>
      </w:r>
      <w:proofErr w:type="spellEnd"/>
      <w:r w:rsidR="00E927C4">
        <w:rPr>
          <w:bCs/>
          <w:color w:val="000000"/>
          <w:sz w:val="28"/>
          <w:szCs w:val="28"/>
        </w:rPr>
        <w:t xml:space="preserve"> типа </w:t>
      </w:r>
      <w:proofErr w:type="spellStart"/>
      <w:r w:rsidR="0065226E" w:rsidRPr="0065226E">
        <w:rPr>
          <w:bCs/>
          <w:color w:val="000000"/>
          <w:sz w:val="28"/>
          <w:szCs w:val="28"/>
        </w:rPr>
        <w:t>Акку</w:t>
      </w:r>
      <w:proofErr w:type="spellEnd"/>
      <w:r w:rsidR="0065226E" w:rsidRPr="0065226E">
        <w:rPr>
          <w:bCs/>
          <w:color w:val="000000"/>
          <w:sz w:val="28"/>
          <w:szCs w:val="28"/>
        </w:rPr>
        <w:t>-чек Актив</w:t>
      </w:r>
      <w:r w:rsidR="0065226E">
        <w:rPr>
          <w:bCs/>
          <w:color w:val="000000"/>
          <w:sz w:val="28"/>
          <w:szCs w:val="28"/>
        </w:rPr>
        <w:t xml:space="preserve"> </w:t>
      </w:r>
      <w:r w:rsidR="00E927C4">
        <w:rPr>
          <w:bCs/>
          <w:color w:val="000000"/>
          <w:sz w:val="28"/>
          <w:szCs w:val="28"/>
        </w:rPr>
        <w:t xml:space="preserve">и </w:t>
      </w:r>
      <w:r w:rsidR="00F375A0">
        <w:rPr>
          <w:bCs/>
          <w:color w:val="000000"/>
          <w:sz w:val="28"/>
          <w:szCs w:val="28"/>
        </w:rPr>
        <w:t>была порядка</w:t>
      </w:r>
      <w:r w:rsidR="00E927C4">
        <w:rPr>
          <w:bCs/>
          <w:color w:val="000000"/>
          <w:sz w:val="28"/>
          <w:szCs w:val="28"/>
        </w:rPr>
        <w:t xml:space="preserve"> </w:t>
      </w:r>
      <w:r w:rsidR="00F375A0">
        <w:rPr>
          <w:bCs/>
          <w:color w:val="000000"/>
          <w:sz w:val="28"/>
          <w:szCs w:val="28"/>
        </w:rPr>
        <w:t xml:space="preserve">0.6мкл. </w:t>
      </w:r>
      <w:r w:rsidRPr="00AE353B">
        <w:rPr>
          <w:bCs/>
          <w:color w:val="000000"/>
          <w:sz w:val="28"/>
          <w:szCs w:val="28"/>
        </w:rPr>
        <w:t xml:space="preserve"> Все измерения проводились на </w:t>
      </w:r>
      <w:r w:rsidR="007F51B3" w:rsidRPr="007F51B3">
        <w:rPr>
          <w:bCs/>
          <w:color w:val="000000"/>
          <w:sz w:val="28"/>
          <w:szCs w:val="28"/>
        </w:rPr>
        <w:t>однолучев</w:t>
      </w:r>
      <w:r w:rsidR="007F51B3">
        <w:rPr>
          <w:bCs/>
          <w:color w:val="000000"/>
          <w:sz w:val="28"/>
          <w:szCs w:val="28"/>
        </w:rPr>
        <w:t>ом</w:t>
      </w:r>
      <w:r w:rsidR="007F51B3" w:rsidRPr="007F51B3">
        <w:rPr>
          <w:bCs/>
          <w:color w:val="000000"/>
          <w:sz w:val="28"/>
          <w:szCs w:val="28"/>
        </w:rPr>
        <w:t xml:space="preserve"> сканирующ</w:t>
      </w:r>
      <w:r w:rsidR="007F51B3">
        <w:rPr>
          <w:bCs/>
          <w:color w:val="000000"/>
          <w:sz w:val="28"/>
          <w:szCs w:val="28"/>
        </w:rPr>
        <w:t>ем</w:t>
      </w:r>
      <w:r w:rsidR="007F51B3" w:rsidRPr="007F51B3">
        <w:rPr>
          <w:bCs/>
          <w:color w:val="000000"/>
          <w:sz w:val="28"/>
          <w:szCs w:val="28"/>
        </w:rPr>
        <w:t xml:space="preserve"> </w:t>
      </w:r>
      <w:r w:rsidRPr="00AE353B">
        <w:rPr>
          <w:bCs/>
          <w:color w:val="000000"/>
          <w:sz w:val="28"/>
          <w:szCs w:val="28"/>
        </w:rPr>
        <w:t>спектрофотометре 722</w:t>
      </w:r>
      <w:r w:rsidRPr="00AE353B">
        <w:rPr>
          <w:bCs/>
          <w:color w:val="000000"/>
          <w:sz w:val="28"/>
          <w:szCs w:val="28"/>
          <w:lang w:val="en-US"/>
        </w:rPr>
        <w:t>N</w:t>
      </w:r>
      <w:r w:rsidRPr="00AE353B">
        <w:rPr>
          <w:bCs/>
          <w:color w:val="000000"/>
          <w:sz w:val="28"/>
          <w:szCs w:val="28"/>
        </w:rPr>
        <w:t xml:space="preserve"> (рис.1). </w:t>
      </w:r>
    </w:p>
    <w:p w14:paraId="4592DB95" w14:textId="3E58EF0A" w:rsidR="00434832" w:rsidRDefault="00AE353B" w:rsidP="006157AC">
      <w:pPr>
        <w:rPr>
          <w:color w:val="000000"/>
          <w:sz w:val="28"/>
          <w:szCs w:val="28"/>
        </w:rPr>
      </w:pPr>
      <w:r w:rsidRPr="00AE353B">
        <w:rPr>
          <w:bCs/>
          <w:color w:val="000000"/>
          <w:sz w:val="28"/>
          <w:szCs w:val="28"/>
        </w:rPr>
        <w:t xml:space="preserve">Параметры поглощения и пропускания </w:t>
      </w:r>
      <w:r w:rsidR="007F51B3">
        <w:rPr>
          <w:bCs/>
          <w:color w:val="000000"/>
          <w:sz w:val="28"/>
          <w:szCs w:val="28"/>
        </w:rPr>
        <w:t xml:space="preserve">растворов </w:t>
      </w:r>
      <w:r w:rsidRPr="00AE353B">
        <w:rPr>
          <w:bCs/>
          <w:color w:val="000000"/>
          <w:sz w:val="28"/>
          <w:szCs w:val="28"/>
        </w:rPr>
        <w:t>исследовались в широком диапазоне длин волн: 320 – 1020</w:t>
      </w:r>
      <w:r w:rsidRPr="00AE353B">
        <w:rPr>
          <w:bCs/>
          <w:color w:val="000000"/>
          <w:sz w:val="28"/>
          <w:szCs w:val="28"/>
          <w:lang w:val="en-US"/>
        </w:rPr>
        <w:t>nm</w:t>
      </w:r>
      <w:r w:rsidRPr="00AE353B">
        <w:rPr>
          <w:bCs/>
          <w:color w:val="000000"/>
          <w:sz w:val="28"/>
          <w:szCs w:val="28"/>
        </w:rPr>
        <w:t>. В качестве опорного раствора использовалась дистиллированная вода, полученная в нашей лаборатории</w:t>
      </w:r>
      <w:r w:rsidR="0063639D">
        <w:rPr>
          <w:bCs/>
          <w:color w:val="000000"/>
          <w:sz w:val="28"/>
          <w:szCs w:val="28"/>
        </w:rPr>
        <w:t>.</w:t>
      </w:r>
      <w:r w:rsidR="00434832">
        <w:rPr>
          <w:color w:val="000000"/>
          <w:sz w:val="28"/>
          <w:szCs w:val="28"/>
        </w:rPr>
        <w:t xml:space="preserve"> </w:t>
      </w:r>
    </w:p>
    <w:p w14:paraId="2DFEBA1F" w14:textId="77777777" w:rsidR="00434832" w:rsidRDefault="00434832" w:rsidP="0043483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B23D8F9" wp14:editId="5947C343">
            <wp:extent cx="2993390" cy="2231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70CAF" w14:textId="77777777" w:rsidR="00434832" w:rsidRPr="00010184" w:rsidRDefault="00010184" w:rsidP="00010184">
      <w:pPr>
        <w:jc w:val="center"/>
        <w:rPr>
          <w:color w:val="000000"/>
          <w:sz w:val="28"/>
          <w:szCs w:val="28"/>
        </w:rPr>
      </w:pPr>
      <w:r w:rsidRPr="00010184">
        <w:rPr>
          <w:color w:val="000000"/>
        </w:rPr>
        <w:t xml:space="preserve">Рис.1. </w:t>
      </w:r>
      <w:r>
        <w:rPr>
          <w:color w:val="000000"/>
        </w:rPr>
        <w:t>Спектрофотометр 722</w:t>
      </w:r>
      <w:r>
        <w:rPr>
          <w:color w:val="000000"/>
          <w:lang w:val="en-US"/>
        </w:rPr>
        <w:t>N</w:t>
      </w:r>
    </w:p>
    <w:p w14:paraId="31E85A49" w14:textId="25E33625" w:rsidR="00F00DAB" w:rsidRPr="00E765BA" w:rsidRDefault="00CA0F24" w:rsidP="004F186E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исследований были представлены в виде графиков зависимости параметров пропускания и поглощения от длины волны. </w:t>
      </w:r>
      <w:r w:rsidR="00BC0D5E">
        <w:rPr>
          <w:color w:val="000000"/>
          <w:sz w:val="28"/>
          <w:szCs w:val="28"/>
        </w:rPr>
        <w:t xml:space="preserve">К настоящему моменту проведены исследования образцов с большим показателем глюкозы – 14.5 и 13.8 </w:t>
      </w:r>
      <w:r w:rsidR="00BC0D5E" w:rsidRPr="00BC0D5E">
        <w:rPr>
          <w:color w:val="000000"/>
          <w:sz w:val="28"/>
          <w:szCs w:val="28"/>
        </w:rPr>
        <w:t xml:space="preserve">ммоль/л </w:t>
      </w:r>
      <w:r w:rsidR="00BC0D5E">
        <w:rPr>
          <w:color w:val="000000"/>
          <w:sz w:val="28"/>
          <w:szCs w:val="28"/>
        </w:rPr>
        <w:t xml:space="preserve">по показаниям </w:t>
      </w:r>
      <w:proofErr w:type="spellStart"/>
      <w:r w:rsidR="00BC0D5E">
        <w:rPr>
          <w:color w:val="000000"/>
          <w:sz w:val="28"/>
          <w:szCs w:val="28"/>
        </w:rPr>
        <w:t>глюкометра</w:t>
      </w:r>
      <w:proofErr w:type="spellEnd"/>
      <w:r w:rsidR="00BC0D5E">
        <w:rPr>
          <w:color w:val="000000"/>
          <w:sz w:val="28"/>
          <w:szCs w:val="28"/>
        </w:rPr>
        <w:t xml:space="preserve">  </w:t>
      </w:r>
      <w:proofErr w:type="spellStart"/>
      <w:r w:rsidR="00E765BA" w:rsidRPr="00E765BA">
        <w:rPr>
          <w:bCs/>
          <w:color w:val="000000"/>
          <w:sz w:val="28"/>
          <w:szCs w:val="28"/>
        </w:rPr>
        <w:t>Акку</w:t>
      </w:r>
      <w:proofErr w:type="spellEnd"/>
      <w:r w:rsidR="00E765BA" w:rsidRPr="00E765BA">
        <w:rPr>
          <w:bCs/>
          <w:color w:val="000000"/>
          <w:sz w:val="28"/>
          <w:szCs w:val="28"/>
        </w:rPr>
        <w:t>-чек Актив.</w:t>
      </w:r>
      <w:r w:rsidR="00BC0D5E" w:rsidRPr="00BC0D5E">
        <w:rPr>
          <w:bCs/>
          <w:color w:val="000000"/>
          <w:sz w:val="28"/>
          <w:szCs w:val="28"/>
        </w:rPr>
        <w:t xml:space="preserve"> </w:t>
      </w:r>
      <w:r w:rsidR="00375D98">
        <w:rPr>
          <w:color w:val="000000"/>
          <w:sz w:val="28"/>
          <w:szCs w:val="28"/>
        </w:rPr>
        <w:t>Первоначальное сканирование по всему диапазону проводилось с шагом 20</w:t>
      </w:r>
      <w:r w:rsidR="00375D98">
        <w:rPr>
          <w:color w:val="000000"/>
          <w:sz w:val="28"/>
          <w:szCs w:val="28"/>
          <w:lang w:val="en-US"/>
        </w:rPr>
        <w:t>nm</w:t>
      </w:r>
      <w:r w:rsidR="00375D98">
        <w:rPr>
          <w:color w:val="000000"/>
          <w:sz w:val="28"/>
          <w:szCs w:val="28"/>
        </w:rPr>
        <w:t xml:space="preserve">. </w:t>
      </w:r>
      <w:r w:rsidR="00BC0D5E">
        <w:rPr>
          <w:color w:val="000000"/>
          <w:sz w:val="28"/>
          <w:szCs w:val="28"/>
        </w:rPr>
        <w:t xml:space="preserve">Было выявлено, что в диапазоне 320 – 460 </w:t>
      </w:r>
      <w:r w:rsidR="00BC0D5E">
        <w:rPr>
          <w:color w:val="000000"/>
          <w:sz w:val="28"/>
          <w:szCs w:val="28"/>
          <w:lang w:val="en-US"/>
        </w:rPr>
        <w:t>nm</w:t>
      </w:r>
      <w:r w:rsidR="00BC0D5E">
        <w:rPr>
          <w:color w:val="000000"/>
          <w:sz w:val="28"/>
          <w:szCs w:val="28"/>
        </w:rPr>
        <w:t xml:space="preserve"> в обоих образцах наблюдается заметное поглощение излучения. Наблюдается пик поглощения. </w:t>
      </w:r>
      <w:r w:rsidR="00D32EBD">
        <w:rPr>
          <w:color w:val="000000"/>
          <w:sz w:val="28"/>
          <w:szCs w:val="28"/>
        </w:rPr>
        <w:t>В то же время, н</w:t>
      </w:r>
      <w:r w:rsidR="00F00DAB">
        <w:rPr>
          <w:color w:val="000000"/>
          <w:sz w:val="28"/>
          <w:szCs w:val="28"/>
        </w:rPr>
        <w:t>ачиная с 480</w:t>
      </w:r>
      <w:r w:rsidR="00F00DAB">
        <w:rPr>
          <w:color w:val="000000"/>
          <w:sz w:val="28"/>
          <w:szCs w:val="28"/>
          <w:lang w:val="en-US"/>
        </w:rPr>
        <w:t>nm</w:t>
      </w:r>
      <w:r w:rsidR="00F00DAB">
        <w:rPr>
          <w:color w:val="000000"/>
          <w:sz w:val="28"/>
          <w:szCs w:val="28"/>
        </w:rPr>
        <w:t xml:space="preserve"> и до конца исследуемого диапазона 1020</w:t>
      </w:r>
      <w:r w:rsidR="00F00DAB">
        <w:rPr>
          <w:color w:val="000000"/>
          <w:sz w:val="28"/>
          <w:szCs w:val="28"/>
          <w:lang w:val="en-US"/>
        </w:rPr>
        <w:t>nm</w:t>
      </w:r>
      <w:r w:rsidR="00F00DAB">
        <w:rPr>
          <w:color w:val="000000"/>
          <w:sz w:val="28"/>
          <w:szCs w:val="28"/>
        </w:rPr>
        <w:t xml:space="preserve"> наблюдается резкое уменьшение параметра поглощения, и его величина становится близкой к поглощению дистиллированной воды. В районе наблюдаемого пика поглощения было проведено сканирование с шагом 2 </w:t>
      </w:r>
      <w:r w:rsidR="00F00DAB">
        <w:rPr>
          <w:color w:val="000000"/>
          <w:sz w:val="28"/>
          <w:szCs w:val="28"/>
          <w:lang w:val="en-US"/>
        </w:rPr>
        <w:t>nm</w:t>
      </w:r>
      <w:r w:rsidR="00F00DAB">
        <w:rPr>
          <w:color w:val="000000"/>
          <w:sz w:val="28"/>
          <w:szCs w:val="28"/>
        </w:rPr>
        <w:t xml:space="preserve">.  Найдено, что пик поглощения соответствует длине волны 414 </w:t>
      </w:r>
      <w:r w:rsidR="00F00DAB">
        <w:rPr>
          <w:color w:val="000000"/>
          <w:sz w:val="28"/>
          <w:szCs w:val="28"/>
          <w:lang w:val="en-US"/>
        </w:rPr>
        <w:t>nm</w:t>
      </w:r>
      <w:r w:rsidR="00F00DAB">
        <w:rPr>
          <w:color w:val="000000"/>
          <w:sz w:val="28"/>
          <w:szCs w:val="28"/>
        </w:rPr>
        <w:t xml:space="preserve"> и составляет 0.617 против 0 для дистиллированной воды</w:t>
      </w:r>
      <w:r w:rsidR="00A952AC">
        <w:rPr>
          <w:color w:val="000000"/>
          <w:sz w:val="28"/>
          <w:szCs w:val="28"/>
        </w:rPr>
        <w:t xml:space="preserve"> или 24.1</w:t>
      </w:r>
      <w:r w:rsidR="00A952AC" w:rsidRPr="00A952AC">
        <w:rPr>
          <w:color w:val="000000"/>
          <w:sz w:val="28"/>
          <w:szCs w:val="28"/>
        </w:rPr>
        <w:t>%</w:t>
      </w:r>
      <w:r w:rsidR="00A952AC">
        <w:rPr>
          <w:color w:val="000000"/>
          <w:sz w:val="28"/>
          <w:szCs w:val="28"/>
        </w:rPr>
        <w:t xml:space="preserve"> против 100</w:t>
      </w:r>
      <w:r w:rsidR="00A952AC" w:rsidRPr="00A952AC">
        <w:rPr>
          <w:color w:val="000000"/>
          <w:sz w:val="28"/>
          <w:szCs w:val="28"/>
        </w:rPr>
        <w:t>%</w:t>
      </w:r>
      <w:r w:rsidR="00A952AC">
        <w:rPr>
          <w:color w:val="000000"/>
          <w:sz w:val="28"/>
          <w:szCs w:val="28"/>
        </w:rPr>
        <w:t xml:space="preserve"> для параметра пропускания. </w:t>
      </w:r>
      <w:r w:rsidR="00E765BA">
        <w:rPr>
          <w:color w:val="000000"/>
          <w:sz w:val="28"/>
          <w:szCs w:val="28"/>
        </w:rPr>
        <w:t xml:space="preserve">Таким образом, можно предположить, что полосу Саре мы </w:t>
      </w:r>
      <w:r w:rsidR="004B0C85">
        <w:rPr>
          <w:color w:val="000000"/>
          <w:sz w:val="28"/>
          <w:szCs w:val="28"/>
        </w:rPr>
        <w:t xml:space="preserve">наблюдаем. Что касается двух других пиков поглощения гемоглобина, то как отмечалось ранее, они имеют значительно меньшую </w:t>
      </w:r>
      <w:r w:rsidR="004B0C85">
        <w:rPr>
          <w:color w:val="000000"/>
          <w:sz w:val="28"/>
          <w:szCs w:val="28"/>
        </w:rPr>
        <w:lastRenderedPageBreak/>
        <w:t xml:space="preserve">интенсивность. И здесь необходимо уменьшить шаг сканирования. В то же время, заметное поглощение в области 320-414нм нуждается в </w:t>
      </w:r>
      <w:r w:rsidR="004450AD">
        <w:rPr>
          <w:color w:val="000000"/>
          <w:sz w:val="28"/>
          <w:szCs w:val="28"/>
        </w:rPr>
        <w:t>объяснении</w:t>
      </w:r>
      <w:r w:rsidR="004B0C85">
        <w:rPr>
          <w:color w:val="000000"/>
          <w:sz w:val="28"/>
          <w:szCs w:val="28"/>
        </w:rPr>
        <w:t>.</w:t>
      </w:r>
    </w:p>
    <w:p w14:paraId="0C67874F" w14:textId="318787BB" w:rsidR="00A952AC" w:rsidRDefault="00A952AC" w:rsidP="004F18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подбираются и тестируются образцы с малыми показателями глюкозы в крови. </w:t>
      </w:r>
    </w:p>
    <w:p w14:paraId="580D66DD" w14:textId="07523362" w:rsidR="00AE353B" w:rsidRDefault="00C342CC" w:rsidP="004F18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7EF5">
        <w:rPr>
          <w:color w:val="000000"/>
          <w:sz w:val="28"/>
          <w:szCs w:val="28"/>
        </w:rPr>
        <w:t xml:space="preserve">  </w:t>
      </w:r>
    </w:p>
    <w:p w14:paraId="7789E847" w14:textId="6567E697" w:rsidR="00520088" w:rsidRPr="009A7773" w:rsidRDefault="009A7773" w:rsidP="009A7773">
      <w:pPr>
        <w:jc w:val="center"/>
        <w:rPr>
          <w:b/>
          <w:bCs/>
          <w:color w:val="000000"/>
          <w:sz w:val="28"/>
          <w:szCs w:val="28"/>
        </w:rPr>
      </w:pPr>
      <w:r w:rsidRPr="009A7773">
        <w:rPr>
          <w:b/>
          <w:bCs/>
          <w:color w:val="000000"/>
          <w:sz w:val="28"/>
          <w:szCs w:val="28"/>
        </w:rPr>
        <w:t>Источники</w:t>
      </w:r>
    </w:p>
    <w:p w14:paraId="6AA01BE9" w14:textId="77777777" w:rsidR="009A7773" w:rsidRDefault="009A7773" w:rsidP="004F186E">
      <w:pPr>
        <w:rPr>
          <w:color w:val="000000"/>
          <w:sz w:val="28"/>
          <w:szCs w:val="28"/>
        </w:rPr>
      </w:pPr>
    </w:p>
    <w:p w14:paraId="35402D5A" w14:textId="4E46B70D" w:rsidR="00520088" w:rsidRPr="00A27410" w:rsidRDefault="00520088" w:rsidP="00A27410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A27410">
        <w:rPr>
          <w:color w:val="000000"/>
          <w:sz w:val="28"/>
          <w:szCs w:val="28"/>
        </w:rPr>
        <w:t>Горская Н.И. ОПТИЧЕСКИЕ ИССЛЕДОВАНИЯ КРОВИ В ВИДИМОМ СПЕКТРАЛЬНОМ ДИАПАЗОНЕ // Успехи современного естествознания. – 2007. – № 12-1. – С. 48-48;</w:t>
      </w:r>
    </w:p>
    <w:p w14:paraId="4135F6B8" w14:textId="2AABAB38" w:rsidR="00A27410" w:rsidRDefault="00A27410" w:rsidP="00A27410">
      <w:pPr>
        <w:rPr>
          <w:color w:val="000000"/>
          <w:sz w:val="28"/>
          <w:szCs w:val="28"/>
        </w:rPr>
      </w:pPr>
    </w:p>
    <w:p w14:paraId="67637FF7" w14:textId="1F75231C" w:rsidR="00A27410" w:rsidRPr="00A27410" w:rsidRDefault="00A27410" w:rsidP="00A27410">
      <w:pPr>
        <w:suppressAutoHyphens w:val="0"/>
        <w:spacing w:after="160" w:line="259" w:lineRule="auto"/>
        <w:rPr>
          <w:color w:val="000000"/>
          <w:sz w:val="28"/>
          <w:szCs w:val="28"/>
        </w:rPr>
      </w:pPr>
      <w:bookmarkStart w:id="3" w:name="_GoBack"/>
      <w:bookmarkEnd w:id="3"/>
    </w:p>
    <w:sectPr w:rsidR="00A27410" w:rsidRPr="00A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68C"/>
    <w:multiLevelType w:val="hybridMultilevel"/>
    <w:tmpl w:val="D60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520C"/>
    <w:multiLevelType w:val="hybridMultilevel"/>
    <w:tmpl w:val="64F6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26"/>
    <w:rsid w:val="000016A7"/>
    <w:rsid w:val="00010184"/>
    <w:rsid w:val="00010E9D"/>
    <w:rsid w:val="000467FB"/>
    <w:rsid w:val="000654E4"/>
    <w:rsid w:val="000E5D65"/>
    <w:rsid w:val="00294B26"/>
    <w:rsid w:val="002C5C83"/>
    <w:rsid w:val="00310EF5"/>
    <w:rsid w:val="00352247"/>
    <w:rsid w:val="00375D98"/>
    <w:rsid w:val="00396727"/>
    <w:rsid w:val="00434832"/>
    <w:rsid w:val="004361DF"/>
    <w:rsid w:val="004450AD"/>
    <w:rsid w:val="0045401C"/>
    <w:rsid w:val="004725B0"/>
    <w:rsid w:val="004B020E"/>
    <w:rsid w:val="004B0C85"/>
    <w:rsid w:val="004D136C"/>
    <w:rsid w:val="004D2A2B"/>
    <w:rsid w:val="004E54E9"/>
    <w:rsid w:val="004F186E"/>
    <w:rsid w:val="00520088"/>
    <w:rsid w:val="00530EDF"/>
    <w:rsid w:val="006157AC"/>
    <w:rsid w:val="0063639D"/>
    <w:rsid w:val="0065130A"/>
    <w:rsid w:val="0065226E"/>
    <w:rsid w:val="00694A85"/>
    <w:rsid w:val="00696B9D"/>
    <w:rsid w:val="007109D6"/>
    <w:rsid w:val="00746F2A"/>
    <w:rsid w:val="007E5C21"/>
    <w:rsid w:val="007F51B3"/>
    <w:rsid w:val="0082169D"/>
    <w:rsid w:val="00881E84"/>
    <w:rsid w:val="00886B14"/>
    <w:rsid w:val="008A0508"/>
    <w:rsid w:val="008B40BA"/>
    <w:rsid w:val="008D1DFC"/>
    <w:rsid w:val="0093181D"/>
    <w:rsid w:val="00957EF5"/>
    <w:rsid w:val="00965BBD"/>
    <w:rsid w:val="009A7773"/>
    <w:rsid w:val="00A27410"/>
    <w:rsid w:val="00A448AB"/>
    <w:rsid w:val="00A952AC"/>
    <w:rsid w:val="00AE353B"/>
    <w:rsid w:val="00B369D1"/>
    <w:rsid w:val="00B4187E"/>
    <w:rsid w:val="00BB774C"/>
    <w:rsid w:val="00BC0D5E"/>
    <w:rsid w:val="00BF5553"/>
    <w:rsid w:val="00C00143"/>
    <w:rsid w:val="00C342CC"/>
    <w:rsid w:val="00C34CAC"/>
    <w:rsid w:val="00CA0F24"/>
    <w:rsid w:val="00CC25D0"/>
    <w:rsid w:val="00D32EBD"/>
    <w:rsid w:val="00D45AF4"/>
    <w:rsid w:val="00DA0474"/>
    <w:rsid w:val="00E264BD"/>
    <w:rsid w:val="00E36741"/>
    <w:rsid w:val="00E602AF"/>
    <w:rsid w:val="00E765BA"/>
    <w:rsid w:val="00E927C4"/>
    <w:rsid w:val="00F0098B"/>
    <w:rsid w:val="00F00DAB"/>
    <w:rsid w:val="00F04816"/>
    <w:rsid w:val="00F04FF4"/>
    <w:rsid w:val="00F375A0"/>
    <w:rsid w:val="00F4327C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24C"/>
  <w15:chartTrackingRefBased/>
  <w15:docId w15:val="{CEE2FADB-BD1F-4667-AE8E-3A3AEE5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4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erm1ss10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uy.yanikaeva@mail.ru" TargetMode="External"/><Relationship Id="rId5" Type="http://schemas.openxmlformats.org/officeDocument/2006/relationships/hyperlink" Target="mailto:vadim_2002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Вадим Иванов</cp:lastModifiedBy>
  <cp:revision>5</cp:revision>
  <dcterms:created xsi:type="dcterms:W3CDTF">2021-03-30T09:27:00Z</dcterms:created>
  <dcterms:modified xsi:type="dcterms:W3CDTF">2021-03-30T12:02:00Z</dcterms:modified>
</cp:coreProperties>
</file>