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B1" w:rsidRPr="00395A20" w:rsidRDefault="00356088" w:rsidP="00AF1DB1">
      <w:pPr>
        <w:spacing w:after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УДК 621.31</w:t>
      </w:r>
    </w:p>
    <w:p w:rsidR="009D0B08" w:rsidRDefault="009D0B08" w:rsidP="00AF1DB1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0B08">
        <w:rPr>
          <w:rFonts w:ascii="Times New Roman" w:hAnsi="Times New Roman" w:cs="Times New Roman"/>
          <w:b/>
          <w:caps/>
          <w:sz w:val="28"/>
          <w:szCs w:val="28"/>
        </w:rPr>
        <w:t>Теплый пол</w:t>
      </w:r>
    </w:p>
    <w:p w:rsidR="009D0B08" w:rsidRDefault="009D0B08" w:rsidP="00AF1DB1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0B08">
        <w:rPr>
          <w:rFonts w:ascii="Times New Roman" w:hAnsi="Times New Roman" w:cs="Times New Roman"/>
          <w:b/>
          <w:caps/>
          <w:sz w:val="28"/>
          <w:szCs w:val="28"/>
        </w:rPr>
        <w:t>WARM FLOOR</w:t>
      </w:r>
    </w:p>
    <w:p w:rsidR="009D0B08" w:rsidRDefault="009D0B08" w:rsidP="00AF1DB1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0B08">
        <w:rPr>
          <w:rFonts w:ascii="Times New Roman" w:hAnsi="Times New Roman" w:cs="Times New Roman"/>
          <w:b/>
          <w:sz w:val="24"/>
          <w:szCs w:val="28"/>
        </w:rPr>
        <w:t>Максим Валерьевич Мишин</w:t>
      </w:r>
      <w:r w:rsidR="00356088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  <w:r w:rsidR="00356088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9D0B08">
        <w:rPr>
          <w:rFonts w:ascii="Times New Roman" w:hAnsi="Times New Roman" w:cs="Times New Roman"/>
          <w:b/>
          <w:sz w:val="24"/>
          <w:szCs w:val="28"/>
        </w:rPr>
        <w:t>Инсаф Илнарович Галяутдинов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="00356088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9D0B08">
        <w:rPr>
          <w:rFonts w:ascii="Times New Roman" w:hAnsi="Times New Roman" w:cs="Times New Roman"/>
          <w:b/>
          <w:sz w:val="24"/>
          <w:szCs w:val="28"/>
        </w:rPr>
        <w:t>Ильнар Раилевич Аухадуллин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  <w:r w:rsidRPr="009D0B08">
        <w:rPr>
          <w:rFonts w:ascii="Times New Roman" w:hAnsi="Times New Roman" w:cs="Times New Roman"/>
          <w:b/>
          <w:sz w:val="24"/>
          <w:szCs w:val="28"/>
        </w:rPr>
        <w:t>, Алина Ринатовна Измайлова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</w:rPr>
        <w:t>4</w:t>
      </w:r>
    </w:p>
    <w:p w:rsidR="009D0B08" w:rsidRDefault="009D0B08" w:rsidP="00AF1DB1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>Maxim Valerievich Mishin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>, Insaf Ilnarovich Galyautdinov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>, Ilnar Railevich Aukhadullin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3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>, Alina Rinatovna Izmailova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4</w:t>
      </w:r>
    </w:p>
    <w:p w:rsidR="009D0B08" w:rsidRPr="009D0B08" w:rsidRDefault="009D0B08" w:rsidP="003255AC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mmisin62@gmail.com, 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insaf2012@list.ru, 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3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aukhadullin2011@mail.ru, </w:t>
      </w:r>
      <w:r w:rsidRPr="009D0B08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4</w:t>
      </w:r>
      <w:r w:rsidRPr="009D0B08">
        <w:rPr>
          <w:rFonts w:ascii="Times New Roman" w:hAnsi="Times New Roman" w:cs="Times New Roman"/>
          <w:b/>
          <w:sz w:val="24"/>
          <w:szCs w:val="28"/>
          <w:lang w:val="en-US"/>
        </w:rPr>
        <w:t xml:space="preserve">zmailik10@yandex.ru </w:t>
      </w:r>
    </w:p>
    <w:p w:rsidR="00AF1DB1" w:rsidRDefault="003255AC" w:rsidP="003255AC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55AC">
        <w:rPr>
          <w:rFonts w:ascii="Times New Roman" w:hAnsi="Times New Roman" w:cs="Times New Roman"/>
          <w:b/>
          <w:sz w:val="24"/>
          <w:szCs w:val="28"/>
        </w:rPr>
        <w:t>ФГБОУ ВО "КГЭУ", г. Казань, Республика Татарстан</w:t>
      </w:r>
    </w:p>
    <w:p w:rsidR="003255AC" w:rsidRPr="003255AC" w:rsidRDefault="003255AC" w:rsidP="003255AC">
      <w:pPr>
        <w:spacing w:after="36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255AC">
        <w:rPr>
          <w:rFonts w:ascii="Times New Roman" w:hAnsi="Times New Roman" w:cs="Times New Roman"/>
          <w:b/>
          <w:sz w:val="24"/>
          <w:szCs w:val="28"/>
          <w:lang w:val="en-US"/>
        </w:rPr>
        <w:t>Kazan sta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te power engineering University</w:t>
      </w:r>
      <w:r w:rsidRPr="003255AC">
        <w:rPr>
          <w:rFonts w:ascii="Times New Roman" w:hAnsi="Times New Roman" w:cs="Times New Roman"/>
          <w:b/>
          <w:sz w:val="24"/>
          <w:szCs w:val="28"/>
          <w:lang w:val="en-US"/>
        </w:rPr>
        <w:t>, Kazan, Republic of Tatarstan</w:t>
      </w:r>
    </w:p>
    <w:p w:rsidR="009D0B08" w:rsidRDefault="009D0B08" w:rsidP="00E362D7">
      <w:pPr>
        <w:spacing w:after="0" w:line="360" w:lineRule="atLeast"/>
        <w:ind w:firstLine="709"/>
        <w:jc w:val="both"/>
        <w:rPr>
          <w:rFonts w:ascii="Times New Roman" w:hAnsi="Times New Roman"/>
          <w:sz w:val="24"/>
        </w:rPr>
      </w:pPr>
      <w:r w:rsidRPr="009D0B08">
        <w:rPr>
          <w:rFonts w:ascii="Times New Roman" w:hAnsi="Times New Roman"/>
          <w:sz w:val="24"/>
        </w:rPr>
        <w:t>В данной статье рассматриваются виды и особенности теплого пола, в качестве основного отопительного средства в доме.</w:t>
      </w:r>
    </w:p>
    <w:p w:rsidR="009D0B08" w:rsidRDefault="009D0B08" w:rsidP="00E362D7">
      <w:pPr>
        <w:spacing w:after="0" w:line="360" w:lineRule="atLeast"/>
        <w:ind w:firstLine="709"/>
        <w:rPr>
          <w:rFonts w:ascii="Times New Roman" w:hAnsi="Times New Roman"/>
          <w:sz w:val="24"/>
          <w:lang w:val="en-US"/>
        </w:rPr>
      </w:pPr>
      <w:r w:rsidRPr="009D0B08">
        <w:rPr>
          <w:rFonts w:ascii="Times New Roman" w:hAnsi="Times New Roman"/>
          <w:sz w:val="24"/>
          <w:lang w:val="en-US"/>
        </w:rPr>
        <w:t>This article discusses the types and features of underfloor heating, as the main heating agent in the house.</w:t>
      </w:r>
    </w:p>
    <w:p w:rsidR="00AF1DB1" w:rsidRPr="009D0B08" w:rsidRDefault="003255AC" w:rsidP="00E362D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3255AC">
        <w:rPr>
          <w:rFonts w:ascii="Times New Roman" w:hAnsi="Times New Roman" w:cs="Times New Roman"/>
          <w:b/>
          <w:sz w:val="24"/>
          <w:szCs w:val="28"/>
        </w:rPr>
        <w:t>Ключевые</w:t>
      </w:r>
      <w:r w:rsidRPr="009D0B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255AC">
        <w:rPr>
          <w:rFonts w:ascii="Times New Roman" w:hAnsi="Times New Roman" w:cs="Times New Roman"/>
          <w:b/>
          <w:sz w:val="24"/>
          <w:szCs w:val="28"/>
        </w:rPr>
        <w:t>слова</w:t>
      </w:r>
      <w:r w:rsidRPr="009D0B08">
        <w:rPr>
          <w:rFonts w:ascii="Times New Roman" w:hAnsi="Times New Roman" w:cs="Times New Roman"/>
          <w:b/>
          <w:sz w:val="24"/>
          <w:szCs w:val="28"/>
        </w:rPr>
        <w:t>:</w:t>
      </w:r>
      <w:r w:rsidRPr="009D0B08">
        <w:rPr>
          <w:rFonts w:ascii="Times New Roman" w:hAnsi="Times New Roman" w:cs="Times New Roman"/>
          <w:sz w:val="24"/>
          <w:szCs w:val="28"/>
        </w:rPr>
        <w:t xml:space="preserve"> </w:t>
      </w:r>
      <w:r w:rsidR="009D0B08">
        <w:rPr>
          <w:rFonts w:ascii="Times New Roman" w:hAnsi="Times New Roman" w:cs="Times New Roman"/>
          <w:sz w:val="24"/>
          <w:szCs w:val="28"/>
        </w:rPr>
        <w:t>о</w:t>
      </w:r>
      <w:r w:rsidR="009D0B08" w:rsidRPr="009D0B08">
        <w:rPr>
          <w:rFonts w:ascii="Times New Roman" w:hAnsi="Times New Roman" w:cs="Times New Roman"/>
          <w:sz w:val="24"/>
          <w:szCs w:val="28"/>
        </w:rPr>
        <w:t>топление, теплый пол, виды теплого пола</w:t>
      </w:r>
      <w:r w:rsidR="009D0B08">
        <w:rPr>
          <w:rFonts w:ascii="Times New Roman" w:hAnsi="Times New Roman" w:cs="Times New Roman"/>
          <w:sz w:val="24"/>
          <w:szCs w:val="28"/>
        </w:rPr>
        <w:t>.</w:t>
      </w:r>
    </w:p>
    <w:p w:rsidR="003255AC" w:rsidRPr="00395A20" w:rsidRDefault="003255AC" w:rsidP="00E362D7">
      <w:pPr>
        <w:spacing w:line="360" w:lineRule="atLeast"/>
        <w:ind w:firstLine="709"/>
        <w:rPr>
          <w:rFonts w:ascii="Times New Roman" w:hAnsi="Times New Roman"/>
          <w:sz w:val="24"/>
          <w:lang w:val="en-US"/>
        </w:rPr>
      </w:pPr>
      <w:r w:rsidRPr="003255AC">
        <w:rPr>
          <w:rFonts w:ascii="Times New Roman" w:hAnsi="Times New Roman"/>
          <w:b/>
          <w:sz w:val="24"/>
          <w:lang w:val="en-US"/>
        </w:rPr>
        <w:t>Key words:</w:t>
      </w:r>
      <w:r w:rsidRPr="003255AC">
        <w:rPr>
          <w:rFonts w:ascii="Times New Roman" w:hAnsi="Times New Roman"/>
          <w:sz w:val="24"/>
          <w:lang w:val="en-US"/>
        </w:rPr>
        <w:t xml:space="preserve"> </w:t>
      </w:r>
      <w:r w:rsidR="009D0B08" w:rsidRPr="009D0B08">
        <w:rPr>
          <w:rFonts w:ascii="Times New Roman" w:hAnsi="Times New Roman"/>
          <w:sz w:val="24"/>
          <w:lang w:val="en-US"/>
        </w:rPr>
        <w:t>heating, underfloor heating, types of underfloor heating.</w:t>
      </w:r>
    </w:p>
    <w:p w:rsidR="009D0B08" w:rsidRPr="009D0B08" w:rsidRDefault="009D0B08" w:rsidP="00E362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08">
        <w:rPr>
          <w:rFonts w:ascii="Times New Roman" w:hAnsi="Times New Roman" w:cs="Times New Roman"/>
          <w:sz w:val="28"/>
          <w:szCs w:val="28"/>
        </w:rPr>
        <w:t>Тёплый пол — система отопления, обеспечивающая нагрев воздуха в помещении снизу, где отопительным прибором выступает тёплый пол (настил).</w:t>
      </w:r>
    </w:p>
    <w:p w:rsidR="009D0B08" w:rsidRPr="009D0B08" w:rsidRDefault="009D0B08" w:rsidP="00E362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08">
        <w:rPr>
          <w:rFonts w:ascii="Times New Roman" w:hAnsi="Times New Roman" w:cs="Times New Roman"/>
          <w:sz w:val="28"/>
          <w:szCs w:val="28"/>
        </w:rPr>
        <w:t>Наиболее распространены электрические системы подогрева пола и водяные, подключаемые к центральной или местной системе отопления</w:t>
      </w:r>
    </w:p>
    <w:p w:rsidR="009D0B08" w:rsidRDefault="009D0B08" w:rsidP="00E362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теплый пол - н</w:t>
      </w:r>
      <w:r w:rsidRPr="009D0B08">
        <w:rPr>
          <w:rFonts w:ascii="Times New Roman" w:hAnsi="Times New Roman" w:cs="Times New Roman"/>
          <w:sz w:val="28"/>
          <w:szCs w:val="28"/>
        </w:rPr>
        <w:t xml:space="preserve">аиболее распространённый вариант подогрева пола. Электрические тёплые полы, в зависимости от исполнения, бывают кабельные (как в виде отдельных электрических кабелей, так и в виде нагревательных матов с тонким кабелем на сетке), пленочные, стержневые и на основе аморфной металлической ленты. А по принципу обогрева — конвекционные и инфракрасные. Все виды тёплых полов обладают рядом экологических преимуществ по сравнению с радиаторным отоплением: антиаллергенный эффект, равномерное распределение температуры воздуха и его теплообмена по всему объёму помещения, отсутствие конвекционных потоков, связанных с разностью </w:t>
      </w:r>
      <w:r w:rsidRPr="009D0B08">
        <w:rPr>
          <w:rFonts w:ascii="Times New Roman" w:hAnsi="Times New Roman" w:cs="Times New Roman"/>
          <w:sz w:val="28"/>
          <w:szCs w:val="28"/>
        </w:rPr>
        <w:lastRenderedPageBreak/>
        <w:t>температур на одной горизонтальной плоскости в разных частях помещения.</w:t>
      </w:r>
    </w:p>
    <w:p w:rsidR="009D0B08" w:rsidRDefault="009D0B08" w:rsidP="00E362D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08">
        <w:rPr>
          <w:rFonts w:ascii="Times New Roman" w:hAnsi="Times New Roman" w:cs="Times New Roman"/>
          <w:sz w:val="28"/>
          <w:szCs w:val="28"/>
        </w:rPr>
        <w:t>Кабельный теплый пол — это современная практичная и надежная система, подходящая как для основного, так и для вспомогательного отопления помещений любого типа и размера. Проста и удобна в повседневной эксплуатации, обеспечивает исключительно высокую теплоотдачу и не вносит диссонанс в интерьерное оформление жилища. Комплект оборудования включает в себя три базовых компонента: греющий элемент (кабель), терморегулятор,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08">
        <w:rPr>
          <w:rFonts w:ascii="Times New Roman" w:hAnsi="Times New Roman" w:cs="Times New Roman"/>
          <w:sz w:val="28"/>
          <w:szCs w:val="28"/>
        </w:rPr>
        <w:t>датчик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83" w:rsidRPr="009D0B08" w:rsidRDefault="009D0B08" w:rsidP="00E362D7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0939" cy="1927860"/>
            <wp:effectExtent l="0" t="0" r="0" b="0"/>
            <wp:docPr id="997530131" name="Рисунок 997530131" title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023" cy="193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83" w:rsidRPr="001D0C83" w:rsidRDefault="001D0C83" w:rsidP="00E362D7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  <w:r w:rsidR="00463247">
        <w:rPr>
          <w:rFonts w:ascii="Times New Roman" w:hAnsi="Times New Roman" w:cs="Times New Roman"/>
          <w:sz w:val="28"/>
          <w:szCs w:val="28"/>
        </w:rPr>
        <w:t xml:space="preserve"> </w:t>
      </w:r>
      <w:r w:rsidR="009D0B08">
        <w:rPr>
          <w:rFonts w:ascii="Times New Roman" w:hAnsi="Times New Roman" w:cs="Times New Roman"/>
          <w:sz w:val="28"/>
          <w:szCs w:val="28"/>
        </w:rPr>
        <w:t>Комплект оборудования кабельного теплого пола</w:t>
      </w:r>
    </w:p>
    <w:p w:rsidR="009D0B08" w:rsidRDefault="009D0B08" w:rsidP="00E362D7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45181D"/>
          <w:sz w:val="28"/>
          <w:szCs w:val="28"/>
        </w:rPr>
      </w:pPr>
      <w:r w:rsidRPr="530E1909">
        <w:rPr>
          <w:rFonts w:ascii="Times New Roman" w:eastAsia="Times New Roman" w:hAnsi="Times New Roman" w:cs="Times New Roman"/>
          <w:color w:val="494949"/>
          <w:sz w:val="28"/>
          <w:szCs w:val="28"/>
        </w:rPr>
        <w:t>Нагревательные маты (термоматы) - это разновидность кабельного теплого пола с более тонким кабелем.  П</w:t>
      </w:r>
      <w:r w:rsidRPr="530E1909">
        <w:rPr>
          <w:rFonts w:ascii="Times New Roman" w:eastAsia="Times New Roman" w:hAnsi="Times New Roman" w:cs="Times New Roman"/>
          <w:color w:val="45181D"/>
          <w:sz w:val="28"/>
          <w:szCs w:val="28"/>
        </w:rPr>
        <w:t>редставляют собой эластичную сетчатую конструкцию, в которой закреплен термокабель. С помощью его нагрева и происходит выделение тепла, равномерно распространяемое на всю поверхность пола.</w:t>
      </w:r>
      <w:r w:rsidRPr="530E1909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530E1909">
        <w:rPr>
          <w:rFonts w:ascii="Times New Roman" w:eastAsia="Times New Roman" w:hAnsi="Times New Roman" w:cs="Times New Roman"/>
          <w:color w:val="45181D"/>
          <w:sz w:val="28"/>
          <w:szCs w:val="28"/>
        </w:rPr>
        <w:t>Монтаж матов происходит непосредственно в клеевую основу для напольного покрытия и не требует дополнительных расходных материалов. Полная пожаробезопасность. Изоляция нагревательного элемента происходит естественным образом при помощи клеевой основы. Малейшая возможность пожара даже в помещениях с высокой влажностью полностью исключена</w:t>
      </w:r>
      <w:r>
        <w:rPr>
          <w:rFonts w:ascii="Times New Roman" w:eastAsia="Times New Roman" w:hAnsi="Times New Roman" w:cs="Times New Roman"/>
          <w:color w:val="45181D"/>
          <w:sz w:val="28"/>
          <w:szCs w:val="28"/>
        </w:rPr>
        <w:t>.</w:t>
      </w:r>
    </w:p>
    <w:p w:rsidR="00395A20" w:rsidRDefault="009D0B08" w:rsidP="00E362D7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23530" cy="1813560"/>
            <wp:effectExtent l="0" t="0" r="0" b="0"/>
            <wp:docPr id="1131720094" name="Рисунок 113172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852" cy="1817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395A20" w:rsidRDefault="00395A20" w:rsidP="00E362D7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 </w:t>
      </w:r>
      <w:r w:rsidR="009D0B08">
        <w:rPr>
          <w:rFonts w:ascii="Times New Roman" w:hAnsi="Times New Roman" w:cs="Times New Roman"/>
          <w:sz w:val="28"/>
          <w:szCs w:val="28"/>
        </w:rPr>
        <w:t>Нагревательные маты</w:t>
      </w:r>
    </w:p>
    <w:p w:rsidR="00463247" w:rsidRDefault="009D0B08" w:rsidP="00E362D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30E1909">
        <w:rPr>
          <w:rFonts w:ascii="Times New Roman" w:eastAsia="Times New Roman" w:hAnsi="Times New Roman" w:cs="Times New Roman"/>
          <w:color w:val="45181D"/>
          <w:sz w:val="28"/>
          <w:szCs w:val="28"/>
        </w:rPr>
        <w:lastRenderedPageBreak/>
        <w:t xml:space="preserve">Пленочный теплый пол (Инфракрасный) - </w:t>
      </w:r>
      <w:r w:rsidRPr="530E1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представляет собой </w:t>
      </w:r>
      <w:r w:rsidRPr="1A7CB9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тонкую термопленку или нагревательный кабель к которым подключают электричество, использую терморегулятор. Инфракрасный пленочный пол нагревает не воздух , а объекты, находящиеся на поверхности. Его можно использовать как основное отопление в доме , так и дополнительное. </w:t>
      </w:r>
      <w:r w:rsidRPr="530E1909">
        <w:rPr>
          <w:rFonts w:ascii="Times New Roman" w:eastAsia="Times New Roman" w:hAnsi="Times New Roman" w:cs="Times New Roman"/>
          <w:color w:val="323234"/>
          <w:sz w:val="28"/>
          <w:szCs w:val="28"/>
        </w:rPr>
        <w:t>Пленочные полы бывают двух типов: Углеродные – в них нагревательный резистивный элемент состоит из</w:t>
      </w:r>
      <w:r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       </w:t>
      </w:r>
      <w:r w:rsidRPr="530E1909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 углеродных полос, параллельно соединенных и уложенных</w:t>
      </w:r>
      <w:r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   </w:t>
      </w:r>
      <w:r w:rsidRPr="530E1909">
        <w:rPr>
          <w:rFonts w:ascii="Times New Roman" w:eastAsia="Times New Roman" w:hAnsi="Times New Roman" w:cs="Times New Roman"/>
          <w:color w:val="323234"/>
          <w:sz w:val="28"/>
          <w:szCs w:val="28"/>
        </w:rPr>
        <w:t>между двумя слоями полимера. Биметаллический - представляют из себя двухслойный нагревательный элемент (верхний слой из меди, а нижний из специального сплава на основе алюминия), находящийся внутри тонкой пленки из полиуретана</w:t>
      </w:r>
      <w:r w:rsidR="00395A20" w:rsidRPr="00AF1DB1">
        <w:rPr>
          <w:rFonts w:ascii="Times New Roman" w:hAnsi="Times New Roman" w:cs="Times New Roman"/>
          <w:sz w:val="28"/>
          <w:szCs w:val="28"/>
        </w:rPr>
        <w:t>Общие достоинства инфракрасных обогревателей заключаются в том, что они не создают движения воздуха, не сжигают кислород и не понижают естественную влажность помещения. В них нет движущихся частей, поэтому они не производят никакого шума. Плюс к этому, инфракрасные обогреватели очень экономичны - потребляемая мощность составляет, в среднем, около 1кВт.</w:t>
      </w:r>
    </w:p>
    <w:p w:rsidR="00463247" w:rsidRDefault="009D0B08" w:rsidP="00E362D7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2640" cy="1723541"/>
            <wp:effectExtent l="0" t="0" r="0" b="0"/>
            <wp:docPr id="1834970174" name="Рисунок 183497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090" cy="1724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5A20" w:rsidRDefault="00463247" w:rsidP="00E362D7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</w:t>
      </w:r>
      <w:r w:rsidRPr="00463247">
        <w:rPr>
          <w:rFonts w:ascii="Times New Roman" w:hAnsi="Times New Roman" w:cs="Times New Roman"/>
          <w:sz w:val="28"/>
          <w:szCs w:val="28"/>
        </w:rPr>
        <w:t xml:space="preserve"> </w:t>
      </w:r>
      <w:r w:rsidR="009D0B08">
        <w:rPr>
          <w:rFonts w:ascii="Times New Roman" w:hAnsi="Times New Roman" w:cs="Times New Roman"/>
          <w:sz w:val="28"/>
          <w:szCs w:val="28"/>
        </w:rPr>
        <w:t>Пленочный теплый пол</w:t>
      </w:r>
    </w:p>
    <w:p w:rsidR="003255AC" w:rsidRPr="000B4ED2" w:rsidRDefault="003255AC" w:rsidP="00E362D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55AC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D0B08" w:rsidRDefault="009D0B08" w:rsidP="00E362D7">
      <w:pPr>
        <w:pStyle w:val="ac"/>
        <w:numPr>
          <w:ilvl w:val="0"/>
          <w:numId w:val="2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68012512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Пленочный теплый пол - за и против </w:t>
      </w:r>
      <w:r w:rsidRPr="006E76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E761D">
        <w:rPr>
          <w:rFonts w:ascii="Times New Roman" w:hAnsi="Times New Roman" w:cs="Times New Roman"/>
          <w:sz w:val="28"/>
          <w:szCs w:val="28"/>
        </w:rPr>
        <w:t>]</w:t>
      </w:r>
      <w:r w:rsidRPr="00526DD2">
        <w:rPr>
          <w:rFonts w:ascii="Times New Roman" w:hAnsi="Times New Roman" w:cs="Times New Roman"/>
          <w:sz w:val="28"/>
          <w:szCs w:val="28"/>
        </w:rPr>
        <w:t xml:space="preserve"> // </w:t>
      </w:r>
      <w:r w:rsidRPr="00526D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D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>
        <w:r w:rsidRPr="68012512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https://thermo-market.ru/articles/42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29.10.2020).</w:t>
      </w:r>
    </w:p>
    <w:p w:rsidR="009D0B08" w:rsidRDefault="009D0B08" w:rsidP="00E362D7">
      <w:pPr>
        <w:pStyle w:val="ac"/>
        <w:numPr>
          <w:ilvl w:val="0"/>
          <w:numId w:val="2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B08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Все про кабельный теплый пол </w:t>
      </w:r>
      <w:r w:rsidRPr="009D0B08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Pr="009D0B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D0B08">
        <w:rPr>
          <w:rFonts w:ascii="Times New Roman" w:hAnsi="Times New Roman" w:cs="Times New Roman"/>
          <w:sz w:val="28"/>
          <w:szCs w:val="28"/>
        </w:rPr>
        <w:t>:</w:t>
      </w:r>
      <w:hyperlink r:id="rId11">
        <w:r w:rsidRPr="009D0B0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https://thermo-floor.ru/articles/vse-pro-kabelnyj-teplyj-pol</w:t>
        </w:r>
      </w:hyperlink>
      <w:r w:rsidRPr="009D0B08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29</w:t>
      </w:r>
      <w:r w:rsidRPr="009D0B08">
        <w:rPr>
          <w:rFonts w:ascii="Times New Roman" w:hAnsi="Times New Roman" w:cs="Times New Roman"/>
          <w:sz w:val="28"/>
          <w:szCs w:val="28"/>
        </w:rPr>
        <w:t>.10.2020).</w:t>
      </w:r>
    </w:p>
    <w:p w:rsidR="009D0B08" w:rsidRPr="009D0B08" w:rsidRDefault="009D0B08" w:rsidP="00E362D7">
      <w:pPr>
        <w:pStyle w:val="ac"/>
        <w:numPr>
          <w:ilvl w:val="0"/>
          <w:numId w:val="2"/>
        </w:numPr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B08">
        <w:rPr>
          <w:rFonts w:ascii="Times New Roman" w:eastAsia="Times New Roman" w:hAnsi="Times New Roman" w:cs="Times New Roman"/>
          <w:color w:val="323234"/>
          <w:sz w:val="28"/>
          <w:szCs w:val="28"/>
        </w:rPr>
        <w:t xml:space="preserve">Какие существуют виды теплых полов </w:t>
      </w:r>
      <w:r w:rsidRPr="009D0B08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Pr="009D0B08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12" w:history="1">
        <w:r w:rsidRPr="00C9385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https://stroyusnulya.ru/remontpola/kakie_sushhestvuyut_vidy_tyoplyx_polov.html</w:t>
        </w:r>
      </w:hyperlink>
      <w:r w:rsidRPr="009D0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29</w:t>
      </w:r>
      <w:r w:rsidRPr="009D0B08">
        <w:rPr>
          <w:rFonts w:ascii="Times New Roman" w:hAnsi="Times New Roman" w:cs="Times New Roman"/>
          <w:sz w:val="28"/>
          <w:szCs w:val="28"/>
        </w:rPr>
        <w:t>.10.2020).</w:t>
      </w:r>
    </w:p>
    <w:p w:rsidR="000B4ED2" w:rsidRDefault="000B4ED2" w:rsidP="00E362D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D2" w:rsidRPr="003255AC" w:rsidRDefault="000B4ED2" w:rsidP="00E362D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CB" w:rsidRDefault="006C4CCB" w:rsidP="00E362D7">
      <w:pPr>
        <w:spacing w:after="0" w:line="360" w:lineRule="atLeast"/>
        <w:ind w:firstLine="709"/>
        <w:jc w:val="both"/>
      </w:pPr>
    </w:p>
    <w:sectPr w:rsidR="006C4CCB" w:rsidSect="00AF1DB1">
      <w:footerReference w:type="default" r:id="rId13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4" w:rsidRDefault="00BB6094" w:rsidP="008F2D2A">
      <w:pPr>
        <w:spacing w:after="0" w:line="240" w:lineRule="auto"/>
      </w:pPr>
      <w:r>
        <w:separator/>
      </w:r>
    </w:p>
  </w:endnote>
  <w:endnote w:type="continuationSeparator" w:id="0">
    <w:p w:rsidR="00BB6094" w:rsidRDefault="00BB6094" w:rsidP="008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966187"/>
      <w:docPartObj>
        <w:docPartGallery w:val="Page Numbers (Bottom of Page)"/>
        <w:docPartUnique/>
      </w:docPartObj>
    </w:sdtPr>
    <w:sdtEndPr/>
    <w:sdtContent>
      <w:p w:rsidR="008F2D2A" w:rsidRDefault="008F2D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D7">
          <w:rPr>
            <w:noProof/>
          </w:rPr>
          <w:t>1</w:t>
        </w:r>
        <w:r>
          <w:fldChar w:fldCharType="end"/>
        </w:r>
      </w:p>
    </w:sdtContent>
  </w:sdt>
  <w:p w:rsidR="008F2D2A" w:rsidRDefault="008F2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4" w:rsidRDefault="00BB6094" w:rsidP="008F2D2A">
      <w:pPr>
        <w:spacing w:after="0" w:line="240" w:lineRule="auto"/>
      </w:pPr>
      <w:r>
        <w:separator/>
      </w:r>
    </w:p>
  </w:footnote>
  <w:footnote w:type="continuationSeparator" w:id="0">
    <w:p w:rsidR="00BB6094" w:rsidRDefault="00BB6094" w:rsidP="008F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03A"/>
    <w:multiLevelType w:val="multilevel"/>
    <w:tmpl w:val="7E6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D055A"/>
    <w:multiLevelType w:val="multilevel"/>
    <w:tmpl w:val="7CA4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164B"/>
    <w:multiLevelType w:val="hybridMultilevel"/>
    <w:tmpl w:val="052CEA3C"/>
    <w:lvl w:ilvl="0" w:tplc="B942C6AA">
      <w:start w:val="1"/>
      <w:numFmt w:val="decimal"/>
      <w:lvlText w:val="%1."/>
      <w:lvlJc w:val="left"/>
      <w:pPr>
        <w:ind w:left="720" w:hanging="360"/>
      </w:pPr>
    </w:lvl>
    <w:lvl w:ilvl="1" w:tplc="EAC40FF0">
      <w:start w:val="1"/>
      <w:numFmt w:val="lowerLetter"/>
      <w:lvlText w:val="%2."/>
      <w:lvlJc w:val="left"/>
      <w:pPr>
        <w:ind w:left="1440" w:hanging="360"/>
      </w:pPr>
    </w:lvl>
    <w:lvl w:ilvl="2" w:tplc="B950C4B8">
      <w:start w:val="1"/>
      <w:numFmt w:val="lowerRoman"/>
      <w:lvlText w:val="%3."/>
      <w:lvlJc w:val="right"/>
      <w:pPr>
        <w:ind w:left="2160" w:hanging="180"/>
      </w:pPr>
    </w:lvl>
    <w:lvl w:ilvl="3" w:tplc="435A3308">
      <w:start w:val="1"/>
      <w:numFmt w:val="decimal"/>
      <w:lvlText w:val="%4."/>
      <w:lvlJc w:val="left"/>
      <w:pPr>
        <w:ind w:left="2880" w:hanging="360"/>
      </w:pPr>
    </w:lvl>
    <w:lvl w:ilvl="4" w:tplc="178CDC20">
      <w:start w:val="1"/>
      <w:numFmt w:val="lowerLetter"/>
      <w:lvlText w:val="%5."/>
      <w:lvlJc w:val="left"/>
      <w:pPr>
        <w:ind w:left="3600" w:hanging="360"/>
      </w:pPr>
    </w:lvl>
    <w:lvl w:ilvl="5" w:tplc="77988114">
      <w:start w:val="1"/>
      <w:numFmt w:val="lowerRoman"/>
      <w:lvlText w:val="%6."/>
      <w:lvlJc w:val="right"/>
      <w:pPr>
        <w:ind w:left="4320" w:hanging="180"/>
      </w:pPr>
    </w:lvl>
    <w:lvl w:ilvl="6" w:tplc="78F0F42A">
      <w:start w:val="1"/>
      <w:numFmt w:val="decimal"/>
      <w:lvlText w:val="%7."/>
      <w:lvlJc w:val="left"/>
      <w:pPr>
        <w:ind w:left="5040" w:hanging="360"/>
      </w:pPr>
    </w:lvl>
    <w:lvl w:ilvl="7" w:tplc="790AF818">
      <w:start w:val="1"/>
      <w:numFmt w:val="lowerLetter"/>
      <w:lvlText w:val="%8."/>
      <w:lvlJc w:val="left"/>
      <w:pPr>
        <w:ind w:left="5760" w:hanging="360"/>
      </w:pPr>
    </w:lvl>
    <w:lvl w:ilvl="8" w:tplc="6276C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B1"/>
    <w:rsid w:val="000B4ED2"/>
    <w:rsid w:val="00117992"/>
    <w:rsid w:val="001D0C83"/>
    <w:rsid w:val="002D06A0"/>
    <w:rsid w:val="003255AC"/>
    <w:rsid w:val="00356088"/>
    <w:rsid w:val="00395A20"/>
    <w:rsid w:val="00463247"/>
    <w:rsid w:val="00680CCC"/>
    <w:rsid w:val="006C4CCB"/>
    <w:rsid w:val="00846527"/>
    <w:rsid w:val="008F2D2A"/>
    <w:rsid w:val="009D0B08"/>
    <w:rsid w:val="00AF1DB1"/>
    <w:rsid w:val="00BB6094"/>
    <w:rsid w:val="00BC3AF2"/>
    <w:rsid w:val="00E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5400-DF29-4F71-A919-2FA96E19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3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8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56088"/>
    <w:rPr>
      <w:color w:val="808080"/>
    </w:rPr>
  </w:style>
  <w:style w:type="paragraph" w:styleId="a6">
    <w:name w:val="Normal (Web)"/>
    <w:basedOn w:val="a"/>
    <w:uiPriority w:val="99"/>
    <w:semiHidden/>
    <w:unhideWhenUsed/>
    <w:rsid w:val="000B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D2A"/>
  </w:style>
  <w:style w:type="paragraph" w:styleId="a9">
    <w:name w:val="footer"/>
    <w:basedOn w:val="a"/>
    <w:link w:val="aa"/>
    <w:uiPriority w:val="99"/>
    <w:unhideWhenUsed/>
    <w:rsid w:val="008F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D2A"/>
  </w:style>
  <w:style w:type="character" w:styleId="ab">
    <w:name w:val="Hyperlink"/>
    <w:basedOn w:val="a0"/>
    <w:uiPriority w:val="99"/>
    <w:rsid w:val="009D0B08"/>
    <w:rPr>
      <w:color w:val="0000FF"/>
      <w:u w:val="single"/>
    </w:rPr>
  </w:style>
  <w:style w:type="paragraph" w:styleId="ac">
    <w:name w:val="No Spacing"/>
    <w:uiPriority w:val="1"/>
    <w:qFormat/>
    <w:rsid w:val="009D0B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D0B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08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8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royusnulya.ru/remontpola/kakie_sushhestvuyut_vidy_tyoplyx_p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rmo-floor.ru/articles/vse-pro-kabelnyj-teplyj-po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hermo-market.ru/articles/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zmailik10@yandex.ru</cp:lastModifiedBy>
  <cp:revision>6</cp:revision>
  <dcterms:created xsi:type="dcterms:W3CDTF">2020-10-29T14:53:00Z</dcterms:created>
  <dcterms:modified xsi:type="dcterms:W3CDTF">2020-11-01T21:29:00Z</dcterms:modified>
</cp:coreProperties>
</file>