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B1" w:rsidRPr="00395A20" w:rsidRDefault="00356088" w:rsidP="00AF1DB1">
      <w:pPr>
        <w:spacing w:after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УДК 621.31</w:t>
      </w:r>
    </w:p>
    <w:p w:rsidR="00AF1DB1" w:rsidRPr="00BC3AF2" w:rsidRDefault="00AF1DB1" w:rsidP="00AF1DB1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1DB1">
        <w:rPr>
          <w:rFonts w:ascii="Times New Roman" w:hAnsi="Times New Roman" w:cs="Times New Roman"/>
          <w:b/>
          <w:caps/>
          <w:sz w:val="28"/>
          <w:szCs w:val="28"/>
        </w:rPr>
        <w:t>Инфракрасные обогреватели</w:t>
      </w:r>
    </w:p>
    <w:p w:rsidR="00AF1DB1" w:rsidRPr="00356088" w:rsidRDefault="001D0C83" w:rsidP="00AF1DB1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0C83">
        <w:rPr>
          <w:rFonts w:ascii="Times New Roman" w:hAnsi="Times New Roman" w:cs="Times New Roman"/>
          <w:b/>
          <w:caps/>
          <w:sz w:val="28"/>
          <w:szCs w:val="28"/>
        </w:rPr>
        <w:t>INFRARED HEATER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s</w:t>
      </w:r>
    </w:p>
    <w:p w:rsidR="00AF1DB1" w:rsidRPr="00356088" w:rsidRDefault="00AF1DB1" w:rsidP="00AF1DB1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1DB1">
        <w:rPr>
          <w:rFonts w:ascii="Times New Roman" w:hAnsi="Times New Roman" w:cs="Times New Roman"/>
          <w:b/>
          <w:sz w:val="24"/>
          <w:szCs w:val="28"/>
        </w:rPr>
        <w:t>Дарья Олеговна</w:t>
      </w:r>
      <w:r w:rsidR="00356088">
        <w:rPr>
          <w:rFonts w:ascii="Times New Roman" w:hAnsi="Times New Roman" w:cs="Times New Roman"/>
          <w:b/>
          <w:sz w:val="24"/>
          <w:szCs w:val="28"/>
        </w:rPr>
        <w:t xml:space="preserve"> Кортюкова</w:t>
      </w:r>
      <w:r w:rsidR="00356088">
        <w:rPr>
          <w:rFonts w:ascii="Times New Roman" w:hAnsi="Times New Roman" w:cs="Times New Roman"/>
          <w:b/>
          <w:sz w:val="24"/>
          <w:szCs w:val="28"/>
          <w:vertAlign w:val="superscript"/>
        </w:rPr>
        <w:t>1</w:t>
      </w:r>
      <w:r w:rsidR="00356088">
        <w:rPr>
          <w:rFonts w:ascii="Times New Roman" w:hAnsi="Times New Roman" w:cs="Times New Roman"/>
          <w:b/>
          <w:sz w:val="24"/>
          <w:szCs w:val="28"/>
        </w:rPr>
        <w:t>, Алина Ринатовна Измайлова</w:t>
      </w:r>
      <w:r w:rsidR="00356088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="00356088">
        <w:rPr>
          <w:rFonts w:ascii="Times New Roman" w:hAnsi="Times New Roman" w:cs="Times New Roman"/>
          <w:b/>
          <w:sz w:val="24"/>
          <w:szCs w:val="28"/>
        </w:rPr>
        <w:t>, Наталия Дмитриевна Чичирова</w:t>
      </w:r>
      <w:r w:rsidR="00356088">
        <w:rPr>
          <w:rFonts w:ascii="Times New Roman" w:hAnsi="Times New Roman" w:cs="Times New Roman"/>
          <w:b/>
          <w:sz w:val="24"/>
          <w:szCs w:val="28"/>
          <w:vertAlign w:val="superscript"/>
        </w:rPr>
        <w:t>3</w:t>
      </w:r>
    </w:p>
    <w:p w:rsidR="00BC3AF2" w:rsidRPr="003255AC" w:rsidRDefault="00BC3AF2" w:rsidP="00AF1DB1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Kor</w:t>
      </w:r>
      <w:r w:rsidRPr="00BC3AF2">
        <w:rPr>
          <w:rFonts w:ascii="Times New Roman" w:hAnsi="Times New Roman" w:cs="Times New Roman"/>
          <w:b/>
          <w:sz w:val="24"/>
          <w:szCs w:val="28"/>
          <w:lang w:val="en-US"/>
        </w:rPr>
        <w:t>tyukova</w:t>
      </w:r>
      <w:r w:rsidRPr="00356088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BC3AF2">
        <w:rPr>
          <w:rFonts w:ascii="Times New Roman" w:hAnsi="Times New Roman" w:cs="Times New Roman"/>
          <w:b/>
          <w:sz w:val="24"/>
          <w:szCs w:val="28"/>
          <w:lang w:val="en-US"/>
        </w:rPr>
        <w:t>Darya</w:t>
      </w:r>
      <w:r w:rsidRPr="00356088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BC3AF2">
        <w:rPr>
          <w:rFonts w:ascii="Times New Roman" w:hAnsi="Times New Roman" w:cs="Times New Roman"/>
          <w:b/>
          <w:sz w:val="24"/>
          <w:szCs w:val="28"/>
          <w:lang w:val="en-US"/>
        </w:rPr>
        <w:t>Olegovna</w:t>
      </w:r>
      <w:r w:rsidR="00356088" w:rsidRPr="00356088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1</w:t>
      </w:r>
      <w:r w:rsidR="00356088" w:rsidRPr="00356088">
        <w:rPr>
          <w:rFonts w:ascii="Times New Roman" w:hAnsi="Times New Roman" w:cs="Times New Roman"/>
          <w:b/>
          <w:sz w:val="24"/>
          <w:szCs w:val="28"/>
          <w:lang w:val="en-US"/>
        </w:rPr>
        <w:t>,</w:t>
      </w:r>
      <w:r w:rsidR="00356088" w:rsidRPr="00356088">
        <w:rPr>
          <w:lang w:val="en-US"/>
        </w:rPr>
        <w:t xml:space="preserve"> </w:t>
      </w:r>
      <w:r w:rsidR="00356088" w:rsidRPr="00356088">
        <w:rPr>
          <w:rFonts w:ascii="Times New Roman" w:hAnsi="Times New Roman" w:cs="Times New Roman"/>
          <w:b/>
          <w:sz w:val="24"/>
          <w:szCs w:val="28"/>
          <w:lang w:val="en-US"/>
        </w:rPr>
        <w:t>Alina Rinatovna Izmailova</w:t>
      </w:r>
      <w:r w:rsidR="003255AC" w:rsidRPr="003255AC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2</w:t>
      </w:r>
      <w:r w:rsidR="00356088" w:rsidRPr="00356088">
        <w:rPr>
          <w:rFonts w:ascii="Times New Roman" w:hAnsi="Times New Roman" w:cs="Times New Roman"/>
          <w:b/>
          <w:sz w:val="24"/>
          <w:szCs w:val="28"/>
          <w:lang w:val="en-US"/>
        </w:rPr>
        <w:t>, Natalia Dmitrievna Chichirova</w:t>
      </w:r>
      <w:r w:rsidR="003255AC" w:rsidRPr="003255AC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3</w:t>
      </w:r>
    </w:p>
    <w:p w:rsidR="00AF1DB1" w:rsidRPr="003255AC" w:rsidRDefault="00AF1DB1" w:rsidP="00AF1DB1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</w:pPr>
      <w:r w:rsidRPr="00AF1DB1">
        <w:rPr>
          <w:rFonts w:ascii="Times New Roman" w:hAnsi="Times New Roman" w:cs="Times New Roman"/>
          <w:b/>
          <w:sz w:val="24"/>
          <w:szCs w:val="28"/>
          <w:lang w:val="en-US"/>
        </w:rPr>
        <w:t>dkortyukova</w:t>
      </w:r>
      <w:r w:rsidRPr="00356088">
        <w:rPr>
          <w:rFonts w:ascii="Times New Roman" w:hAnsi="Times New Roman" w:cs="Times New Roman"/>
          <w:b/>
          <w:sz w:val="24"/>
          <w:szCs w:val="28"/>
          <w:lang w:val="en-US"/>
        </w:rPr>
        <w:t>@</w:t>
      </w:r>
      <w:r w:rsidRPr="00AF1DB1">
        <w:rPr>
          <w:rFonts w:ascii="Times New Roman" w:hAnsi="Times New Roman" w:cs="Times New Roman"/>
          <w:b/>
          <w:sz w:val="24"/>
          <w:szCs w:val="28"/>
          <w:lang w:val="en-US"/>
        </w:rPr>
        <w:t>gmail</w:t>
      </w:r>
      <w:r w:rsidRPr="00356088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  <w:r w:rsidRPr="00AF1DB1">
        <w:rPr>
          <w:rFonts w:ascii="Times New Roman" w:hAnsi="Times New Roman" w:cs="Times New Roman"/>
          <w:b/>
          <w:sz w:val="24"/>
          <w:szCs w:val="28"/>
          <w:lang w:val="en-US"/>
        </w:rPr>
        <w:t>com</w:t>
      </w:r>
      <w:r w:rsidR="003255AC" w:rsidRPr="003255AC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1</w:t>
      </w:r>
      <w:r w:rsidR="003255AC" w:rsidRPr="003255AC"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r w:rsidR="003255AC">
        <w:rPr>
          <w:rFonts w:ascii="Times New Roman" w:hAnsi="Times New Roman" w:cs="Times New Roman"/>
          <w:b/>
          <w:sz w:val="24"/>
          <w:szCs w:val="28"/>
          <w:lang w:val="en-US"/>
        </w:rPr>
        <w:t>zmailik10@yandex.ru</w:t>
      </w:r>
      <w:r w:rsidR="003255AC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2</w:t>
      </w:r>
      <w:r w:rsidR="003255AC">
        <w:rPr>
          <w:rFonts w:ascii="Times New Roman" w:hAnsi="Times New Roman" w:cs="Times New Roman"/>
          <w:b/>
          <w:sz w:val="24"/>
          <w:szCs w:val="28"/>
          <w:lang w:val="en-US"/>
        </w:rPr>
        <w:t>, ndchichirova@mail.ru</w:t>
      </w:r>
      <w:r w:rsidR="003255AC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3</w:t>
      </w:r>
    </w:p>
    <w:p w:rsidR="00AF1DB1" w:rsidRDefault="003255AC" w:rsidP="003255AC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55AC">
        <w:rPr>
          <w:rFonts w:ascii="Times New Roman" w:hAnsi="Times New Roman" w:cs="Times New Roman"/>
          <w:b/>
          <w:sz w:val="24"/>
          <w:szCs w:val="28"/>
        </w:rPr>
        <w:t>ФГБОУ ВО "КГЭУ", г. Казань, Республика Татарстан</w:t>
      </w:r>
    </w:p>
    <w:p w:rsidR="003255AC" w:rsidRPr="003255AC" w:rsidRDefault="003255AC" w:rsidP="003255AC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255AC">
        <w:rPr>
          <w:rFonts w:ascii="Times New Roman" w:hAnsi="Times New Roman" w:cs="Times New Roman"/>
          <w:b/>
          <w:sz w:val="24"/>
          <w:szCs w:val="28"/>
          <w:lang w:val="en-US"/>
        </w:rPr>
        <w:t>Kazan sta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te power engineering University</w:t>
      </w:r>
      <w:r w:rsidRPr="003255AC">
        <w:rPr>
          <w:rFonts w:ascii="Times New Roman" w:hAnsi="Times New Roman" w:cs="Times New Roman"/>
          <w:b/>
          <w:sz w:val="24"/>
          <w:szCs w:val="28"/>
          <w:lang w:val="en-US"/>
        </w:rPr>
        <w:t>, Kazan, Republic of Tatarstan</w:t>
      </w:r>
    </w:p>
    <w:p w:rsidR="00AF1DB1" w:rsidRPr="00356088" w:rsidRDefault="00BC3AF2" w:rsidP="00487136">
      <w:pPr>
        <w:spacing w:after="0" w:line="36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статье рассматривается принцип работы</w:t>
      </w:r>
      <w:r w:rsidRPr="00BC3A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инфракрасных обогревателей. </w:t>
      </w:r>
      <w:r w:rsidRPr="00BC3AF2">
        <w:rPr>
          <w:rFonts w:ascii="Times New Roman" w:hAnsi="Times New Roman"/>
          <w:sz w:val="24"/>
        </w:rPr>
        <w:t>Системы инфракрасного отопления вполне уместно называть домашним Солнцем. Они функционируют исключительно в определенном волновом диапазоне и осуществляют нагрев не воздуха, а окружающих предметов.</w:t>
      </w:r>
    </w:p>
    <w:p w:rsidR="00BC3AF2" w:rsidRPr="001D0C83" w:rsidRDefault="001D0C83" w:rsidP="00487136">
      <w:pPr>
        <w:spacing w:after="0" w:line="360" w:lineRule="atLeast"/>
        <w:ind w:firstLine="709"/>
        <w:jc w:val="both"/>
        <w:rPr>
          <w:rFonts w:ascii="Times New Roman" w:hAnsi="Times New Roman"/>
          <w:sz w:val="24"/>
          <w:lang w:val="en-US"/>
        </w:rPr>
      </w:pPr>
      <w:r w:rsidRPr="001D0C83">
        <w:rPr>
          <w:rFonts w:ascii="Times New Roman" w:hAnsi="Times New Roman"/>
          <w:sz w:val="24"/>
          <w:lang w:val="en-US"/>
        </w:rPr>
        <w:t>The article discusses the principle of operation of infrared heaters. Infrared heating systems are quite appropriate to call the home Sun. They function exclusively in a certain wave range and do not heat the air, but the surrounding objects.</w:t>
      </w:r>
    </w:p>
    <w:p w:rsidR="00AF1DB1" w:rsidRPr="00356088" w:rsidRDefault="003255AC" w:rsidP="00487136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3255AC">
        <w:rPr>
          <w:rFonts w:ascii="Times New Roman" w:hAnsi="Times New Roman" w:cs="Times New Roman"/>
          <w:b/>
          <w:sz w:val="24"/>
          <w:szCs w:val="28"/>
        </w:rPr>
        <w:t>Ключевые слова:</w:t>
      </w:r>
      <w:r>
        <w:rPr>
          <w:rFonts w:ascii="Times New Roman" w:hAnsi="Times New Roman" w:cs="Times New Roman"/>
          <w:sz w:val="24"/>
          <w:szCs w:val="28"/>
        </w:rPr>
        <w:t xml:space="preserve"> и</w:t>
      </w:r>
      <w:r w:rsidR="00BC3AF2" w:rsidRPr="00BC3AF2">
        <w:rPr>
          <w:rFonts w:ascii="Times New Roman" w:hAnsi="Times New Roman" w:cs="Times New Roman"/>
          <w:sz w:val="24"/>
          <w:szCs w:val="28"/>
        </w:rPr>
        <w:t>нфракрасные обогреватели, поверхности, пластина, электромагнитные инфракрасные волны.</w:t>
      </w:r>
    </w:p>
    <w:p w:rsidR="003255AC" w:rsidRPr="00395A20" w:rsidRDefault="003255AC" w:rsidP="00487136">
      <w:pPr>
        <w:spacing w:line="360" w:lineRule="atLeast"/>
        <w:ind w:firstLine="709"/>
        <w:rPr>
          <w:rFonts w:ascii="Times New Roman" w:hAnsi="Times New Roman"/>
          <w:sz w:val="24"/>
          <w:lang w:val="en-US"/>
        </w:rPr>
      </w:pPr>
      <w:r w:rsidRPr="003255AC">
        <w:rPr>
          <w:rFonts w:ascii="Times New Roman" w:hAnsi="Times New Roman"/>
          <w:b/>
          <w:sz w:val="24"/>
          <w:lang w:val="en-US"/>
        </w:rPr>
        <w:t>Key words:</w:t>
      </w:r>
      <w:r w:rsidRPr="003255A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i</w:t>
      </w:r>
      <w:r w:rsidR="001D0C83" w:rsidRPr="001D0C83">
        <w:rPr>
          <w:rFonts w:ascii="Times New Roman" w:hAnsi="Times New Roman"/>
          <w:sz w:val="24"/>
          <w:lang w:val="en-US"/>
        </w:rPr>
        <w:t>nfrared heaters, surfaces, plate, electromagnetic infrared waves.</w:t>
      </w:r>
    </w:p>
    <w:p w:rsidR="001D0C83" w:rsidRPr="001D0C83" w:rsidRDefault="00AF1DB1" w:rsidP="0048713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B1">
        <w:rPr>
          <w:rFonts w:ascii="Times New Roman" w:hAnsi="Times New Roman" w:cs="Times New Roman"/>
          <w:sz w:val="28"/>
          <w:szCs w:val="28"/>
        </w:rPr>
        <w:t xml:space="preserve">Инфракрасные обогреватели </w:t>
      </w:r>
      <w:r w:rsidR="00487136">
        <w:rPr>
          <w:rFonts w:ascii="Times New Roman" w:hAnsi="Times New Roman" w:cs="Times New Roman"/>
          <w:sz w:val="28"/>
          <w:szCs w:val="28"/>
        </w:rPr>
        <w:t>уникальны</w:t>
      </w:r>
      <w:r w:rsidRPr="00AF1DB1">
        <w:rPr>
          <w:rFonts w:ascii="Times New Roman" w:hAnsi="Times New Roman" w:cs="Times New Roman"/>
          <w:sz w:val="28"/>
          <w:szCs w:val="28"/>
        </w:rPr>
        <w:t xml:space="preserve">. </w:t>
      </w:r>
      <w:r w:rsidR="00487136">
        <w:rPr>
          <w:rFonts w:ascii="Times New Roman" w:hAnsi="Times New Roman" w:cs="Times New Roman"/>
          <w:sz w:val="28"/>
          <w:szCs w:val="28"/>
        </w:rPr>
        <w:t>Пока</w:t>
      </w:r>
      <w:r w:rsidRPr="00AF1DB1">
        <w:rPr>
          <w:rFonts w:ascii="Times New Roman" w:hAnsi="Times New Roman" w:cs="Times New Roman"/>
          <w:sz w:val="28"/>
          <w:szCs w:val="28"/>
        </w:rPr>
        <w:t xml:space="preserve"> все остальные </w:t>
      </w:r>
      <w:r w:rsidR="00487136">
        <w:rPr>
          <w:rFonts w:ascii="Times New Roman" w:hAnsi="Times New Roman" w:cs="Times New Roman"/>
          <w:sz w:val="28"/>
          <w:szCs w:val="28"/>
        </w:rPr>
        <w:t xml:space="preserve">обогреватели </w:t>
      </w:r>
      <w:r w:rsidRPr="00AF1DB1">
        <w:rPr>
          <w:rFonts w:ascii="Times New Roman" w:hAnsi="Times New Roman" w:cs="Times New Roman"/>
          <w:sz w:val="28"/>
          <w:szCs w:val="28"/>
        </w:rPr>
        <w:t xml:space="preserve">нагревают воздух в помещении, </w:t>
      </w:r>
      <w:r w:rsidR="00487136">
        <w:rPr>
          <w:rFonts w:ascii="Times New Roman" w:hAnsi="Times New Roman" w:cs="Times New Roman"/>
          <w:sz w:val="28"/>
          <w:szCs w:val="28"/>
        </w:rPr>
        <w:t>они</w:t>
      </w:r>
      <w:r w:rsidRPr="00AF1DB1">
        <w:rPr>
          <w:rFonts w:ascii="Times New Roman" w:hAnsi="Times New Roman" w:cs="Times New Roman"/>
          <w:sz w:val="28"/>
          <w:szCs w:val="28"/>
        </w:rPr>
        <w:t xml:space="preserve"> нагр</w:t>
      </w:r>
      <w:r w:rsidR="00487136">
        <w:rPr>
          <w:rFonts w:ascii="Times New Roman" w:hAnsi="Times New Roman" w:cs="Times New Roman"/>
          <w:sz w:val="28"/>
          <w:szCs w:val="28"/>
        </w:rPr>
        <w:t>евают непосредственно предметы</w:t>
      </w:r>
      <w:r w:rsidRPr="00AF1DB1">
        <w:rPr>
          <w:rFonts w:ascii="Times New Roman" w:hAnsi="Times New Roman" w:cs="Times New Roman"/>
          <w:sz w:val="28"/>
          <w:szCs w:val="28"/>
        </w:rPr>
        <w:t>, которые в свою очередь отдают тепло в воздух. Такой вид отоплени</w:t>
      </w:r>
      <w:r w:rsidR="00395A20">
        <w:rPr>
          <w:rFonts w:ascii="Times New Roman" w:hAnsi="Times New Roman" w:cs="Times New Roman"/>
          <w:sz w:val="28"/>
          <w:szCs w:val="28"/>
        </w:rPr>
        <w:t>я очень эффективен и экономичен (р</w:t>
      </w:r>
      <w:r w:rsidR="001D0C83">
        <w:rPr>
          <w:rFonts w:ascii="Times New Roman" w:hAnsi="Times New Roman" w:cs="Times New Roman"/>
          <w:sz w:val="28"/>
          <w:szCs w:val="28"/>
        </w:rPr>
        <w:t>ис.1</w:t>
      </w:r>
      <w:r w:rsidR="00395A20">
        <w:rPr>
          <w:rFonts w:ascii="Times New Roman" w:hAnsi="Times New Roman" w:cs="Times New Roman"/>
          <w:sz w:val="28"/>
          <w:szCs w:val="28"/>
        </w:rPr>
        <w:t>.</w:t>
      </w:r>
      <w:r w:rsidR="001D0C83">
        <w:rPr>
          <w:rFonts w:ascii="Times New Roman" w:hAnsi="Times New Roman" w:cs="Times New Roman"/>
          <w:sz w:val="28"/>
          <w:szCs w:val="28"/>
        </w:rPr>
        <w:t>)</w:t>
      </w:r>
      <w:r w:rsidR="00395A20">
        <w:rPr>
          <w:rFonts w:ascii="Times New Roman" w:hAnsi="Times New Roman" w:cs="Times New Roman"/>
          <w:sz w:val="28"/>
          <w:szCs w:val="28"/>
        </w:rPr>
        <w:t>.</w:t>
      </w:r>
    </w:p>
    <w:p w:rsidR="001D0C83" w:rsidRPr="00487136" w:rsidRDefault="001D0C83" w:rsidP="00487136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0811" cy="1427480"/>
            <wp:effectExtent l="0" t="0" r="0" b="0"/>
            <wp:docPr id="2" name="Рисунок 2" descr="C:\Users\user\Pictures\JbS05zsW8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JbS05zsW8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64" cy="143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83" w:rsidRPr="001D0C83" w:rsidRDefault="001D0C83" w:rsidP="00487136">
      <w:pPr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</w:t>
      </w:r>
      <w:r w:rsidR="00463247">
        <w:rPr>
          <w:rFonts w:ascii="Times New Roman" w:hAnsi="Times New Roman" w:cs="Times New Roman"/>
          <w:sz w:val="28"/>
          <w:szCs w:val="28"/>
        </w:rPr>
        <w:t xml:space="preserve"> Различия традиционной </w:t>
      </w:r>
      <w:r w:rsidR="00395A20">
        <w:rPr>
          <w:rFonts w:ascii="Times New Roman" w:hAnsi="Times New Roman" w:cs="Times New Roman"/>
          <w:sz w:val="28"/>
          <w:szCs w:val="28"/>
        </w:rPr>
        <w:t>и инфракрасной системы отопления</w:t>
      </w:r>
    </w:p>
    <w:p w:rsidR="001D0C83" w:rsidRDefault="00AF1DB1" w:rsidP="0048713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B1">
        <w:rPr>
          <w:rFonts w:ascii="Times New Roman" w:hAnsi="Times New Roman" w:cs="Times New Roman"/>
          <w:sz w:val="28"/>
          <w:szCs w:val="28"/>
        </w:rPr>
        <w:lastRenderedPageBreak/>
        <w:t>При этом инфракрасные обогреватели абсолютно бесшумны и безопасны. В конструкцию обогревателя входит лампа или пластина, излучающая электромагнитные инфракрасные волны. Подобно солнечному свету они, не задерживаясь, проходят сквозь воздух, а встретив на пути препятствие – например, человека или предмет, поглощаются им, отдавая свою энергию. Такие волны абсолютно безвредны для человек</w:t>
      </w:r>
      <w:r w:rsidR="00395A20">
        <w:rPr>
          <w:rFonts w:ascii="Times New Roman" w:hAnsi="Times New Roman" w:cs="Times New Roman"/>
          <w:sz w:val="28"/>
          <w:szCs w:val="28"/>
        </w:rPr>
        <w:t>а и воспринимаются им как тепло (р</w:t>
      </w:r>
      <w:r w:rsidR="001D0C83">
        <w:rPr>
          <w:rFonts w:ascii="Times New Roman" w:hAnsi="Times New Roman" w:cs="Times New Roman"/>
          <w:sz w:val="28"/>
          <w:szCs w:val="28"/>
        </w:rPr>
        <w:t>ис.2</w:t>
      </w:r>
      <w:r w:rsidR="00395A20">
        <w:rPr>
          <w:rFonts w:ascii="Times New Roman" w:hAnsi="Times New Roman" w:cs="Times New Roman"/>
          <w:sz w:val="28"/>
          <w:szCs w:val="28"/>
        </w:rPr>
        <w:t>.</w:t>
      </w:r>
      <w:r w:rsidR="001D0C83">
        <w:rPr>
          <w:rFonts w:ascii="Times New Roman" w:hAnsi="Times New Roman" w:cs="Times New Roman"/>
          <w:sz w:val="28"/>
          <w:szCs w:val="28"/>
        </w:rPr>
        <w:t>)</w:t>
      </w:r>
      <w:r w:rsidR="00395A20">
        <w:rPr>
          <w:rFonts w:ascii="Times New Roman" w:hAnsi="Times New Roman" w:cs="Times New Roman"/>
          <w:sz w:val="28"/>
          <w:szCs w:val="28"/>
        </w:rPr>
        <w:t>.</w:t>
      </w:r>
    </w:p>
    <w:p w:rsidR="00395A20" w:rsidRDefault="001D0C83" w:rsidP="00487136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3565" cy="1623060"/>
            <wp:effectExtent l="0" t="0" r="0" b="0"/>
            <wp:docPr id="3" name="Рисунок 3" descr="C:\Users\user\Pictures\vXV_gaCqm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vXV_gaCqm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38" cy="163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0" w:rsidRDefault="00395A20" w:rsidP="00487136">
      <w:pPr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 Инфракрасный обогреватель</w:t>
      </w:r>
    </w:p>
    <w:p w:rsidR="00487136" w:rsidRDefault="00395A20" w:rsidP="004871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B1">
        <w:rPr>
          <w:rFonts w:ascii="Times New Roman" w:hAnsi="Times New Roman" w:cs="Times New Roman"/>
          <w:sz w:val="28"/>
          <w:szCs w:val="28"/>
        </w:rPr>
        <w:t xml:space="preserve">Другим видом ИК обогревателей являются галогеновые и карбоновые </w:t>
      </w:r>
      <w:r>
        <w:rPr>
          <w:rFonts w:ascii="Times New Roman" w:hAnsi="Times New Roman" w:cs="Times New Roman"/>
          <w:sz w:val="28"/>
          <w:szCs w:val="28"/>
        </w:rPr>
        <w:t xml:space="preserve">обогреватели (рис.3.). </w:t>
      </w:r>
      <w:r w:rsidRPr="00AF1DB1">
        <w:rPr>
          <w:rFonts w:ascii="Times New Roman" w:hAnsi="Times New Roman" w:cs="Times New Roman"/>
          <w:sz w:val="28"/>
          <w:szCs w:val="28"/>
        </w:rPr>
        <w:t xml:space="preserve"> Основным элементом галогенового обогревателя является трубка, заполненная инертным газом, излучающая в основном в инфракрасном диапазоне. Нагревательный элемент карбонового обогревателя – это углеродная нить, запаянная в герметичную кварцевую трубку. Принцип работы обоих обогревателей схож. С помощью отражателя создается очень мощный направленный световой поток, тепло от которого ощущается через несколько секунд после включения. Такие обогреватели очень экономичны и эффективны. Особенностью галогеновых обогревателей является приятное свечение, которое в темноте похоже на мерцание углей в камине. Преимуществом карбоновых обогревателей является то, что волны, излучаемые </w:t>
      </w:r>
      <w:r w:rsidR="00487136" w:rsidRPr="00AF1DB1">
        <w:rPr>
          <w:rFonts w:ascii="Times New Roman" w:hAnsi="Times New Roman" w:cs="Times New Roman"/>
          <w:sz w:val="28"/>
          <w:szCs w:val="28"/>
        </w:rPr>
        <w:t>ими,</w:t>
      </w:r>
      <w:r w:rsidRPr="00AF1DB1">
        <w:rPr>
          <w:rFonts w:ascii="Times New Roman" w:hAnsi="Times New Roman" w:cs="Times New Roman"/>
          <w:sz w:val="28"/>
          <w:szCs w:val="28"/>
        </w:rPr>
        <w:t xml:space="preserve"> благотворно влияют на здоровье человека, стимулируют кровообращение, имеют положительный эффект при лечении артритов, ревматизма, болей в ногах и спине. Плюс, ресурс карбонового нагреват</w:t>
      </w:r>
      <w:r w:rsidR="00487136">
        <w:rPr>
          <w:rFonts w:ascii="Times New Roman" w:hAnsi="Times New Roman" w:cs="Times New Roman"/>
          <w:sz w:val="28"/>
          <w:szCs w:val="28"/>
        </w:rPr>
        <w:t>ельного элемента – неограничен.</w:t>
      </w:r>
    </w:p>
    <w:p w:rsidR="00463247" w:rsidRDefault="00395A20" w:rsidP="0048713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B1">
        <w:rPr>
          <w:rFonts w:ascii="Times New Roman" w:hAnsi="Times New Roman" w:cs="Times New Roman"/>
          <w:sz w:val="28"/>
          <w:szCs w:val="28"/>
        </w:rPr>
        <w:t>Общие достоинства заключаются в том, что они не создают движения воздуха, не сжигают кислород и не понижают естественную влажность помещения. В них нет движущихся частей, поэтому они не производят никакого шума. Плюс к этому, инфракрасные обогреватели очень экономичны - потребляемая мощность составляет, в среднем, около 1кВт.</w:t>
      </w:r>
    </w:p>
    <w:p w:rsidR="00463247" w:rsidRDefault="00463247" w:rsidP="00487136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77914" cy="1546860"/>
            <wp:effectExtent l="0" t="0" r="0" b="0"/>
            <wp:docPr id="4" name="Рисунок 4" descr="C:\Users\user\Pictures\UHd7hgNPj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UHd7hgNPj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941" cy="155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0" w:rsidRDefault="00463247" w:rsidP="00487136">
      <w:pPr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</w:t>
      </w:r>
      <w:r w:rsidRPr="0046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F1DB1">
        <w:rPr>
          <w:rFonts w:ascii="Times New Roman" w:hAnsi="Times New Roman" w:cs="Times New Roman"/>
          <w:sz w:val="28"/>
          <w:szCs w:val="28"/>
        </w:rPr>
        <w:t>алогеновые и карбоновые обогреватели</w:t>
      </w:r>
    </w:p>
    <w:p w:rsidR="00487136" w:rsidRDefault="00487136" w:rsidP="004871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1DB1" w:rsidRPr="00AF1DB1">
        <w:rPr>
          <w:rFonts w:ascii="Times New Roman" w:hAnsi="Times New Roman" w:cs="Times New Roman"/>
          <w:sz w:val="28"/>
          <w:szCs w:val="28"/>
        </w:rPr>
        <w:t>спользуя инфракрасный обогреватель, можно спокойно проветривать помещение, теплый воздух улетучится, но тут же нагреется от теплых поверхностей и предметов, даже если о</w:t>
      </w:r>
      <w:r w:rsidR="00395A20">
        <w:rPr>
          <w:rFonts w:ascii="Times New Roman" w:hAnsi="Times New Roman" w:cs="Times New Roman"/>
          <w:sz w:val="28"/>
          <w:szCs w:val="28"/>
        </w:rPr>
        <w:t>богреватель будет уже выключен.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F1DB1" w:rsidRPr="00AF1DB1">
        <w:rPr>
          <w:rFonts w:ascii="Times New Roman" w:hAnsi="Times New Roman" w:cs="Times New Roman"/>
          <w:sz w:val="28"/>
          <w:szCs w:val="28"/>
        </w:rPr>
        <w:t xml:space="preserve">нфракрасный обогреватель может отапливать помещение локально или «точечно», т.е. именно там, где находятся люди.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F1DB1" w:rsidRPr="00AF1DB1">
        <w:rPr>
          <w:rFonts w:ascii="Times New Roman" w:hAnsi="Times New Roman" w:cs="Times New Roman"/>
          <w:sz w:val="28"/>
          <w:szCs w:val="28"/>
        </w:rPr>
        <w:t xml:space="preserve"> можно успешно использовать в открытых помещениях – на террасах, балконах, верандах, в беседках. Инфракрасный обогреватель будет греть только Вас, а окружающий воздух останется свежим и прохладным. </w:t>
      </w:r>
    </w:p>
    <w:p w:rsidR="00463247" w:rsidRDefault="00AF1DB1" w:rsidP="004871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B1">
        <w:rPr>
          <w:rFonts w:ascii="Times New Roman" w:hAnsi="Times New Roman" w:cs="Times New Roman"/>
          <w:sz w:val="28"/>
          <w:szCs w:val="28"/>
        </w:rPr>
        <w:t>Для уличного использования часто применяются газовые инфракрасные обогреватели, они оснащены горелкой и вместительным баллоном, легко монтируются</w:t>
      </w:r>
      <w:r w:rsidR="00395A20">
        <w:rPr>
          <w:rFonts w:ascii="Times New Roman" w:hAnsi="Times New Roman" w:cs="Times New Roman"/>
          <w:sz w:val="28"/>
          <w:szCs w:val="28"/>
        </w:rPr>
        <w:t xml:space="preserve"> и переносятся с места на место (р</w:t>
      </w:r>
      <w:r w:rsidR="00463247">
        <w:rPr>
          <w:rFonts w:ascii="Times New Roman" w:hAnsi="Times New Roman" w:cs="Times New Roman"/>
          <w:sz w:val="28"/>
          <w:szCs w:val="28"/>
        </w:rPr>
        <w:t>ис.4</w:t>
      </w:r>
      <w:r w:rsidR="00395A20">
        <w:rPr>
          <w:rFonts w:ascii="Times New Roman" w:hAnsi="Times New Roman" w:cs="Times New Roman"/>
          <w:sz w:val="28"/>
          <w:szCs w:val="28"/>
        </w:rPr>
        <w:t>.</w:t>
      </w:r>
      <w:r w:rsidR="00463247">
        <w:rPr>
          <w:rFonts w:ascii="Times New Roman" w:hAnsi="Times New Roman" w:cs="Times New Roman"/>
          <w:sz w:val="28"/>
          <w:szCs w:val="28"/>
        </w:rPr>
        <w:t>)</w:t>
      </w:r>
      <w:r w:rsidR="00395A20">
        <w:rPr>
          <w:rFonts w:ascii="Times New Roman" w:hAnsi="Times New Roman" w:cs="Times New Roman"/>
          <w:sz w:val="28"/>
          <w:szCs w:val="28"/>
        </w:rPr>
        <w:t>.</w:t>
      </w:r>
    </w:p>
    <w:p w:rsidR="00395A20" w:rsidRDefault="00395A20" w:rsidP="004871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47" w:rsidRDefault="00463247" w:rsidP="00487136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8855" cy="1623060"/>
            <wp:effectExtent l="0" t="0" r="0" b="0"/>
            <wp:docPr id="6" name="Рисунок 6" descr="C:\Users\user\Pictures\dvlwnQ3uTW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dvlwnQ3uTW0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20" cy="162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0" w:rsidRDefault="00463247" w:rsidP="00487136">
      <w:pPr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Рис.4. Принцип работы инфакрасного обогревателя.</w:t>
      </w:r>
    </w:p>
    <w:p w:rsidR="00395A20" w:rsidRDefault="00AF1DB1" w:rsidP="0048713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B1">
        <w:rPr>
          <w:rFonts w:ascii="Times New Roman" w:hAnsi="Times New Roman" w:cs="Times New Roman"/>
          <w:sz w:val="28"/>
          <w:szCs w:val="28"/>
        </w:rPr>
        <w:t>Таким образом, всё тепловое оборудование имеет собственные области применения и отличается не только принципом действия, но и эффектом</w:t>
      </w:r>
      <w:r w:rsidR="003255AC" w:rsidRPr="003255AC">
        <w:rPr>
          <w:rFonts w:ascii="Times New Roman" w:hAnsi="Times New Roman" w:cs="Times New Roman"/>
          <w:sz w:val="28"/>
          <w:szCs w:val="28"/>
        </w:rPr>
        <w:t>.</w:t>
      </w:r>
      <w:r w:rsidR="000B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AC" w:rsidRPr="000B4ED2" w:rsidRDefault="003255AC" w:rsidP="00487136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55AC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0B4ED2" w:rsidRPr="000B4ED2" w:rsidRDefault="000B4ED2" w:rsidP="00487136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 2.1.2.1002-00 «Санитарно-эпидемиологические требования к жилым зданиям и помещениям»</w:t>
      </w:r>
    </w:p>
    <w:p w:rsidR="000B4ED2" w:rsidRDefault="000B4ED2" w:rsidP="00487136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E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Борхерт А., Юбиц В. Техника инфракрасного нагрева. — М.: Гос-энергоиздат, 1963.—278 с.</w:t>
      </w:r>
    </w:p>
    <w:p w:rsidR="000B4ED2" w:rsidRPr="00487136" w:rsidRDefault="000B4ED2" w:rsidP="00487136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E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Гуревич В.З. Электрические инфракрасные излучатели. М.-Л.: Гос-энергоиздат, 1963, - 56 с.</w:t>
      </w:r>
      <w:r w:rsidR="00487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</w:p>
    <w:sectPr w:rsidR="000B4ED2" w:rsidRPr="00487136" w:rsidSect="00AF1DB1">
      <w:footerReference w:type="default" r:id="rId11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E0" w:rsidRDefault="006A7DE0" w:rsidP="008F2D2A">
      <w:pPr>
        <w:spacing w:after="0" w:line="240" w:lineRule="auto"/>
      </w:pPr>
      <w:r>
        <w:separator/>
      </w:r>
    </w:p>
  </w:endnote>
  <w:endnote w:type="continuationSeparator" w:id="0">
    <w:p w:rsidR="006A7DE0" w:rsidRDefault="006A7DE0" w:rsidP="008F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966187"/>
      <w:docPartObj>
        <w:docPartGallery w:val="Page Numbers (Bottom of Page)"/>
        <w:docPartUnique/>
      </w:docPartObj>
    </w:sdtPr>
    <w:sdtEndPr/>
    <w:sdtContent>
      <w:p w:rsidR="008F2D2A" w:rsidRDefault="008F2D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36">
          <w:rPr>
            <w:noProof/>
          </w:rPr>
          <w:t>3</w:t>
        </w:r>
        <w:r>
          <w:fldChar w:fldCharType="end"/>
        </w:r>
      </w:p>
    </w:sdtContent>
  </w:sdt>
  <w:p w:rsidR="008F2D2A" w:rsidRDefault="008F2D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E0" w:rsidRDefault="006A7DE0" w:rsidP="008F2D2A">
      <w:pPr>
        <w:spacing w:after="0" w:line="240" w:lineRule="auto"/>
      </w:pPr>
      <w:r>
        <w:separator/>
      </w:r>
    </w:p>
  </w:footnote>
  <w:footnote w:type="continuationSeparator" w:id="0">
    <w:p w:rsidR="006A7DE0" w:rsidRDefault="006A7DE0" w:rsidP="008F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703A"/>
    <w:multiLevelType w:val="multilevel"/>
    <w:tmpl w:val="7E6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D055A"/>
    <w:multiLevelType w:val="multilevel"/>
    <w:tmpl w:val="7CA4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DB1"/>
    <w:rsid w:val="000B4ED2"/>
    <w:rsid w:val="00117992"/>
    <w:rsid w:val="001D0C83"/>
    <w:rsid w:val="003255AC"/>
    <w:rsid w:val="00356088"/>
    <w:rsid w:val="00395A20"/>
    <w:rsid w:val="00463247"/>
    <w:rsid w:val="00487136"/>
    <w:rsid w:val="00680CCC"/>
    <w:rsid w:val="006A7DE0"/>
    <w:rsid w:val="006C4CCB"/>
    <w:rsid w:val="00846527"/>
    <w:rsid w:val="008F2D2A"/>
    <w:rsid w:val="00AF1DB1"/>
    <w:rsid w:val="00B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D5400-DF29-4F71-A919-2FA96E19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3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3A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8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56088"/>
    <w:rPr>
      <w:color w:val="808080"/>
    </w:rPr>
  </w:style>
  <w:style w:type="paragraph" w:styleId="a6">
    <w:name w:val="Normal (Web)"/>
    <w:basedOn w:val="a"/>
    <w:uiPriority w:val="99"/>
    <w:semiHidden/>
    <w:unhideWhenUsed/>
    <w:rsid w:val="000B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D2A"/>
  </w:style>
  <w:style w:type="paragraph" w:styleId="a9">
    <w:name w:val="footer"/>
    <w:basedOn w:val="a"/>
    <w:link w:val="aa"/>
    <w:uiPriority w:val="99"/>
    <w:unhideWhenUsed/>
    <w:rsid w:val="008F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082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8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0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zmailik10@yandex.ru</cp:lastModifiedBy>
  <cp:revision>5</cp:revision>
  <dcterms:created xsi:type="dcterms:W3CDTF">2020-10-29T14:53:00Z</dcterms:created>
  <dcterms:modified xsi:type="dcterms:W3CDTF">2020-11-01T21:28:00Z</dcterms:modified>
</cp:coreProperties>
</file>