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B6F" w:rsidRPr="00A44C9D" w:rsidRDefault="00C86B6F" w:rsidP="00A44C9D">
      <w:pPr>
        <w:spacing w:after="0" w:line="36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A44C9D">
        <w:rPr>
          <w:rFonts w:ascii="Times New Roman" w:hAnsi="Times New Roman" w:cs="Times New Roman"/>
          <w:sz w:val="24"/>
          <w:szCs w:val="24"/>
        </w:rPr>
        <w:t xml:space="preserve">УДК </w:t>
      </w:r>
      <w:r w:rsidR="00512922" w:rsidRPr="00512922">
        <w:rPr>
          <w:rFonts w:ascii="Times New Roman" w:hAnsi="Times New Roman" w:cs="Times New Roman"/>
          <w:sz w:val="24"/>
          <w:szCs w:val="24"/>
        </w:rPr>
        <w:t>628.16</w:t>
      </w:r>
    </w:p>
    <w:p w:rsidR="00C86B6F" w:rsidRPr="00A44C9D" w:rsidRDefault="00C86B6F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B6B" w:rsidRPr="00A44C9D" w:rsidRDefault="002158BA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ПРОБЛЕМЫ БИОЛОГИЧЕСКОГО ЗАГРЯЗНЕНИЯ </w:t>
      </w:r>
      <w:r w:rsidR="00DE2B2B" w:rsidRPr="00DE2B2B">
        <w:rPr>
          <w:rFonts w:ascii="Times New Roman" w:hAnsi="Times New Roman" w:cs="Times New Roman"/>
          <w:b/>
          <w:sz w:val="28"/>
          <w:szCs w:val="24"/>
        </w:rPr>
        <w:t>ТЕПЛОЭНЕРГЕТИЧЕСКОГО ОБОРУДОВАНИЯ ПРЕДПРИЯТИ</w:t>
      </w:r>
      <w:r w:rsidR="00DE2B2B">
        <w:rPr>
          <w:rFonts w:ascii="Times New Roman" w:hAnsi="Times New Roman" w:cs="Times New Roman"/>
          <w:b/>
          <w:sz w:val="28"/>
          <w:szCs w:val="24"/>
        </w:rPr>
        <w:t>Й</w:t>
      </w:r>
      <w:r w:rsidR="00DE2B2B" w:rsidRPr="00DE2B2B">
        <w:rPr>
          <w:rFonts w:ascii="Times New Roman" w:hAnsi="Times New Roman" w:cs="Times New Roman"/>
          <w:b/>
          <w:sz w:val="28"/>
          <w:szCs w:val="24"/>
        </w:rPr>
        <w:t xml:space="preserve"> ЭНЕРГЕТИЧЕСКОЙ ОТРАСЛИ</w:t>
      </w:r>
    </w:p>
    <w:p w:rsidR="00297B6B" w:rsidRPr="00A44C9D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A3D6D" w:rsidRPr="002158BA" w:rsidRDefault="008A3D6D" w:rsidP="008A3D6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2158BA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58BA">
        <w:rPr>
          <w:rFonts w:ascii="Times New Roman" w:hAnsi="Times New Roman" w:cs="Times New Roman"/>
          <w:sz w:val="24"/>
          <w:szCs w:val="24"/>
        </w:rPr>
        <w:t>О.Е.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58BA">
        <w:rPr>
          <w:rFonts w:ascii="Times New Roman" w:hAnsi="Times New Roman" w:cs="Times New Roman"/>
          <w:sz w:val="24"/>
          <w:szCs w:val="24"/>
        </w:rPr>
        <w:t>, Власова</w:t>
      </w:r>
      <w:r>
        <w:rPr>
          <w:rFonts w:ascii="Times New Roman" w:hAnsi="Times New Roman" w:cs="Times New Roman"/>
          <w:sz w:val="24"/>
          <w:szCs w:val="24"/>
        </w:rPr>
        <w:t xml:space="preserve"> А.Ю.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bookmarkStart w:id="0" w:name="_GoBack"/>
      <w:bookmarkEnd w:id="0"/>
    </w:p>
    <w:p w:rsidR="008A3D6D" w:rsidRDefault="008A3D6D" w:rsidP="008A3D6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58BA">
        <w:rPr>
          <w:rFonts w:ascii="Times New Roman" w:hAnsi="Times New Roman" w:cs="Times New Roman"/>
          <w:sz w:val="24"/>
          <w:szCs w:val="24"/>
        </w:rPr>
        <w:t>ФГБОУ ВО «КГЭУ», г. Казань, Республика Татарстан</w:t>
      </w:r>
    </w:p>
    <w:p w:rsidR="00193626" w:rsidRPr="002158BA" w:rsidRDefault="00193626" w:rsidP="008A3D6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Науч. рук. доц. Власов С.М.</w:t>
      </w:r>
    </w:p>
    <w:p w:rsidR="0018292F" w:rsidRPr="00A44C9D" w:rsidRDefault="0018292F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58BA" w:rsidRDefault="00E210D6" w:rsidP="002158B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Сырая исходная вода</w:t>
      </w:r>
      <w:r w:rsidR="002158BA" w:rsidRPr="002158BA">
        <w:rPr>
          <w:rFonts w:ascii="Times New Roman" w:hAnsi="Times New Roman" w:cs="Times New Roman"/>
          <w:sz w:val="28"/>
          <w:szCs w:val="24"/>
        </w:rPr>
        <w:t xml:space="preserve"> содерж</w:t>
      </w:r>
      <w:r>
        <w:rPr>
          <w:rFonts w:ascii="Times New Roman" w:hAnsi="Times New Roman" w:cs="Times New Roman"/>
          <w:sz w:val="28"/>
          <w:szCs w:val="24"/>
        </w:rPr>
        <w:t>и</w:t>
      </w:r>
      <w:r w:rsidR="002158BA" w:rsidRPr="002158BA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 в себе</w:t>
      </w:r>
      <w:r w:rsidR="002158BA" w:rsidRPr="002158BA">
        <w:rPr>
          <w:rFonts w:ascii="Times New Roman" w:hAnsi="Times New Roman" w:cs="Times New Roman"/>
          <w:sz w:val="28"/>
          <w:szCs w:val="24"/>
        </w:rPr>
        <w:t xml:space="preserve"> </w:t>
      </w:r>
      <w:r w:rsidR="00DE1941">
        <w:rPr>
          <w:rFonts w:ascii="Times New Roman" w:hAnsi="Times New Roman" w:cs="Times New Roman"/>
          <w:sz w:val="28"/>
          <w:szCs w:val="24"/>
        </w:rPr>
        <w:t xml:space="preserve">неблагоприятные примеси, </w:t>
      </w:r>
      <w:r w:rsidR="002158BA" w:rsidRPr="002158BA">
        <w:rPr>
          <w:rFonts w:ascii="Times New Roman" w:hAnsi="Times New Roman" w:cs="Times New Roman"/>
          <w:sz w:val="28"/>
          <w:szCs w:val="24"/>
        </w:rPr>
        <w:t xml:space="preserve">бактерии и водоросли, которые </w:t>
      </w:r>
      <w:r w:rsidR="00C2071C">
        <w:rPr>
          <w:rFonts w:ascii="Times New Roman" w:hAnsi="Times New Roman" w:cs="Times New Roman"/>
          <w:sz w:val="28"/>
          <w:szCs w:val="24"/>
        </w:rPr>
        <w:t>вызывают</w:t>
      </w:r>
      <w:r w:rsidR="002158BA" w:rsidRPr="002158BA">
        <w:rPr>
          <w:rFonts w:ascii="Times New Roman" w:hAnsi="Times New Roman" w:cs="Times New Roman"/>
          <w:sz w:val="28"/>
          <w:szCs w:val="24"/>
        </w:rPr>
        <w:t xml:space="preserve"> </w:t>
      </w:r>
      <w:r w:rsidR="002158BA">
        <w:rPr>
          <w:rFonts w:ascii="Times New Roman" w:hAnsi="Times New Roman" w:cs="Times New Roman"/>
          <w:sz w:val="28"/>
          <w:szCs w:val="24"/>
        </w:rPr>
        <w:t xml:space="preserve">биологическое загрязнение </w:t>
      </w:r>
      <w:r>
        <w:rPr>
          <w:rFonts w:ascii="Times New Roman" w:hAnsi="Times New Roman" w:cs="Times New Roman"/>
          <w:sz w:val="28"/>
          <w:szCs w:val="24"/>
        </w:rPr>
        <w:t xml:space="preserve">в виде прочных отложений на энергетическом </w:t>
      </w:r>
      <w:r w:rsidR="002158BA">
        <w:rPr>
          <w:rFonts w:ascii="Times New Roman" w:hAnsi="Times New Roman" w:cs="Times New Roman"/>
          <w:sz w:val="28"/>
          <w:szCs w:val="24"/>
        </w:rPr>
        <w:t>оборудовани</w:t>
      </w:r>
      <w:r>
        <w:rPr>
          <w:rFonts w:ascii="Times New Roman" w:hAnsi="Times New Roman" w:cs="Times New Roman"/>
          <w:sz w:val="28"/>
          <w:szCs w:val="24"/>
        </w:rPr>
        <w:t>и,</w:t>
      </w:r>
      <w:r w:rsidR="002158BA">
        <w:rPr>
          <w:rFonts w:ascii="Times New Roman" w:hAnsi="Times New Roman" w:cs="Times New Roman"/>
          <w:sz w:val="28"/>
          <w:szCs w:val="24"/>
        </w:rPr>
        <w:t xml:space="preserve"> трубопровод</w:t>
      </w:r>
      <w:r>
        <w:rPr>
          <w:rFonts w:ascii="Times New Roman" w:hAnsi="Times New Roman" w:cs="Times New Roman"/>
          <w:sz w:val="28"/>
          <w:szCs w:val="24"/>
        </w:rPr>
        <w:t>ах</w:t>
      </w:r>
      <w:r w:rsidR="002158BA">
        <w:rPr>
          <w:rFonts w:ascii="Times New Roman" w:hAnsi="Times New Roman" w:cs="Times New Roman"/>
          <w:sz w:val="28"/>
          <w:szCs w:val="24"/>
        </w:rPr>
        <w:t xml:space="preserve"> </w:t>
      </w:r>
      <w:r w:rsidR="00291B92">
        <w:rPr>
          <w:rFonts w:ascii="Times New Roman" w:hAnsi="Times New Roman" w:cs="Times New Roman"/>
          <w:sz w:val="28"/>
          <w:szCs w:val="24"/>
        </w:rPr>
        <w:t>энерготехнологических объектов</w:t>
      </w:r>
      <w:r w:rsidR="00734F74">
        <w:rPr>
          <w:rFonts w:ascii="Times New Roman" w:hAnsi="Times New Roman" w:cs="Times New Roman"/>
          <w:sz w:val="28"/>
          <w:szCs w:val="24"/>
        </w:rPr>
        <w:t xml:space="preserve"> </w:t>
      </w:r>
      <w:r w:rsidR="00291B92">
        <w:rPr>
          <w:rFonts w:ascii="Times New Roman" w:hAnsi="Times New Roman" w:cs="Times New Roman"/>
          <w:sz w:val="28"/>
          <w:szCs w:val="24"/>
        </w:rPr>
        <w:t>(ЭО)</w:t>
      </w:r>
      <w:r w:rsidR="002158BA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210D6" w:rsidRDefault="00933B4C" w:rsidP="00933B4C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2158BA">
        <w:rPr>
          <w:rFonts w:ascii="Times New Roman" w:hAnsi="Times New Roman" w:cs="Times New Roman"/>
          <w:sz w:val="28"/>
          <w:szCs w:val="24"/>
        </w:rPr>
        <w:t xml:space="preserve">оддержание </w:t>
      </w:r>
      <w:r>
        <w:rPr>
          <w:rFonts w:ascii="Times New Roman" w:hAnsi="Times New Roman" w:cs="Times New Roman"/>
          <w:sz w:val="28"/>
          <w:szCs w:val="24"/>
        </w:rPr>
        <w:t>надежности</w:t>
      </w:r>
      <w:r w:rsidRPr="002158BA">
        <w:rPr>
          <w:rFonts w:ascii="Times New Roman" w:hAnsi="Times New Roman" w:cs="Times New Roman"/>
          <w:sz w:val="28"/>
          <w:szCs w:val="24"/>
        </w:rPr>
        <w:t xml:space="preserve"> как теплоснабжения, так и</w:t>
      </w:r>
      <w:r>
        <w:rPr>
          <w:rFonts w:ascii="Times New Roman" w:hAnsi="Times New Roman" w:cs="Times New Roman"/>
          <w:sz w:val="28"/>
          <w:szCs w:val="24"/>
        </w:rPr>
        <w:t xml:space="preserve"> влияние на стоимость </w:t>
      </w:r>
      <w:r w:rsidRPr="002158BA">
        <w:rPr>
          <w:rFonts w:ascii="Times New Roman" w:hAnsi="Times New Roman" w:cs="Times New Roman"/>
          <w:sz w:val="28"/>
          <w:szCs w:val="24"/>
        </w:rPr>
        <w:t>электроэнерги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2158BA">
        <w:rPr>
          <w:rFonts w:ascii="Times New Roman" w:hAnsi="Times New Roman" w:cs="Times New Roman"/>
          <w:sz w:val="28"/>
          <w:szCs w:val="24"/>
        </w:rPr>
        <w:t xml:space="preserve"> в определенной степени зависят от предотвращения и контроля биообрастания. </w:t>
      </w:r>
      <w:r w:rsidR="00C2071C">
        <w:rPr>
          <w:rFonts w:ascii="Times New Roman" w:hAnsi="Times New Roman" w:cs="Times New Roman"/>
          <w:sz w:val="28"/>
          <w:szCs w:val="24"/>
        </w:rPr>
        <w:t>В</w:t>
      </w:r>
      <w:r w:rsidR="00E210D6">
        <w:rPr>
          <w:rFonts w:ascii="Times New Roman" w:hAnsi="Times New Roman" w:cs="Times New Roman"/>
          <w:sz w:val="28"/>
          <w:szCs w:val="24"/>
        </w:rPr>
        <w:t xml:space="preserve"> настоящий момент времени данной проблеме уделяется недостаточное внимание и на энергетических объектах используются традиционные методы борьбы с биологическим обрастанием, которые не всегда являются оптимальными и эффективными.</w:t>
      </w:r>
    </w:p>
    <w:p w:rsidR="002158BA" w:rsidRPr="002158BA" w:rsidRDefault="002158BA" w:rsidP="002158B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8BA">
        <w:rPr>
          <w:rFonts w:ascii="Times New Roman" w:hAnsi="Times New Roman" w:cs="Times New Roman"/>
          <w:sz w:val="28"/>
          <w:szCs w:val="24"/>
        </w:rPr>
        <w:t xml:space="preserve">На любой поверхности, соприкасающаяся с </w:t>
      </w:r>
      <w:r w:rsidR="002B34E7">
        <w:rPr>
          <w:rFonts w:ascii="Times New Roman" w:hAnsi="Times New Roman" w:cs="Times New Roman"/>
          <w:sz w:val="28"/>
          <w:szCs w:val="24"/>
        </w:rPr>
        <w:t>теплоносителем</w:t>
      </w:r>
      <w:r w:rsidRPr="002158BA">
        <w:rPr>
          <w:rFonts w:ascii="Times New Roman" w:hAnsi="Times New Roman" w:cs="Times New Roman"/>
          <w:sz w:val="28"/>
          <w:szCs w:val="24"/>
        </w:rPr>
        <w:t>, возможно отложение и последующий рост микроорганизмов. Внутренние поверхности различных энергетических систем обеспечивают идеальную среду обитания для микроорганизмов и бактерий</w:t>
      </w:r>
      <w:r w:rsidR="005536AF">
        <w:rPr>
          <w:rFonts w:ascii="Times New Roman" w:hAnsi="Times New Roman" w:cs="Times New Roman"/>
          <w:sz w:val="28"/>
          <w:szCs w:val="24"/>
        </w:rPr>
        <w:t xml:space="preserve"> </w:t>
      </w:r>
      <w:r w:rsidR="00AD0FEA">
        <w:rPr>
          <w:rFonts w:ascii="Times New Roman" w:hAnsi="Times New Roman" w:cs="Times New Roman"/>
          <w:sz w:val="28"/>
          <w:szCs w:val="24"/>
        </w:rPr>
        <w:t xml:space="preserve">особенно при </w:t>
      </w:r>
      <w:r w:rsidR="00DE1941">
        <w:rPr>
          <w:rFonts w:ascii="Times New Roman" w:hAnsi="Times New Roman" w:cs="Times New Roman"/>
          <w:sz w:val="28"/>
          <w:szCs w:val="24"/>
        </w:rPr>
        <w:t xml:space="preserve">наличии </w:t>
      </w:r>
      <w:r w:rsidR="00AD0FEA">
        <w:rPr>
          <w:rFonts w:ascii="Times New Roman" w:hAnsi="Times New Roman" w:cs="Times New Roman"/>
          <w:sz w:val="28"/>
          <w:szCs w:val="24"/>
        </w:rPr>
        <w:t>резких перепад</w:t>
      </w:r>
      <w:r w:rsidR="00DE1941">
        <w:rPr>
          <w:rFonts w:ascii="Times New Roman" w:hAnsi="Times New Roman" w:cs="Times New Roman"/>
          <w:sz w:val="28"/>
          <w:szCs w:val="24"/>
        </w:rPr>
        <w:t>ов</w:t>
      </w:r>
      <w:r w:rsidR="00AD0FEA">
        <w:rPr>
          <w:rFonts w:ascii="Times New Roman" w:hAnsi="Times New Roman" w:cs="Times New Roman"/>
          <w:sz w:val="28"/>
          <w:szCs w:val="24"/>
        </w:rPr>
        <w:t xml:space="preserve"> температур и застойных зон (башенные градирни, конденсаторы паровых турбин, смесительные и тупиковые узлы, </w:t>
      </w:r>
      <w:r w:rsidR="00DE1941">
        <w:rPr>
          <w:rFonts w:ascii="Times New Roman" w:hAnsi="Times New Roman" w:cs="Times New Roman"/>
          <w:sz w:val="28"/>
          <w:szCs w:val="24"/>
        </w:rPr>
        <w:t>ионообменные фильтры, пруды-охладители, очистные сооружения, емкости различного назначения)</w:t>
      </w:r>
      <w:r w:rsidR="00BD6EBD" w:rsidRPr="00BD6EBD">
        <w:rPr>
          <w:rFonts w:ascii="Times New Roman" w:hAnsi="Times New Roman" w:cs="Times New Roman"/>
          <w:sz w:val="28"/>
          <w:szCs w:val="24"/>
        </w:rPr>
        <w:t xml:space="preserve"> </w:t>
      </w:r>
      <w:r w:rsidR="00BD6EBD" w:rsidRPr="005536AF">
        <w:rPr>
          <w:rFonts w:ascii="Times New Roman" w:hAnsi="Times New Roman" w:cs="Times New Roman"/>
          <w:sz w:val="28"/>
          <w:szCs w:val="24"/>
        </w:rPr>
        <w:t>[</w:t>
      </w:r>
      <w:r w:rsidR="00291B92">
        <w:rPr>
          <w:rFonts w:ascii="Times New Roman" w:hAnsi="Times New Roman" w:cs="Times New Roman"/>
          <w:sz w:val="28"/>
          <w:szCs w:val="24"/>
        </w:rPr>
        <w:t>3</w:t>
      </w:r>
      <w:r w:rsidR="00BD6EBD" w:rsidRPr="005536AF">
        <w:rPr>
          <w:rFonts w:ascii="Times New Roman" w:hAnsi="Times New Roman" w:cs="Times New Roman"/>
          <w:sz w:val="28"/>
          <w:szCs w:val="24"/>
        </w:rPr>
        <w:t>]</w:t>
      </w:r>
      <w:r w:rsidR="00AD0FE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Микроорганизмы</w:t>
      </w:r>
      <w:r w:rsidRPr="002158BA">
        <w:rPr>
          <w:rFonts w:ascii="Times New Roman" w:hAnsi="Times New Roman" w:cs="Times New Roman"/>
          <w:sz w:val="28"/>
          <w:szCs w:val="24"/>
        </w:rPr>
        <w:t xml:space="preserve"> питаются отфильтрованными питательными веществами из воды</w:t>
      </w:r>
      <w:r w:rsidR="00413CE2">
        <w:rPr>
          <w:rFonts w:ascii="Times New Roman" w:hAnsi="Times New Roman" w:cs="Times New Roman"/>
          <w:sz w:val="28"/>
          <w:szCs w:val="24"/>
        </w:rPr>
        <w:t xml:space="preserve"> </w:t>
      </w:r>
      <w:r w:rsidR="00413CE2" w:rsidRPr="00E14FF5">
        <w:rPr>
          <w:rFonts w:ascii="Times New Roman" w:hAnsi="Times New Roman" w:cs="Times New Roman"/>
          <w:sz w:val="28"/>
          <w:szCs w:val="24"/>
        </w:rPr>
        <w:t>[</w:t>
      </w:r>
      <w:r w:rsidR="005536AF" w:rsidRPr="00E14FF5">
        <w:rPr>
          <w:rFonts w:ascii="Times New Roman" w:hAnsi="Times New Roman" w:cs="Times New Roman"/>
          <w:sz w:val="28"/>
          <w:szCs w:val="24"/>
        </w:rPr>
        <w:t>1-</w:t>
      </w:r>
      <w:r w:rsidR="00E51A8A">
        <w:rPr>
          <w:rFonts w:ascii="Times New Roman" w:hAnsi="Times New Roman" w:cs="Times New Roman"/>
          <w:sz w:val="28"/>
          <w:szCs w:val="24"/>
        </w:rPr>
        <w:t>2</w:t>
      </w:r>
      <w:r w:rsidR="00413CE2" w:rsidRPr="00E14FF5">
        <w:rPr>
          <w:rFonts w:ascii="Times New Roman" w:hAnsi="Times New Roman" w:cs="Times New Roman"/>
          <w:sz w:val="28"/>
          <w:szCs w:val="24"/>
        </w:rPr>
        <w:t>]</w:t>
      </w:r>
      <w:r w:rsidRPr="002158BA">
        <w:rPr>
          <w:rFonts w:ascii="Times New Roman" w:hAnsi="Times New Roman" w:cs="Times New Roman"/>
          <w:sz w:val="28"/>
          <w:szCs w:val="24"/>
        </w:rPr>
        <w:t>. Постоянн</w:t>
      </w:r>
      <w:r w:rsidR="002B34E7">
        <w:rPr>
          <w:rFonts w:ascii="Times New Roman" w:hAnsi="Times New Roman" w:cs="Times New Roman"/>
          <w:sz w:val="28"/>
          <w:szCs w:val="24"/>
        </w:rPr>
        <w:t xml:space="preserve">ая подпитка </w:t>
      </w:r>
      <w:r w:rsidRPr="002158BA">
        <w:rPr>
          <w:rFonts w:ascii="Times New Roman" w:hAnsi="Times New Roman" w:cs="Times New Roman"/>
          <w:sz w:val="28"/>
          <w:szCs w:val="24"/>
        </w:rPr>
        <w:t xml:space="preserve">воды гарантирует подачу </w:t>
      </w:r>
      <w:r w:rsidR="002B34E7">
        <w:rPr>
          <w:rFonts w:ascii="Times New Roman" w:hAnsi="Times New Roman" w:cs="Times New Roman"/>
          <w:sz w:val="28"/>
          <w:szCs w:val="24"/>
        </w:rPr>
        <w:t>питательных веществ</w:t>
      </w:r>
      <w:r w:rsidRPr="002158BA">
        <w:rPr>
          <w:rFonts w:ascii="Times New Roman" w:hAnsi="Times New Roman" w:cs="Times New Roman"/>
          <w:sz w:val="28"/>
          <w:szCs w:val="24"/>
        </w:rPr>
        <w:t>, а</w:t>
      </w:r>
      <w:r w:rsidR="002B34E7">
        <w:rPr>
          <w:rFonts w:ascii="Times New Roman" w:hAnsi="Times New Roman" w:cs="Times New Roman"/>
          <w:sz w:val="28"/>
          <w:szCs w:val="24"/>
        </w:rPr>
        <w:t xml:space="preserve"> также растворенного кислорода. </w:t>
      </w:r>
      <w:r>
        <w:rPr>
          <w:rFonts w:ascii="Times New Roman" w:hAnsi="Times New Roman" w:cs="Times New Roman"/>
          <w:sz w:val="28"/>
          <w:szCs w:val="24"/>
        </w:rPr>
        <w:t xml:space="preserve">Данные условия </w:t>
      </w:r>
      <w:r w:rsidRPr="002158BA">
        <w:rPr>
          <w:rFonts w:ascii="Times New Roman" w:hAnsi="Times New Roman" w:cs="Times New Roman"/>
          <w:sz w:val="28"/>
          <w:szCs w:val="24"/>
        </w:rPr>
        <w:t>усугубля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2158BA">
        <w:rPr>
          <w:rFonts w:ascii="Times New Roman" w:hAnsi="Times New Roman" w:cs="Times New Roman"/>
          <w:sz w:val="28"/>
          <w:szCs w:val="24"/>
        </w:rPr>
        <w:t xml:space="preserve">т интенсивное развитие бактерий, грибков, водорослей и </w:t>
      </w:r>
      <w:r w:rsidR="00413CE2" w:rsidRPr="002158BA">
        <w:rPr>
          <w:rFonts w:ascii="Times New Roman" w:hAnsi="Times New Roman" w:cs="Times New Roman"/>
          <w:sz w:val="28"/>
          <w:szCs w:val="24"/>
        </w:rPr>
        <w:t>микроорганизмов</w:t>
      </w:r>
      <w:r w:rsidRPr="002158BA">
        <w:rPr>
          <w:rFonts w:ascii="Times New Roman" w:hAnsi="Times New Roman" w:cs="Times New Roman"/>
          <w:sz w:val="28"/>
          <w:szCs w:val="24"/>
        </w:rPr>
        <w:t>.</w:t>
      </w:r>
    </w:p>
    <w:p w:rsidR="00933B4C" w:rsidRDefault="002158BA" w:rsidP="002158B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8BA">
        <w:rPr>
          <w:rFonts w:ascii="Times New Roman" w:hAnsi="Times New Roman" w:cs="Times New Roman"/>
          <w:sz w:val="28"/>
          <w:szCs w:val="24"/>
        </w:rPr>
        <w:t xml:space="preserve">С точки зрения контроля функционирования систем </w:t>
      </w:r>
      <w:r>
        <w:rPr>
          <w:rFonts w:ascii="Times New Roman" w:hAnsi="Times New Roman" w:cs="Times New Roman"/>
          <w:sz w:val="28"/>
          <w:szCs w:val="24"/>
        </w:rPr>
        <w:t>водоснабжения станций</w:t>
      </w:r>
      <w:r w:rsidRPr="002158BA">
        <w:rPr>
          <w:rFonts w:ascii="Times New Roman" w:hAnsi="Times New Roman" w:cs="Times New Roman"/>
          <w:sz w:val="28"/>
          <w:szCs w:val="24"/>
        </w:rPr>
        <w:t xml:space="preserve"> биологическое загрязнение</w:t>
      </w:r>
      <w:r w:rsidR="00427312">
        <w:rPr>
          <w:rFonts w:ascii="Times New Roman" w:hAnsi="Times New Roman" w:cs="Times New Roman"/>
          <w:sz w:val="28"/>
          <w:szCs w:val="24"/>
        </w:rPr>
        <w:t xml:space="preserve"> является причиной многих аварийных ситуаций: снижение вакуума в конденсаторе из-за отложений в трубках, нарушение режима работы теплообменного оборудования и башенных градирен, биологическое отравление ионообменных смол</w:t>
      </w:r>
      <w:r w:rsidR="00933B4C">
        <w:rPr>
          <w:rFonts w:ascii="Times New Roman" w:hAnsi="Times New Roman" w:cs="Times New Roman"/>
          <w:sz w:val="28"/>
          <w:szCs w:val="24"/>
        </w:rPr>
        <w:t xml:space="preserve"> водоподготовительных установок</w:t>
      </w:r>
      <w:r w:rsidR="00BD6EBD">
        <w:rPr>
          <w:rFonts w:ascii="Times New Roman" w:hAnsi="Times New Roman" w:cs="Times New Roman"/>
          <w:sz w:val="28"/>
          <w:szCs w:val="24"/>
        </w:rPr>
        <w:t xml:space="preserve">, увеличение скорости коррозии оборудования </w:t>
      </w:r>
      <w:r w:rsidR="00BD6EBD" w:rsidRPr="005536AF">
        <w:rPr>
          <w:rFonts w:ascii="Times New Roman" w:hAnsi="Times New Roman" w:cs="Times New Roman"/>
          <w:sz w:val="28"/>
          <w:szCs w:val="24"/>
        </w:rPr>
        <w:t>[</w:t>
      </w:r>
      <w:r w:rsidR="00291B92">
        <w:rPr>
          <w:rFonts w:ascii="Times New Roman" w:hAnsi="Times New Roman" w:cs="Times New Roman"/>
          <w:sz w:val="28"/>
          <w:szCs w:val="24"/>
        </w:rPr>
        <w:t>3</w:t>
      </w:r>
      <w:r w:rsidR="00BD6EBD" w:rsidRPr="005536AF">
        <w:rPr>
          <w:rFonts w:ascii="Times New Roman" w:hAnsi="Times New Roman" w:cs="Times New Roman"/>
          <w:sz w:val="28"/>
          <w:szCs w:val="24"/>
        </w:rPr>
        <w:t>]</w:t>
      </w:r>
      <w:r w:rsidR="00933B4C">
        <w:rPr>
          <w:rFonts w:ascii="Times New Roman" w:hAnsi="Times New Roman" w:cs="Times New Roman"/>
          <w:sz w:val="28"/>
          <w:szCs w:val="24"/>
        </w:rPr>
        <w:t>.</w:t>
      </w:r>
      <w:r w:rsidR="0042731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E2B2B" w:rsidRDefault="002158BA" w:rsidP="002158B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158BA">
        <w:rPr>
          <w:rFonts w:ascii="Times New Roman" w:hAnsi="Times New Roman" w:cs="Times New Roman"/>
          <w:sz w:val="28"/>
          <w:szCs w:val="24"/>
        </w:rPr>
        <w:lastRenderedPageBreak/>
        <w:t xml:space="preserve">С проблемами биологического загрязнения сталкиваются практически все </w:t>
      </w:r>
      <w:r w:rsidR="00434BBD">
        <w:rPr>
          <w:rFonts w:ascii="Times New Roman" w:hAnsi="Times New Roman" w:cs="Times New Roman"/>
          <w:sz w:val="28"/>
          <w:szCs w:val="24"/>
        </w:rPr>
        <w:t>ЭО</w:t>
      </w:r>
      <w:r w:rsidRPr="002158BA">
        <w:rPr>
          <w:rFonts w:ascii="Times New Roman" w:hAnsi="Times New Roman" w:cs="Times New Roman"/>
          <w:sz w:val="28"/>
          <w:szCs w:val="24"/>
        </w:rPr>
        <w:t xml:space="preserve">. В зависимости от места забора и качества </w:t>
      </w:r>
      <w:r w:rsidR="00434BBD">
        <w:rPr>
          <w:rFonts w:ascii="Times New Roman" w:hAnsi="Times New Roman" w:cs="Times New Roman"/>
          <w:sz w:val="28"/>
          <w:szCs w:val="24"/>
        </w:rPr>
        <w:t>исходной</w:t>
      </w:r>
      <w:r w:rsidRPr="002158BA">
        <w:rPr>
          <w:rFonts w:ascii="Times New Roman" w:hAnsi="Times New Roman" w:cs="Times New Roman"/>
          <w:sz w:val="28"/>
          <w:szCs w:val="24"/>
        </w:rPr>
        <w:t xml:space="preserve"> воды,</w:t>
      </w:r>
      <w:r w:rsidR="00434BBD">
        <w:rPr>
          <w:rFonts w:ascii="Times New Roman" w:hAnsi="Times New Roman" w:cs="Times New Roman"/>
          <w:sz w:val="28"/>
          <w:szCs w:val="24"/>
        </w:rPr>
        <w:t xml:space="preserve"> от температуры наружного воздуха,</w:t>
      </w:r>
      <w:r w:rsidRPr="002158BA">
        <w:rPr>
          <w:rFonts w:ascii="Times New Roman" w:hAnsi="Times New Roman" w:cs="Times New Roman"/>
          <w:sz w:val="28"/>
          <w:szCs w:val="24"/>
        </w:rPr>
        <w:t xml:space="preserve"> от типа и количества присутствующих в них бактерий, микроорганизмов</w:t>
      </w:r>
      <w:r w:rsidR="00BD6EBD">
        <w:rPr>
          <w:rFonts w:ascii="Times New Roman" w:hAnsi="Times New Roman" w:cs="Times New Roman"/>
          <w:sz w:val="28"/>
          <w:szCs w:val="24"/>
        </w:rPr>
        <w:t xml:space="preserve"> существуют различные методы и способы их удаления.</w:t>
      </w:r>
    </w:p>
    <w:p w:rsidR="00E51A8A" w:rsidRDefault="00E51A8A" w:rsidP="00E51A8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анализу литературных источников были определены </w:t>
      </w:r>
      <w:r w:rsidR="00C2071C">
        <w:rPr>
          <w:rFonts w:ascii="Times New Roman" w:hAnsi="Times New Roman" w:cs="Times New Roman"/>
          <w:sz w:val="28"/>
          <w:szCs w:val="24"/>
        </w:rPr>
        <w:t>виды</w:t>
      </w:r>
      <w:r>
        <w:rPr>
          <w:rFonts w:ascii="Times New Roman" w:hAnsi="Times New Roman" w:cs="Times New Roman"/>
          <w:sz w:val="28"/>
          <w:szCs w:val="24"/>
        </w:rPr>
        <w:t xml:space="preserve"> бактерий</w:t>
      </w:r>
      <w:r w:rsidR="00C2071C">
        <w:rPr>
          <w:rFonts w:ascii="Times New Roman" w:hAnsi="Times New Roman" w:cs="Times New Roman"/>
          <w:sz w:val="28"/>
          <w:szCs w:val="24"/>
        </w:rPr>
        <w:t xml:space="preserve"> (табл. 1)</w:t>
      </w:r>
      <w:r>
        <w:rPr>
          <w:rFonts w:ascii="Times New Roman" w:hAnsi="Times New Roman" w:cs="Times New Roman"/>
          <w:sz w:val="28"/>
          <w:szCs w:val="24"/>
        </w:rPr>
        <w:t xml:space="preserve">, которые пагубно влияют на работу энергетического оборудования. </w:t>
      </w:r>
    </w:p>
    <w:p w:rsidR="00C2071C" w:rsidRDefault="00C2071C" w:rsidP="00C2071C">
      <w:pPr>
        <w:spacing w:after="0" w:line="36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C2071C" w:rsidRDefault="00C2071C" w:rsidP="00C2071C">
      <w:pPr>
        <w:spacing w:after="0" w:line="36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Таблица 1</w:t>
      </w:r>
    </w:p>
    <w:p w:rsidR="00C2071C" w:rsidRDefault="00C2071C" w:rsidP="00C2071C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Виды бактерий, образующих биологическое загрязнение</w:t>
      </w:r>
    </w:p>
    <w:p w:rsidR="00C2071C" w:rsidRDefault="00C2071C" w:rsidP="00C2071C">
      <w:pPr>
        <w:spacing w:after="0" w:line="36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9198" w:type="dxa"/>
        <w:tblInd w:w="144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316"/>
        <w:gridCol w:w="5882"/>
      </w:tblGrid>
      <w:tr w:rsidR="00472792" w:rsidRPr="00A8597B" w:rsidTr="00472792">
        <w:trPr>
          <w:trHeight w:val="1283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97B" w:rsidRPr="00472792" w:rsidRDefault="00A8597B" w:rsidP="00472792">
            <w:pPr>
              <w:pStyle w:val="a6"/>
              <w:autoSpaceDE w:val="0"/>
              <w:autoSpaceDN w:val="0"/>
              <w:adjustRightInd w:val="0"/>
              <w:spacing w:line="360" w:lineRule="atLeas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7B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47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97B" w:rsidRPr="00472792" w:rsidRDefault="00472792" w:rsidP="00472792">
            <w:pPr>
              <w:pStyle w:val="a6"/>
              <w:autoSpaceDE w:val="0"/>
              <w:autoSpaceDN w:val="0"/>
              <w:adjustRightInd w:val="0"/>
              <w:spacing w:line="360" w:lineRule="atLeast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Lyngbya</w:t>
            </w:r>
            <w:proofErr w:type="spellEnd"/>
            <w:r w:rsidRPr="00472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Phormidium</w:t>
            </w:r>
            <w:proofErr w:type="spellEnd"/>
            <w:r w:rsidRPr="00472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A8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Nostoc</w:t>
            </w:r>
            <w:proofErr w:type="spellEnd"/>
            <w:r w:rsidRPr="00472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Scytonema</w:t>
            </w:r>
            <w:proofErr w:type="spellEnd"/>
            <w:r w:rsidRPr="00472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multiramosum</w:t>
            </w:r>
            <w:proofErr w:type="spellEnd"/>
            <w:r w:rsidRPr="00472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Chroococcus</w:t>
            </w:r>
            <w:proofErr w:type="spellEnd"/>
            <w:r w:rsidRPr="004727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8597B" w:rsidRPr="00A8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Gloeothece</w:t>
            </w:r>
            <w:proofErr w:type="spellEnd"/>
          </w:p>
        </w:tc>
        <w:tc>
          <w:tcPr>
            <w:tcW w:w="5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97B" w:rsidRPr="00A8597B" w:rsidRDefault="00A8597B" w:rsidP="00472792">
            <w:pPr>
              <w:pStyle w:val="a6"/>
              <w:autoSpaceDE w:val="0"/>
              <w:autoSpaceDN w:val="0"/>
              <w:adjustRightInd w:val="0"/>
              <w:spacing w:line="360" w:lineRule="atLeas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597B">
              <w:rPr>
                <w:rFonts w:ascii="Times New Roman" w:hAnsi="Times New Roman" w:cs="Times New Roman"/>
                <w:sz w:val="24"/>
                <w:szCs w:val="24"/>
              </w:rPr>
              <w:t xml:space="preserve">битают на внутренних поверхностях оболочки градирен. </w:t>
            </w:r>
            <w:r w:rsidR="004727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597B">
              <w:rPr>
                <w:rFonts w:ascii="Times New Roman" w:hAnsi="Times New Roman" w:cs="Times New Roman"/>
                <w:sz w:val="24"/>
                <w:szCs w:val="24"/>
              </w:rPr>
              <w:t xml:space="preserve">капливаются на </w:t>
            </w:r>
            <w:proofErr w:type="spellStart"/>
            <w:r w:rsidRPr="00A8597B">
              <w:rPr>
                <w:rFonts w:ascii="Times New Roman" w:hAnsi="Times New Roman" w:cs="Times New Roman"/>
                <w:sz w:val="24"/>
                <w:szCs w:val="24"/>
              </w:rPr>
              <w:t>водоуловителях</w:t>
            </w:r>
            <w:proofErr w:type="spellEnd"/>
            <w:r w:rsidRPr="00A8597B">
              <w:rPr>
                <w:rFonts w:ascii="Times New Roman" w:hAnsi="Times New Roman" w:cs="Times New Roman"/>
                <w:sz w:val="24"/>
                <w:szCs w:val="24"/>
              </w:rPr>
              <w:t xml:space="preserve"> и на верхней части пластиковой сотовой набивки и в конечном итоге нарушают работу градирни.</w:t>
            </w:r>
          </w:p>
        </w:tc>
      </w:tr>
      <w:tr w:rsidR="00472792" w:rsidRPr="00A8597B" w:rsidTr="00472792">
        <w:trPr>
          <w:trHeight w:val="963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97B" w:rsidRDefault="00A8597B" w:rsidP="00A8597B">
            <w:pPr>
              <w:pStyle w:val="a6"/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97B">
              <w:rPr>
                <w:rFonts w:ascii="Times New Roman" w:hAnsi="Times New Roman" w:cs="Times New Roman"/>
                <w:sz w:val="24"/>
                <w:szCs w:val="24"/>
              </w:rPr>
              <w:t>Нитчатые зеленые водоросли</w:t>
            </w:r>
          </w:p>
          <w:p w:rsidR="00A8597B" w:rsidRPr="00A8597B" w:rsidRDefault="00A8597B" w:rsidP="00A8597B">
            <w:pPr>
              <w:pStyle w:val="a6"/>
              <w:autoSpaceDE w:val="0"/>
              <w:autoSpaceDN w:val="0"/>
              <w:adjustRightInd w:val="0"/>
              <w:spacing w:line="36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Cladophora</w:t>
            </w:r>
            <w:proofErr w:type="spellEnd"/>
            <w:r w:rsidRPr="00A85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glomerata</w:t>
            </w:r>
            <w:proofErr w:type="spellEnd"/>
            <w:r w:rsidRPr="00A859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Thallophyta</w:t>
            </w:r>
            <w:proofErr w:type="spellEnd"/>
          </w:p>
        </w:tc>
        <w:tc>
          <w:tcPr>
            <w:tcW w:w="5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F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97B" w:rsidRPr="00A8597B" w:rsidRDefault="00472792" w:rsidP="00A8597B">
            <w:pPr>
              <w:pStyle w:val="a6"/>
              <w:autoSpaceDE w:val="0"/>
              <w:autoSpaceDN w:val="0"/>
              <w:adjustRightInd w:val="0"/>
              <w:spacing w:line="360" w:lineRule="atLeas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597B" w:rsidRPr="00A8597B">
              <w:rPr>
                <w:rFonts w:ascii="Times New Roman" w:hAnsi="Times New Roman" w:cs="Times New Roman"/>
                <w:sz w:val="24"/>
                <w:szCs w:val="24"/>
              </w:rPr>
              <w:t xml:space="preserve">огут вызвать снижение эффективности из-за нарушения протекания потока воды </w:t>
            </w:r>
            <w:proofErr w:type="gramStart"/>
            <w:r w:rsidR="00A8597B" w:rsidRPr="00A8597B">
              <w:rPr>
                <w:rFonts w:ascii="Times New Roman" w:hAnsi="Times New Roman" w:cs="Times New Roman"/>
                <w:sz w:val="24"/>
                <w:szCs w:val="24"/>
              </w:rPr>
              <w:t>через оросители</w:t>
            </w:r>
            <w:proofErr w:type="gramEnd"/>
            <w:r w:rsidR="00A8597B" w:rsidRPr="00A8597B">
              <w:rPr>
                <w:rFonts w:ascii="Times New Roman" w:hAnsi="Times New Roman" w:cs="Times New Roman"/>
                <w:sz w:val="24"/>
                <w:szCs w:val="24"/>
              </w:rPr>
              <w:t xml:space="preserve"> в градирнях. </w:t>
            </w:r>
          </w:p>
        </w:tc>
      </w:tr>
      <w:tr w:rsidR="00472792" w:rsidRPr="00A8597B" w:rsidTr="00472792">
        <w:trPr>
          <w:trHeight w:val="541"/>
        </w:trPr>
        <w:tc>
          <w:tcPr>
            <w:tcW w:w="3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97B" w:rsidRPr="00A8597B" w:rsidRDefault="00A8597B" w:rsidP="00A8597B">
            <w:pPr>
              <w:pStyle w:val="a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97B">
              <w:rPr>
                <w:rFonts w:ascii="Times New Roman" w:hAnsi="Times New Roman" w:cs="Times New Roman"/>
                <w:sz w:val="24"/>
                <w:szCs w:val="24"/>
              </w:rPr>
              <w:t>Микробные</w:t>
            </w:r>
            <w:r w:rsidRPr="00A8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597B">
              <w:rPr>
                <w:rFonts w:ascii="Times New Roman" w:hAnsi="Times New Roman" w:cs="Times New Roman"/>
                <w:sz w:val="24"/>
                <w:szCs w:val="24"/>
              </w:rPr>
              <w:t>слизи</w:t>
            </w:r>
          </w:p>
          <w:p w:rsidR="00472792" w:rsidRDefault="00A8597B" w:rsidP="00A8597B">
            <w:pPr>
              <w:pStyle w:val="a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8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Pseudorno</w:t>
            </w:r>
            <w:r w:rsidR="00472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</w:t>
            </w:r>
            <w:proofErr w:type="spellEnd"/>
            <w:r w:rsidR="00472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="00472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Flavobacterium</w:t>
            </w:r>
            <w:proofErr w:type="spellEnd"/>
            <w:r w:rsidR="004727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A8597B" w:rsidRPr="00A8597B" w:rsidRDefault="00A8597B" w:rsidP="00A8597B">
            <w:pPr>
              <w:pStyle w:val="a6"/>
              <w:autoSpaceDE w:val="0"/>
              <w:autoSpaceDN w:val="0"/>
              <w:adjustRightInd w:val="0"/>
              <w:spacing w:line="36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9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Bacillus</w:t>
            </w:r>
          </w:p>
        </w:tc>
        <w:tc>
          <w:tcPr>
            <w:tcW w:w="5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C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8597B" w:rsidRPr="00A8597B" w:rsidRDefault="006B4073" w:rsidP="006B4073">
            <w:pPr>
              <w:pStyle w:val="a6"/>
              <w:autoSpaceDE w:val="0"/>
              <w:autoSpaceDN w:val="0"/>
              <w:adjustRightInd w:val="0"/>
              <w:spacing w:line="360" w:lineRule="atLeast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Загрязняют</w:t>
            </w:r>
            <w:r w:rsidR="00A8597B" w:rsidRPr="00A8597B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поверхности теплообмена конденсаторов и теплообменников.</w:t>
            </w:r>
          </w:p>
        </w:tc>
      </w:tr>
    </w:tbl>
    <w:p w:rsidR="002158BA" w:rsidRPr="002158BA" w:rsidRDefault="002158BA" w:rsidP="002158BA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E14FF5" w:rsidRPr="00A44C9D" w:rsidRDefault="00E14FF5" w:rsidP="00472792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FD9">
        <w:rPr>
          <w:rFonts w:ascii="Times New Roman" w:hAnsi="Times New Roman" w:cs="Times New Roman"/>
          <w:sz w:val="24"/>
          <w:szCs w:val="24"/>
        </w:rPr>
        <w:t xml:space="preserve">* </w:t>
      </w:r>
      <w:r w:rsidRPr="002A7FD9">
        <w:rPr>
          <w:rFonts w:ascii="Times New Roman" w:hAnsi="Times New Roman" w:cs="Times New Roman"/>
          <w:i/>
          <w:sz w:val="24"/>
          <w:szCs w:val="24"/>
        </w:rPr>
        <w:t>Работа выполнена при финансовой государственной поддержке молодых российских ученых – докторов наук при Президенте РФ (Конкурс – МК-2020). Заявка № МК-424.2020.5.</w:t>
      </w:r>
      <w:r w:rsidRPr="002A7FD9">
        <w:rPr>
          <w:rFonts w:ascii="Times New Roman" w:hAnsi="Times New Roman" w:cs="Times New Roman"/>
          <w:i/>
          <w:sz w:val="24"/>
          <w:szCs w:val="24"/>
        </w:rPr>
        <w:cr/>
      </w:r>
    </w:p>
    <w:p w:rsidR="00297B6B" w:rsidRPr="00413CE2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4C9D">
        <w:rPr>
          <w:rFonts w:ascii="Times New Roman" w:hAnsi="Times New Roman" w:cs="Times New Roman"/>
          <w:b/>
          <w:sz w:val="28"/>
          <w:szCs w:val="24"/>
        </w:rPr>
        <w:t>Источники</w:t>
      </w:r>
    </w:p>
    <w:p w:rsidR="00297B6B" w:rsidRPr="00413CE2" w:rsidRDefault="00297B6B" w:rsidP="00A44C9D">
      <w:pPr>
        <w:spacing w:after="0" w:line="36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533A" w:rsidRPr="0029533A" w:rsidRDefault="00A44C9D" w:rsidP="0029533A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9533A">
        <w:rPr>
          <w:rFonts w:ascii="Times New Roman" w:hAnsi="Times New Roman" w:cs="Times New Roman"/>
          <w:sz w:val="28"/>
          <w:szCs w:val="24"/>
        </w:rPr>
        <w:t>1</w:t>
      </w:r>
      <w:r w:rsidR="0029533A" w:rsidRPr="0029533A">
        <w:rPr>
          <w:rFonts w:ascii="Times New Roman" w:hAnsi="Times New Roman" w:cs="Times New Roman"/>
          <w:sz w:val="28"/>
          <w:szCs w:val="24"/>
        </w:rPr>
        <w:t xml:space="preserve">. Копылов А.С., </w:t>
      </w:r>
      <w:proofErr w:type="spellStart"/>
      <w:r w:rsidR="0029533A" w:rsidRPr="0029533A">
        <w:rPr>
          <w:rFonts w:ascii="Times New Roman" w:hAnsi="Times New Roman" w:cs="Times New Roman"/>
          <w:sz w:val="28"/>
          <w:szCs w:val="24"/>
        </w:rPr>
        <w:t>Лавыгин</w:t>
      </w:r>
      <w:proofErr w:type="spellEnd"/>
      <w:r w:rsidR="0029533A" w:rsidRPr="0029533A">
        <w:rPr>
          <w:rFonts w:ascii="Times New Roman" w:hAnsi="Times New Roman" w:cs="Times New Roman"/>
          <w:sz w:val="28"/>
          <w:szCs w:val="24"/>
        </w:rPr>
        <w:t xml:space="preserve"> В.М., Очков В.Ф. Водоподготовка в энергетике. М.: </w:t>
      </w:r>
      <w:proofErr w:type="spellStart"/>
      <w:r w:rsidR="0029533A" w:rsidRPr="0029533A">
        <w:rPr>
          <w:rFonts w:ascii="Times New Roman" w:hAnsi="Times New Roman" w:cs="Times New Roman"/>
          <w:sz w:val="28"/>
          <w:szCs w:val="24"/>
        </w:rPr>
        <w:t>Изд</w:t>
      </w:r>
      <w:proofErr w:type="spellEnd"/>
      <w:r w:rsidR="0029533A" w:rsidRPr="0029533A">
        <w:rPr>
          <w:rFonts w:ascii="Times New Roman" w:hAnsi="Times New Roman" w:cs="Times New Roman"/>
          <w:sz w:val="28"/>
          <w:szCs w:val="24"/>
        </w:rPr>
        <w:t xml:space="preserve"> во МЭИ, 2003</w:t>
      </w:r>
    </w:p>
    <w:p w:rsidR="00297B6B" w:rsidRDefault="00291B92" w:rsidP="00A44C9D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29533A" w:rsidRPr="0029533A">
        <w:rPr>
          <w:rFonts w:ascii="Times New Roman" w:hAnsi="Times New Roman" w:cs="Times New Roman"/>
          <w:sz w:val="28"/>
          <w:szCs w:val="24"/>
        </w:rPr>
        <w:t>.</w:t>
      </w:r>
      <w:r w:rsidR="0029533A" w:rsidRPr="0029533A">
        <w:t xml:space="preserve"> </w:t>
      </w:r>
      <w:r w:rsidR="0029533A" w:rsidRPr="0029533A">
        <w:rPr>
          <w:rFonts w:ascii="Times New Roman" w:hAnsi="Times New Roman" w:cs="Times New Roman"/>
          <w:sz w:val="28"/>
          <w:szCs w:val="24"/>
        </w:rPr>
        <w:t xml:space="preserve">Методы снижения бактериального загрязнения систем оборотного охлаждения ТЭЦ / </w:t>
      </w:r>
      <w:proofErr w:type="spellStart"/>
      <w:r w:rsidR="0029533A" w:rsidRPr="0029533A">
        <w:rPr>
          <w:rFonts w:ascii="Times New Roman" w:hAnsi="Times New Roman" w:cs="Times New Roman"/>
          <w:sz w:val="28"/>
          <w:szCs w:val="24"/>
        </w:rPr>
        <w:t>Чичирова</w:t>
      </w:r>
      <w:proofErr w:type="spellEnd"/>
      <w:r w:rsidR="0029533A" w:rsidRPr="0029533A">
        <w:rPr>
          <w:rFonts w:ascii="Times New Roman" w:hAnsi="Times New Roman" w:cs="Times New Roman"/>
          <w:sz w:val="28"/>
          <w:szCs w:val="24"/>
        </w:rPr>
        <w:t xml:space="preserve"> Н.Д., </w:t>
      </w:r>
      <w:proofErr w:type="spellStart"/>
      <w:r w:rsidR="0029533A" w:rsidRPr="0029533A">
        <w:rPr>
          <w:rFonts w:ascii="Times New Roman" w:hAnsi="Times New Roman" w:cs="Times New Roman"/>
          <w:sz w:val="28"/>
          <w:szCs w:val="24"/>
        </w:rPr>
        <w:t>Чичиров</w:t>
      </w:r>
      <w:proofErr w:type="spellEnd"/>
      <w:r w:rsidR="0029533A" w:rsidRPr="0029533A">
        <w:rPr>
          <w:rFonts w:ascii="Times New Roman" w:hAnsi="Times New Roman" w:cs="Times New Roman"/>
          <w:sz w:val="28"/>
          <w:szCs w:val="24"/>
        </w:rPr>
        <w:t xml:space="preserve"> А.А., Власов С.М., Власова А.Ю. // Теплоэнергетика 2015 № 7 </w:t>
      </w:r>
      <w:r w:rsidR="0029533A">
        <w:rPr>
          <w:rFonts w:ascii="Times New Roman" w:hAnsi="Times New Roman" w:cs="Times New Roman"/>
          <w:sz w:val="28"/>
          <w:szCs w:val="24"/>
        </w:rPr>
        <w:t>с</w:t>
      </w:r>
      <w:r w:rsidR="0029533A" w:rsidRPr="0029533A">
        <w:rPr>
          <w:rFonts w:ascii="Times New Roman" w:hAnsi="Times New Roman" w:cs="Times New Roman"/>
          <w:sz w:val="28"/>
          <w:szCs w:val="24"/>
        </w:rPr>
        <w:t>. 1–7</w:t>
      </w:r>
    </w:p>
    <w:p w:rsidR="0033000F" w:rsidRDefault="00291B92" w:rsidP="00E51A8A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291B92">
        <w:rPr>
          <w:rFonts w:ascii="Times New Roman" w:hAnsi="Times New Roman" w:cs="Times New Roman"/>
          <w:sz w:val="28"/>
          <w:szCs w:val="24"/>
          <w:lang w:val="en-US"/>
        </w:rPr>
        <w:t>3</w:t>
      </w:r>
      <w:r w:rsidR="0033000F" w:rsidRPr="0033000F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E51A8A" w:rsidRPr="00E51A8A">
        <w:rPr>
          <w:rFonts w:ascii="Times New Roman" w:hAnsi="Times New Roman" w:cs="Times New Roman"/>
          <w:sz w:val="28"/>
          <w:szCs w:val="24"/>
          <w:lang w:val="en-US"/>
        </w:rPr>
        <w:t>Henk</w:t>
      </w:r>
      <w:proofErr w:type="spellEnd"/>
      <w:r w:rsidR="00E51A8A" w:rsidRPr="00E51A8A">
        <w:rPr>
          <w:rFonts w:ascii="Times New Roman" w:hAnsi="Times New Roman" w:cs="Times New Roman"/>
          <w:sz w:val="28"/>
          <w:szCs w:val="24"/>
          <w:lang w:val="en-US"/>
        </w:rPr>
        <w:t xml:space="preserve"> A. Jenner, John W. Whitehous</w:t>
      </w:r>
      <w:r w:rsidR="00E51A8A">
        <w:rPr>
          <w:rFonts w:ascii="Times New Roman" w:hAnsi="Times New Roman" w:cs="Times New Roman"/>
          <w:sz w:val="28"/>
          <w:szCs w:val="24"/>
          <w:lang w:val="en-US"/>
        </w:rPr>
        <w:t xml:space="preserve">e, Colin J.L. Taylor and Michel </w:t>
      </w:r>
      <w:proofErr w:type="spellStart"/>
      <w:r w:rsidR="00E51A8A" w:rsidRPr="00E51A8A">
        <w:rPr>
          <w:rFonts w:ascii="Times New Roman" w:hAnsi="Times New Roman" w:cs="Times New Roman"/>
          <w:sz w:val="28"/>
          <w:szCs w:val="24"/>
          <w:lang w:val="en-US"/>
        </w:rPr>
        <w:t>Khalanski</w:t>
      </w:r>
      <w:proofErr w:type="spellEnd"/>
      <w:r w:rsidR="00E51A8A" w:rsidRPr="00E51A8A">
        <w:rPr>
          <w:rFonts w:ascii="Times New Roman" w:hAnsi="Times New Roman" w:cs="Times New Roman"/>
          <w:sz w:val="28"/>
          <w:szCs w:val="24"/>
          <w:lang w:val="en-US"/>
        </w:rPr>
        <w:t xml:space="preserve">. Cooling water management in European power stations. Biology and control of fouling. </w:t>
      </w:r>
      <w:proofErr w:type="spellStart"/>
      <w:r w:rsidR="00E51A8A" w:rsidRPr="00E51A8A">
        <w:rPr>
          <w:rFonts w:ascii="Times New Roman" w:hAnsi="Times New Roman" w:cs="Times New Roman"/>
          <w:sz w:val="28"/>
          <w:szCs w:val="24"/>
          <w:lang w:val="en-US"/>
        </w:rPr>
        <w:t>Hydroécol</w:t>
      </w:r>
      <w:proofErr w:type="spellEnd"/>
      <w:r w:rsidR="00E51A8A" w:rsidRPr="00E51A8A">
        <w:rPr>
          <w:rFonts w:ascii="Times New Roman" w:hAnsi="Times New Roman" w:cs="Times New Roman"/>
          <w:sz w:val="28"/>
          <w:szCs w:val="24"/>
          <w:lang w:val="en-US"/>
        </w:rPr>
        <w:t>. Appl. Tome 10, 1998</w:t>
      </w:r>
    </w:p>
    <w:sectPr w:rsidR="0033000F" w:rsidSect="00297B6B">
      <w:pgSz w:w="11906" w:h="16838"/>
      <w:pgMar w:top="1134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836FA"/>
    <w:multiLevelType w:val="hybridMultilevel"/>
    <w:tmpl w:val="5AC47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B"/>
    <w:rsid w:val="000B5FBD"/>
    <w:rsid w:val="00107ACB"/>
    <w:rsid w:val="0018292F"/>
    <w:rsid w:val="00193626"/>
    <w:rsid w:val="002158BA"/>
    <w:rsid w:val="00257906"/>
    <w:rsid w:val="00291B92"/>
    <w:rsid w:val="0029533A"/>
    <w:rsid w:val="00297B6B"/>
    <w:rsid w:val="002B34E7"/>
    <w:rsid w:val="002D698E"/>
    <w:rsid w:val="00316E29"/>
    <w:rsid w:val="0033000F"/>
    <w:rsid w:val="00413CE2"/>
    <w:rsid w:val="00427312"/>
    <w:rsid w:val="00434BBD"/>
    <w:rsid w:val="0044398E"/>
    <w:rsid w:val="00466D02"/>
    <w:rsid w:val="00472792"/>
    <w:rsid w:val="00512922"/>
    <w:rsid w:val="005536AF"/>
    <w:rsid w:val="00576F79"/>
    <w:rsid w:val="005B4300"/>
    <w:rsid w:val="005E6B03"/>
    <w:rsid w:val="006B4073"/>
    <w:rsid w:val="006E49B5"/>
    <w:rsid w:val="00734F74"/>
    <w:rsid w:val="008A3D6D"/>
    <w:rsid w:val="00907167"/>
    <w:rsid w:val="00933B4C"/>
    <w:rsid w:val="009F229D"/>
    <w:rsid w:val="009F61C8"/>
    <w:rsid w:val="00A44C9D"/>
    <w:rsid w:val="00A8597B"/>
    <w:rsid w:val="00AC6DA8"/>
    <w:rsid w:val="00AD0FEA"/>
    <w:rsid w:val="00AD4729"/>
    <w:rsid w:val="00BB2536"/>
    <w:rsid w:val="00BD6EBD"/>
    <w:rsid w:val="00BF2189"/>
    <w:rsid w:val="00C2071C"/>
    <w:rsid w:val="00C56C42"/>
    <w:rsid w:val="00C86B6F"/>
    <w:rsid w:val="00D07BAF"/>
    <w:rsid w:val="00D27224"/>
    <w:rsid w:val="00DE1941"/>
    <w:rsid w:val="00DE2B2B"/>
    <w:rsid w:val="00E14FF5"/>
    <w:rsid w:val="00E210D6"/>
    <w:rsid w:val="00E4529D"/>
    <w:rsid w:val="00E5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2CCEC"/>
  <w15:docId w15:val="{5C563108-2CB0-423B-8BB2-DD5C87825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qFormat/>
    <w:rsid w:val="00E4529D"/>
    <w:pPr>
      <w:spacing w:before="240" w:after="60" w:line="240" w:lineRule="auto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E4529D"/>
    <w:rPr>
      <w:b/>
      <w:bCs/>
      <w:kern w:val="28"/>
      <w:sz w:val="32"/>
      <w:szCs w:val="32"/>
    </w:rPr>
  </w:style>
  <w:style w:type="character" w:styleId="a5">
    <w:name w:val="Hyperlink"/>
    <w:basedOn w:val="a0"/>
    <w:uiPriority w:val="99"/>
    <w:unhideWhenUsed/>
    <w:rsid w:val="00297B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9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2020-11-20T08:35:00Z</dcterms:created>
  <dcterms:modified xsi:type="dcterms:W3CDTF">2020-11-29T12:49:00Z</dcterms:modified>
</cp:coreProperties>
</file>