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387"/>
      </w:tblGrid>
      <w:tr w:rsidR="00E024FF" w:rsidRPr="00114806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Pr="00114806" w:rsidRDefault="00E024FF" w:rsidP="002E2BF3">
            <w:pPr>
              <w:jc w:val="center"/>
              <w:rPr>
                <w:szCs w:val="24"/>
              </w:rPr>
            </w:pPr>
            <w:r w:rsidRPr="00114806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3.5pt" o:ole="">
                  <v:imagedata r:id="rId6" o:title=""/>
                </v:shape>
                <o:OLEObject Type="Embed" ProgID="MSDraw" ShapeID="_x0000_i1025" DrawAspect="Content" ObjectID="_1669803145" r:id="rId7"/>
              </w:object>
            </w:r>
          </w:p>
          <w:p w:rsidR="00E024FF" w:rsidRPr="00114806" w:rsidRDefault="00E024FF" w:rsidP="002E2BF3">
            <w:pPr>
              <w:jc w:val="center"/>
              <w:rPr>
                <w:b/>
              </w:rPr>
            </w:pPr>
            <w:r w:rsidRPr="00114806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114806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14806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 w:rsidRPr="00114806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114806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Pr="00114806" w:rsidRDefault="00E024FF" w:rsidP="00833F2B">
            <w:pPr>
              <w:pStyle w:val="1"/>
              <w:spacing w:before="0"/>
              <w:ind w:hanging="180"/>
              <w:jc w:val="center"/>
            </w:pPr>
            <w:r w:rsidRPr="00114806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t>ДНЕВНИК</w:t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УЧЕБНОЙ ПРАКТИКИ</w:t>
      </w:r>
    </w:p>
    <w:p w:rsidR="00E024FF" w:rsidRPr="00114806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14806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4806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Фамилия И.О.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797F6A">
        <w:rPr>
          <w:rFonts w:eastAsia="Times New Roman"/>
          <w:sz w:val="28"/>
          <w:szCs w:val="28"/>
          <w:u w:val="single"/>
        </w:rPr>
        <w:t>Краснов Т.Э.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1A7C1A" w:rsidRPr="00114806">
        <w:rPr>
          <w:rFonts w:eastAsia="Times New Roman"/>
          <w:sz w:val="28"/>
          <w:szCs w:val="28"/>
          <w:u w:val="single"/>
        </w:rPr>
        <w:t xml:space="preserve">ИЦТЭ </w:t>
      </w:r>
      <w:r w:rsidRPr="00114806">
        <w:rPr>
          <w:rFonts w:eastAsia="Times New Roman"/>
          <w:sz w:val="28"/>
          <w:szCs w:val="28"/>
        </w:rPr>
        <w:t xml:space="preserve"> курс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>
        <w:rPr>
          <w:rFonts w:eastAsia="Times New Roman"/>
          <w:sz w:val="28"/>
          <w:szCs w:val="28"/>
          <w:u w:val="single"/>
        </w:rPr>
        <w:t>2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</w:rPr>
        <w:t xml:space="preserve"> группа 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97DD0" w:rsidRPr="00114806">
        <w:rPr>
          <w:rFonts w:eastAsia="Times New Roman"/>
          <w:sz w:val="28"/>
          <w:szCs w:val="28"/>
          <w:u w:val="single"/>
        </w:rPr>
        <w:t>З</w:t>
      </w:r>
      <w:r w:rsidR="00FB1144" w:rsidRPr="00114806">
        <w:rPr>
          <w:rFonts w:eastAsia="Times New Roman"/>
          <w:sz w:val="28"/>
          <w:szCs w:val="28"/>
          <w:u w:val="single"/>
        </w:rPr>
        <w:t>УПм</w:t>
      </w:r>
      <w:r w:rsidR="001A7C1A" w:rsidRPr="00114806">
        <w:rPr>
          <w:rFonts w:eastAsia="Times New Roman"/>
          <w:sz w:val="28"/>
          <w:szCs w:val="28"/>
          <w:u w:val="single"/>
        </w:rPr>
        <w:t>-1-1</w:t>
      </w:r>
      <w:r w:rsidR="00FB1144" w:rsidRPr="00114806">
        <w:rPr>
          <w:rFonts w:eastAsia="Times New Roman"/>
          <w:sz w:val="28"/>
          <w:szCs w:val="28"/>
          <w:u w:val="single"/>
        </w:rPr>
        <w:t>9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Период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 w:rsidRPr="00DC5CC6">
        <w:rPr>
          <w:sz w:val="28"/>
          <w:szCs w:val="28"/>
          <w:u w:val="single"/>
        </w:rPr>
        <w:t>10.11.2020 по 23.11.2020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Способ проведения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i/>
          <w:sz w:val="16"/>
        </w:rPr>
        <w:t>стационарная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114806">
        <w:rPr>
          <w:rFonts w:eastAsia="Times New Roman"/>
          <w:i/>
          <w:sz w:val="16"/>
        </w:rPr>
        <w:t xml:space="preserve">                                                                     стационарная/выездная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</w:rPr>
        <w:t>Профильная организация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"/>
          <w:szCs w:val="2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наименование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Подразделение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кафедра «Менеджмент»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Рабочее место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9714B" w:rsidRPr="00114806">
        <w:rPr>
          <w:rFonts w:eastAsia="Times New Roman"/>
          <w:sz w:val="28"/>
          <w:szCs w:val="28"/>
          <w:u w:val="single"/>
        </w:rPr>
        <w:t>лаборатория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E024FF">
      <w:pPr>
        <w:ind w:left="1134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наименование и расположение места прохождения практики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Pr="00114806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является основным документом обучающегося во время прохождения учебной практики. Без дневника практика не засчитывается.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Содержание практики определяется рабочей программой практики и индивидуальным заданием, разработанным выпускающей кафедрой совместно с руководителем практики от профильной организации для каждого обучающегося.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период учебной практики на 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 практику повторно.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  <w:u w:val="single"/>
        </w:rPr>
        <w:t>Центр практики и трудоустройства: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каб. В-335, тел. (843)527-92-59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Сведения об учебной практике:</w:t>
      </w:r>
      <w:r w:rsidR="00B65B80" w:rsidRPr="00B65B80">
        <w:rPr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1. Приказ по КГЭУ от_</w:t>
      </w:r>
      <w:r w:rsidR="00364EE4" w:rsidRPr="00E46A65">
        <w:rPr>
          <w:sz w:val="28"/>
          <w:szCs w:val="28"/>
          <w:u w:val="single"/>
        </w:rPr>
        <w:t>06.11.2020</w:t>
      </w:r>
      <w:r w:rsidRPr="00114806">
        <w:rPr>
          <w:rFonts w:eastAsia="Times New Roman"/>
          <w:sz w:val="28"/>
          <w:szCs w:val="28"/>
        </w:rPr>
        <w:t>________г</w:t>
      </w:r>
      <w:r w:rsidR="00A73C58" w:rsidRPr="00114806">
        <w:rPr>
          <w:rFonts w:eastAsia="Times New Roman"/>
          <w:sz w:val="28"/>
          <w:szCs w:val="28"/>
        </w:rPr>
        <w:t xml:space="preserve">. </w:t>
      </w:r>
      <w:r w:rsidR="0040757B" w:rsidRPr="00114806">
        <w:rPr>
          <w:rFonts w:eastAsia="Times New Roman"/>
          <w:sz w:val="28"/>
          <w:szCs w:val="28"/>
        </w:rPr>
        <w:t xml:space="preserve"> </w:t>
      </w:r>
      <w:r w:rsidR="00A73C58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</w:t>
      </w:r>
      <w:r w:rsidR="00D56400" w:rsidRPr="00114806">
        <w:rPr>
          <w:rFonts w:eastAsia="Times New Roman"/>
          <w:sz w:val="28"/>
          <w:szCs w:val="28"/>
        </w:rPr>
        <w:t>№</w:t>
      </w:r>
      <w:r w:rsidR="007039B0" w:rsidRPr="00114806">
        <w:rPr>
          <w:rFonts w:eastAsia="Times New Roman"/>
          <w:sz w:val="28"/>
          <w:szCs w:val="28"/>
        </w:rPr>
        <w:t xml:space="preserve"> </w:t>
      </w:r>
      <w:r w:rsidR="00364EE4" w:rsidRPr="00E46A65">
        <w:rPr>
          <w:sz w:val="28"/>
          <w:szCs w:val="28"/>
          <w:u w:val="single"/>
        </w:rPr>
        <w:t>1303дс</w:t>
      </w:r>
      <w:r w:rsidRPr="00114806">
        <w:rPr>
          <w:rFonts w:eastAsia="Times New Roman"/>
          <w:sz w:val="28"/>
          <w:szCs w:val="28"/>
        </w:rPr>
        <w:t>_______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 w:rsidRPr="00114806">
        <w:rPr>
          <w:rFonts w:eastAsia="Times New Roman"/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D45BBE" w:rsidRPr="00114806">
        <w:rPr>
          <w:rFonts w:eastAsia="Times New Roman"/>
          <w:sz w:val="16"/>
          <w:szCs w:val="28"/>
        </w:rPr>
        <w:t xml:space="preserve"> </w:t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Pr="00114806">
        <w:rPr>
          <w:rFonts w:eastAsia="Times New Roman"/>
          <w:sz w:val="16"/>
          <w:szCs w:val="28"/>
        </w:rPr>
        <w:t xml:space="preserve"> </w:t>
      </w:r>
      <w:r w:rsidRPr="0011480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3. </w:t>
      </w:r>
      <w:r w:rsidR="00E024FF" w:rsidRPr="00114806">
        <w:rPr>
          <w:rFonts w:eastAsia="Times New Roman"/>
          <w:sz w:val="28"/>
          <w:szCs w:val="28"/>
        </w:rPr>
        <w:t>Прибыл в профильную организацию «_</w:t>
      </w:r>
      <w:r w:rsidR="00B65B80">
        <w:rPr>
          <w:rFonts w:eastAsia="Times New Roman"/>
          <w:sz w:val="28"/>
          <w:szCs w:val="28"/>
        </w:rPr>
        <w:t>10</w:t>
      </w:r>
      <w:r w:rsidR="00E024FF" w:rsidRPr="00114806">
        <w:rPr>
          <w:rFonts w:eastAsia="Times New Roman"/>
          <w:sz w:val="28"/>
          <w:szCs w:val="28"/>
        </w:rPr>
        <w:t>_»_____</w:t>
      </w:r>
      <w:r w:rsidR="00B65B80">
        <w:rPr>
          <w:rFonts w:eastAsia="Times New Roman"/>
          <w:sz w:val="28"/>
          <w:szCs w:val="28"/>
        </w:rPr>
        <w:t>11</w:t>
      </w:r>
      <w:r w:rsidR="00E024FF" w:rsidRPr="00114806">
        <w:rPr>
          <w:rFonts w:eastAsia="Times New Roman"/>
          <w:sz w:val="28"/>
          <w:szCs w:val="28"/>
        </w:rPr>
        <w:t>______20</w:t>
      </w:r>
      <w:r w:rsidR="001A7C1A" w:rsidRPr="00114806">
        <w:rPr>
          <w:rFonts w:eastAsia="Times New Roman"/>
          <w:sz w:val="28"/>
          <w:szCs w:val="28"/>
        </w:rPr>
        <w:t>20</w:t>
      </w:r>
      <w:r w:rsidR="00E024FF" w:rsidRPr="00114806">
        <w:rPr>
          <w:rFonts w:eastAsia="Times New Roman"/>
          <w:sz w:val="28"/>
          <w:szCs w:val="28"/>
        </w:rPr>
        <w:t>__г.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______</w:t>
      </w:r>
      <w:r w:rsidR="001A7C1A" w:rsidRPr="00114806">
        <w:rPr>
          <w:rFonts w:eastAsia="Times New Roman"/>
          <w:sz w:val="28"/>
          <w:szCs w:val="28"/>
        </w:rPr>
        <w:t>преподаватель</w:t>
      </w:r>
      <w:r w:rsidRPr="00114806">
        <w:rPr>
          <w:rFonts w:eastAsia="Times New Roman"/>
          <w:sz w:val="28"/>
          <w:szCs w:val="28"/>
        </w:rPr>
        <w:t>_____</w:t>
      </w:r>
      <w:r w:rsidR="001A7C1A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____</w:t>
      </w:r>
      <w:r w:rsidR="00FB1144" w:rsidRPr="00114806">
        <w:rPr>
          <w:rFonts w:eastAsia="Times New Roman"/>
          <w:sz w:val="28"/>
          <w:szCs w:val="28"/>
        </w:rPr>
        <w:t xml:space="preserve">Махиянова А.В. </w:t>
      </w:r>
      <w:r w:rsidRPr="00114806">
        <w:rPr>
          <w:rFonts w:eastAsia="Times New Roman"/>
          <w:sz w:val="28"/>
          <w:szCs w:val="28"/>
        </w:rPr>
        <w:t>______________</w:t>
      </w:r>
    </w:p>
    <w:p w:rsidR="00E024FF" w:rsidRPr="00114806" w:rsidRDefault="001A7C1A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11480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5. </w:t>
      </w:r>
      <w:r w:rsidR="00E024FF" w:rsidRPr="0011480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(подпись обучающегося)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9714B" w:rsidRPr="00114806" w:rsidRDefault="0039714B" w:rsidP="0039714B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   </w:t>
      </w:r>
      <w:proofErr w:type="gramStart"/>
      <w:r w:rsidRPr="00114806">
        <w:rPr>
          <w:rFonts w:eastAsia="Times New Roman"/>
          <w:sz w:val="28"/>
          <w:szCs w:val="28"/>
        </w:rPr>
        <w:t>Зам.на</w:t>
      </w:r>
      <w:r w:rsidR="00B65B80">
        <w:rPr>
          <w:rFonts w:eastAsia="Times New Roman"/>
          <w:sz w:val="28"/>
          <w:szCs w:val="28"/>
        </w:rPr>
        <w:t>ч.управления</w:t>
      </w:r>
      <w:proofErr w:type="gramEnd"/>
      <w:r w:rsidR="00B65B80">
        <w:rPr>
          <w:rFonts w:eastAsia="Times New Roman"/>
          <w:sz w:val="28"/>
          <w:szCs w:val="28"/>
        </w:rPr>
        <w:t xml:space="preserve"> делами____________</w:t>
      </w:r>
      <w:r w:rsidRPr="00114806">
        <w:rPr>
          <w:rFonts w:eastAsia="Times New Roman"/>
          <w:sz w:val="28"/>
          <w:szCs w:val="28"/>
        </w:rPr>
        <w:t>______________</w:t>
      </w:r>
    </w:p>
    <w:p w:rsidR="001A7C1A" w:rsidRPr="00114806" w:rsidRDefault="0039714B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   (должность)                                           </w:t>
      </w:r>
      <w:r w:rsidRPr="00114806">
        <w:rPr>
          <w:rFonts w:eastAsia="Times New Roman"/>
          <w:i/>
          <w:sz w:val="16"/>
          <w:szCs w:val="28"/>
        </w:rPr>
        <w:t xml:space="preserve">      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(подпись обучающегося)</w:t>
      </w:r>
    </w:p>
    <w:p w:rsidR="003D37C1" w:rsidRPr="000C5579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8. </w:t>
      </w:r>
      <w:r w:rsidRPr="000C5579">
        <w:rPr>
          <w:rFonts w:eastAsia="Times New Roman"/>
          <w:sz w:val="28"/>
          <w:szCs w:val="28"/>
        </w:rPr>
        <w:t>Индивидуальное задание___</w:t>
      </w:r>
      <w:r w:rsidR="001A7C1A" w:rsidRPr="000C5579">
        <w:rPr>
          <w:rFonts w:eastAsia="Times New Roman"/>
          <w:sz w:val="28"/>
          <w:szCs w:val="28"/>
        </w:rPr>
        <w:t xml:space="preserve"> </w:t>
      </w:r>
      <w:r w:rsidR="00FB1144" w:rsidRPr="00797F6A">
        <w:rPr>
          <w:sz w:val="28"/>
          <w:szCs w:val="28"/>
        </w:rPr>
        <w:t xml:space="preserve">провести </w:t>
      </w:r>
      <w:r w:rsidR="00FB1144" w:rsidRPr="00797F6A">
        <w:rPr>
          <w:rFonts w:eastAsia="Times New Roman"/>
          <w:color w:val="000000"/>
          <w:sz w:val="28"/>
          <w:szCs w:val="28"/>
        </w:rPr>
        <w:t xml:space="preserve">анализ </w:t>
      </w:r>
      <w:bookmarkStart w:id="0" w:name="_Hlk55666173"/>
      <w:r w:rsidR="00797F6A">
        <w:rPr>
          <w:rFonts w:eastAsia="Times New Roman"/>
          <w:color w:val="000000"/>
          <w:sz w:val="28"/>
          <w:szCs w:val="28"/>
        </w:rPr>
        <w:t>проектной деятельности департамента непрерывного образования</w:t>
      </w:r>
      <w:r w:rsidR="00797F6A">
        <w:rPr>
          <w:sz w:val="28"/>
          <w:szCs w:val="28"/>
        </w:rPr>
        <w:t>.</w:t>
      </w:r>
    </w:p>
    <w:bookmarkEnd w:id="0"/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>1) получить инструктаж, ознакомиться с заданием и требованиям к оформлению документов по практике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2) изучить  литературу по теме </w:t>
      </w:r>
      <w:r w:rsidR="00B65B80" w:rsidRPr="000C5579">
        <w:rPr>
          <w:color w:val="000000" w:themeColor="text1"/>
          <w:sz w:val="28"/>
          <w:szCs w:val="28"/>
        </w:rPr>
        <w:t>проектной деятельности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3) изучить </w:t>
      </w:r>
      <w:r w:rsidR="00B65B80" w:rsidRPr="000C5579">
        <w:rPr>
          <w:color w:val="000000" w:themeColor="text1"/>
          <w:sz w:val="28"/>
          <w:szCs w:val="28"/>
        </w:rPr>
        <w:t xml:space="preserve">специфику </w:t>
      </w:r>
      <w:r w:rsidR="00B65B80"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0C5579" w:rsidRDefault="0039714B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4) </w:t>
      </w:r>
      <w:r w:rsidR="000C5579" w:rsidRPr="000C5579">
        <w:rPr>
          <w:color w:val="000000" w:themeColor="text1"/>
          <w:sz w:val="28"/>
          <w:szCs w:val="28"/>
        </w:rPr>
        <w:t xml:space="preserve">изучить положение </w:t>
      </w:r>
      <w:r w:rsidR="000C5579">
        <w:rPr>
          <w:color w:val="000000" w:themeColor="text1"/>
          <w:sz w:val="28"/>
          <w:szCs w:val="28"/>
        </w:rPr>
        <w:t>о структурном подразделении</w:t>
      </w:r>
    </w:p>
    <w:p w:rsidR="009D5518" w:rsidRPr="000C5579" w:rsidRDefault="00911E5C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65B80" w:rsidRPr="000C5579">
        <w:rPr>
          <w:color w:val="000000" w:themeColor="text1"/>
          <w:sz w:val="28"/>
          <w:szCs w:val="28"/>
        </w:rPr>
        <w:t xml:space="preserve">изучить документы регламентирующую деятельность </w:t>
      </w:r>
      <w:r w:rsidR="00797F6A">
        <w:rPr>
          <w:rFonts w:eastAsia="Times New Roman"/>
          <w:color w:val="000000"/>
          <w:sz w:val="28"/>
          <w:szCs w:val="28"/>
        </w:rPr>
        <w:t>департамента непрерывного образования</w:t>
      </w:r>
    </w:p>
    <w:p w:rsidR="0039714B" w:rsidRPr="000C5579" w:rsidRDefault="00911E5C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714B" w:rsidRPr="000C5579">
        <w:rPr>
          <w:color w:val="000000" w:themeColor="text1"/>
          <w:sz w:val="28"/>
          <w:szCs w:val="28"/>
        </w:rPr>
        <w:t>) подготовить отчетную документаци</w:t>
      </w:r>
      <w:r w:rsidR="00F326E6" w:rsidRPr="000C5579">
        <w:rPr>
          <w:color w:val="000000" w:themeColor="text1"/>
          <w:sz w:val="28"/>
          <w:szCs w:val="28"/>
        </w:rPr>
        <w:t>ю</w:t>
      </w:r>
      <w:r w:rsidR="0039714B" w:rsidRPr="000C5579">
        <w:rPr>
          <w:color w:val="000000" w:themeColor="text1"/>
          <w:sz w:val="28"/>
          <w:szCs w:val="28"/>
        </w:rPr>
        <w:t>, презентацию отчета к защите.</w:t>
      </w:r>
    </w:p>
    <w:p w:rsidR="00E024FF" w:rsidRPr="00114806" w:rsidRDefault="00E024FF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 практики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E024FF" w:rsidRPr="00114806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017AE0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10.11.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312F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Знакомство с руководителем практики, прохождение инструктажа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 программы и требований к учебной практике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Pr="00BD0C9A">
              <w:rPr>
                <w:color w:val="000000" w:themeColor="text1"/>
                <w:sz w:val="24"/>
                <w:szCs w:val="24"/>
              </w:rPr>
              <w:t>литературы по теме проектной деятельности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специфики </w:t>
            </w:r>
            <w:r w:rsidRPr="00BD0C9A">
              <w:rPr>
                <w:sz w:val="24"/>
                <w:szCs w:val="24"/>
              </w:rPr>
              <w:t>проектной деятельности в образовательной организации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797F6A" w:rsidRDefault="00017AE0" w:rsidP="0009010C">
            <w:pPr>
              <w:jc w:val="both"/>
              <w:rPr>
                <w:sz w:val="24"/>
                <w:szCs w:val="24"/>
              </w:rPr>
            </w:pPr>
            <w:r w:rsidRPr="00797F6A">
              <w:rPr>
                <w:sz w:val="24"/>
                <w:szCs w:val="24"/>
              </w:rPr>
              <w:t xml:space="preserve">Анализ положения о деятельности </w:t>
            </w:r>
            <w:r w:rsidR="00797F6A" w:rsidRPr="00797F6A">
              <w:rPr>
                <w:sz w:val="24"/>
                <w:szCs w:val="24"/>
              </w:rPr>
              <w:t>департамента непрерывного образования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797F6A" w:rsidRDefault="00017AE0" w:rsidP="00017AE0">
            <w:pPr>
              <w:jc w:val="both"/>
              <w:rPr>
                <w:sz w:val="24"/>
                <w:szCs w:val="24"/>
              </w:rPr>
            </w:pPr>
            <w:r w:rsidRPr="00797F6A">
              <w:rPr>
                <w:sz w:val="24"/>
                <w:szCs w:val="24"/>
              </w:rPr>
              <w:t xml:space="preserve">Изучение документов регламентирующих деятельность </w:t>
            </w:r>
            <w:r w:rsidR="00797F6A" w:rsidRPr="00797F6A">
              <w:rPr>
                <w:sz w:val="24"/>
                <w:szCs w:val="24"/>
              </w:rPr>
              <w:t>департамента непрерывного образования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77B8E" w:rsidP="00FB11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7F6A">
              <w:rPr>
                <w:sz w:val="24"/>
                <w:szCs w:val="24"/>
              </w:rPr>
              <w:t xml:space="preserve">Составление характеристики </w:t>
            </w:r>
            <w:r w:rsidRPr="00BD0C9A">
              <w:rPr>
                <w:sz w:val="24"/>
                <w:szCs w:val="24"/>
              </w:rPr>
              <w:t xml:space="preserve">проектной деятельности </w:t>
            </w:r>
            <w:r w:rsidR="00797F6A" w:rsidRPr="00797F6A">
              <w:rPr>
                <w:sz w:val="24"/>
                <w:szCs w:val="24"/>
              </w:rPr>
              <w:t xml:space="preserve"> </w:t>
            </w:r>
            <w:r w:rsidR="00797F6A" w:rsidRPr="00797F6A">
              <w:rPr>
                <w:sz w:val="24"/>
                <w:szCs w:val="24"/>
              </w:rPr>
              <w:t>департамента непрерывного образования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Составление презентации по результатам исследования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347D1F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23.11.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Написание отчета по учебной практике</w:t>
            </w:r>
          </w:p>
        </w:tc>
      </w:tr>
      <w:tr w:rsidR="0065771F" w:rsidRPr="00114806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Pr="00114806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347D1F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Pr="00114806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Подпись руководителя практики</w:t>
      </w:r>
      <w:r w:rsidR="00900EB5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от профильной организации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___________</w:t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  <w:t xml:space="preserve"> __________________</w:t>
      </w:r>
    </w:p>
    <w:p w:rsidR="00900EB5" w:rsidRPr="00114806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(подпись)                              </w:t>
      </w:r>
      <w:r w:rsidR="009D5518" w:rsidRPr="00114806">
        <w:rPr>
          <w:rFonts w:eastAsia="Times New Roman"/>
          <w:i/>
          <w:sz w:val="16"/>
          <w:szCs w:val="24"/>
        </w:rPr>
        <w:t xml:space="preserve">    </w:t>
      </w:r>
      <w:r w:rsidRPr="00114806">
        <w:rPr>
          <w:rFonts w:eastAsia="Times New Roman"/>
          <w:i/>
          <w:sz w:val="16"/>
          <w:szCs w:val="24"/>
        </w:rPr>
        <w:t xml:space="preserve">                         (Ф.И.О. руководителя практики)</w:t>
      </w:r>
      <w:r w:rsidR="00900EB5" w:rsidRPr="00114806">
        <w:rPr>
          <w:rFonts w:eastAsia="Times New Roman"/>
          <w:sz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="008F023A" w:rsidRPr="00114806">
        <w:rPr>
          <w:rFonts w:eastAsia="Times New Roman"/>
          <w:sz w:val="28"/>
          <w:u w:val="single"/>
        </w:rPr>
        <w:t>Задание выполнено в срок в полном объеме</w:t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</w:p>
    <w:p w:rsidR="00E024FF" w:rsidRPr="00114806" w:rsidRDefault="00E024FF" w:rsidP="009662D4">
      <w:pPr>
        <w:jc w:val="both"/>
        <w:rPr>
          <w:rFonts w:eastAsia="Times New Roman"/>
          <w:sz w:val="28"/>
          <w:szCs w:val="28"/>
        </w:rPr>
      </w:pPr>
      <w:r w:rsidRPr="0011480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114806">
        <w:rPr>
          <w:rFonts w:eastAsia="Times New Roman"/>
          <w:sz w:val="28"/>
          <w:szCs w:val="28"/>
        </w:rPr>
        <w:t>:</w:t>
      </w:r>
    </w:p>
    <w:p w:rsidR="009D5518" w:rsidRPr="00114806" w:rsidRDefault="009D5518" w:rsidP="00A1466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1" w:name="_Hlk55663038"/>
      <w:r w:rsidRPr="00114806">
        <w:rPr>
          <w:sz w:val="28"/>
          <w:u w:val="single"/>
        </w:rPr>
        <w:t>В ходе прохождения практики были освоены и продемонстрированы следующие компетенции</w:t>
      </w:r>
      <w:r w:rsidRPr="00114806">
        <w:rPr>
          <w:sz w:val="28"/>
          <w:szCs w:val="28"/>
          <w:u w:val="single"/>
        </w:rPr>
        <w:t>:</w:t>
      </w:r>
      <w:bookmarkEnd w:id="1"/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Выводы, замечания и предложения по прохождению учебной практики:</w:t>
      </w:r>
    </w:p>
    <w:p w:rsidR="009D5518" w:rsidRPr="00114806" w:rsidRDefault="009D5518" w:rsidP="009D5518">
      <w:pPr>
        <w:spacing w:before="120"/>
        <w:jc w:val="both"/>
        <w:rPr>
          <w:sz w:val="28"/>
          <w:szCs w:val="28"/>
        </w:rPr>
      </w:pPr>
      <w:bookmarkStart w:id="2" w:name="_Hlk55663059"/>
      <w:r w:rsidRPr="00114806">
        <w:rPr>
          <w:sz w:val="28"/>
          <w:szCs w:val="28"/>
        </w:rPr>
        <w:t>Программа практики выполнена в полном объеме.</w:t>
      </w:r>
      <w:bookmarkEnd w:id="2"/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t>Оценка по практике от профильной организ</w:t>
      </w:r>
      <w:r w:rsidR="00900EB5" w:rsidRPr="00114806">
        <w:rPr>
          <w:rFonts w:eastAsia="Times New Roman"/>
          <w:sz w:val="28"/>
        </w:rPr>
        <w:t>ации  ________________________</w:t>
      </w: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bookmarkStart w:id="3" w:name="_Hlk55663154"/>
      <w:r w:rsidRPr="0011480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от профильной организации                       ________________ </w:t>
      </w:r>
      <w:r w:rsidR="00BD0C9A">
        <w:rPr>
          <w:rFonts w:eastAsia="Times New Roman"/>
          <w:sz w:val="28"/>
          <w:szCs w:val="28"/>
        </w:rPr>
        <w:t>______________</w:t>
      </w:r>
      <w:r w:rsidR="00BD0C9A" w:rsidRPr="00114806">
        <w:rPr>
          <w:rFonts w:eastAsia="Times New Roman"/>
          <w:sz w:val="28"/>
          <w:szCs w:val="28"/>
        </w:rPr>
        <w:t xml:space="preserve">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Подпись руководителя практики от КГЭУ ________________ </w:t>
      </w:r>
      <w:r w:rsidR="00BD0C9A">
        <w:rPr>
          <w:rFonts w:eastAsia="Times New Roman"/>
          <w:sz w:val="28"/>
          <w:szCs w:val="28"/>
        </w:rPr>
        <w:t>_____________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bookmarkEnd w:id="3"/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900EB5" w:rsidRPr="00114806" w:rsidRDefault="00900EB5" w:rsidP="00900EB5">
      <w:pPr>
        <w:jc w:val="both"/>
        <w:rPr>
          <w:rFonts w:eastAsia="Times New Roman"/>
        </w:rPr>
      </w:pPr>
    </w:p>
    <w:p w:rsidR="009D5518" w:rsidRPr="00114806" w:rsidRDefault="009D5518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14806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>на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797F6A">
        <w:rPr>
          <w:rFonts w:eastAsia="Times New Roman"/>
          <w:color w:val="000000"/>
          <w:sz w:val="28"/>
          <w:szCs w:val="28"/>
          <w:u w:val="single"/>
        </w:rPr>
        <w:t>Краснова Т.Э.</w:t>
      </w:r>
      <w:r w:rsidR="00C3514A" w:rsidRPr="00C3514A">
        <w:rPr>
          <w:rFonts w:eastAsia="Times New Roman"/>
          <w:color w:val="000000"/>
          <w:sz w:val="28"/>
          <w:szCs w:val="28"/>
        </w:rPr>
        <w:t>__________________________________</w:t>
      </w:r>
      <w:r w:rsidRPr="00C3514A">
        <w:rPr>
          <w:rFonts w:eastAsia="Times New Roman"/>
          <w:color w:val="000000"/>
          <w:sz w:val="28"/>
          <w:szCs w:val="28"/>
        </w:rPr>
        <w:tab/>
      </w:r>
    </w:p>
    <w:p w:rsidR="00E024FF" w:rsidRPr="0011480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Default="00E024FF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проходившего(ую)</w:t>
      </w:r>
      <w:r w:rsidR="002C7803" w:rsidRPr="00114806">
        <w:rPr>
          <w:rFonts w:eastAsia="Times New Roman"/>
          <w:color w:val="000000"/>
          <w:sz w:val="28"/>
          <w:szCs w:val="28"/>
        </w:rPr>
        <w:t xml:space="preserve">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114806">
        <w:rPr>
          <w:rFonts w:eastAsia="Times New Roman"/>
          <w:color w:val="000000"/>
          <w:sz w:val="28"/>
          <w:szCs w:val="28"/>
          <w:u w:val="single"/>
        </w:rPr>
        <w:t>ю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597F57" w:rsidRPr="00114806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11480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D0C9A" w:rsidRPr="00BD0C9A" w:rsidRDefault="002C7803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в период с </w:t>
      </w:r>
      <w:r w:rsidR="00BD0C9A">
        <w:rPr>
          <w:sz w:val="28"/>
          <w:szCs w:val="28"/>
        </w:rPr>
        <w:t>10.11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  <w:r w:rsidR="00BD0C9A" w:rsidRPr="00286FEF">
        <w:rPr>
          <w:sz w:val="28"/>
          <w:szCs w:val="28"/>
        </w:rPr>
        <w:t xml:space="preserve"> по </w:t>
      </w:r>
      <w:r w:rsidR="00BD0C9A">
        <w:rPr>
          <w:sz w:val="28"/>
          <w:szCs w:val="28"/>
        </w:rPr>
        <w:t>23.11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</w:p>
    <w:p w:rsidR="00E024FF" w:rsidRPr="00114806" w:rsidRDefault="00597F57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114806">
        <w:rPr>
          <w:rFonts w:eastAsia="Times New Roman"/>
          <w:color w:val="000000"/>
          <w:sz w:val="28"/>
          <w:szCs w:val="28"/>
        </w:rPr>
        <w:t>в 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 w:rsidRPr="001148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11480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11480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Pr="00114806" w:rsidRDefault="00B13344" w:rsidP="00114806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За время прохождения практики 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797F6A">
        <w:rPr>
          <w:rFonts w:eastAsia="Times New Roman"/>
          <w:color w:val="000000"/>
          <w:sz w:val="28"/>
          <w:szCs w:val="28"/>
          <w:u w:val="single"/>
        </w:rPr>
        <w:t>Краснова Т.Э.</w:t>
      </w:r>
      <w:r w:rsidR="003D37C1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F9505C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114806">
        <w:rPr>
          <w:rFonts w:eastAsia="Times New Roman"/>
          <w:color w:val="000000"/>
          <w:sz w:val="28"/>
          <w:szCs w:val="28"/>
        </w:rPr>
        <w:t>изучил(а) вопросы:</w:t>
      </w:r>
    </w:p>
    <w:p w:rsidR="00E024FF" w:rsidRPr="00114806" w:rsidRDefault="00620648" w:rsidP="00114806">
      <w:pPr>
        <w:spacing w:line="360" w:lineRule="auto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114806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Pr="000C5579" w:rsidRDefault="00BD0C9A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797F6A">
        <w:rPr>
          <w:color w:val="000000" w:themeColor="text1"/>
          <w:sz w:val="28"/>
          <w:szCs w:val="28"/>
        </w:rPr>
        <w:t xml:space="preserve">1) </w:t>
      </w:r>
      <w:r w:rsidRPr="000C5579">
        <w:rPr>
          <w:color w:val="000000" w:themeColor="text1"/>
          <w:sz w:val="28"/>
          <w:szCs w:val="28"/>
        </w:rPr>
        <w:t>специфик</w:t>
      </w:r>
      <w:r>
        <w:rPr>
          <w:color w:val="000000" w:themeColor="text1"/>
          <w:sz w:val="28"/>
          <w:szCs w:val="28"/>
        </w:rPr>
        <w:t>и</w:t>
      </w:r>
      <w:r w:rsidRPr="000C5579">
        <w:rPr>
          <w:color w:val="000000" w:themeColor="text1"/>
          <w:sz w:val="28"/>
          <w:szCs w:val="28"/>
        </w:rPr>
        <w:t xml:space="preserve"> </w:t>
      </w:r>
      <w:r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BD0C9A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D0C9A" w:rsidRPr="000C5579">
        <w:rPr>
          <w:color w:val="000000" w:themeColor="text1"/>
          <w:sz w:val="28"/>
          <w:szCs w:val="28"/>
        </w:rPr>
        <w:t xml:space="preserve">) положение </w:t>
      </w:r>
      <w:r w:rsidR="00BD0C9A">
        <w:rPr>
          <w:color w:val="000000" w:themeColor="text1"/>
          <w:sz w:val="28"/>
          <w:szCs w:val="28"/>
        </w:rPr>
        <w:t>о структурном подразделении</w:t>
      </w:r>
    </w:p>
    <w:p w:rsidR="00BD0C9A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C9A">
        <w:rPr>
          <w:color w:val="000000" w:themeColor="text1"/>
          <w:sz w:val="28"/>
          <w:szCs w:val="28"/>
        </w:rPr>
        <w:t xml:space="preserve">) </w:t>
      </w:r>
      <w:r w:rsidR="00BD0C9A" w:rsidRPr="000C5579">
        <w:rPr>
          <w:color w:val="000000" w:themeColor="text1"/>
          <w:sz w:val="28"/>
          <w:szCs w:val="28"/>
        </w:rPr>
        <w:t xml:space="preserve">документы регламентирующую </w:t>
      </w:r>
      <w:r w:rsidR="00BD0C9A" w:rsidRPr="00797F6A">
        <w:rPr>
          <w:sz w:val="28"/>
          <w:szCs w:val="28"/>
        </w:rPr>
        <w:t xml:space="preserve">деятельность </w:t>
      </w:r>
      <w:r w:rsidR="00797F6A" w:rsidRPr="00797F6A">
        <w:rPr>
          <w:sz w:val="28"/>
          <w:szCs w:val="28"/>
        </w:rPr>
        <w:t>департамента непрерывного образования</w:t>
      </w:r>
    </w:p>
    <w:p w:rsidR="00D90015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F75822">
        <w:rPr>
          <w:sz w:val="28"/>
          <w:szCs w:val="28"/>
        </w:rPr>
        <w:t xml:space="preserve">4) </w:t>
      </w:r>
      <w:r w:rsidR="00797F6A">
        <w:rPr>
          <w:sz w:val="28"/>
          <w:szCs w:val="28"/>
        </w:rPr>
        <w:t xml:space="preserve">проектную деятельность </w:t>
      </w:r>
      <w:r w:rsidR="00797F6A" w:rsidRPr="00797F6A">
        <w:rPr>
          <w:sz w:val="28"/>
          <w:szCs w:val="28"/>
        </w:rPr>
        <w:t>департамента непрерывного образования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127117" w:rsidRDefault="00E024FF" w:rsidP="00127117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="00127117" w:rsidRPr="00127117">
        <w:rPr>
          <w:rFonts w:eastAsia="Times New Roman"/>
          <w:color w:val="000000"/>
          <w:sz w:val="28"/>
          <w:szCs w:val="28"/>
        </w:rPr>
        <w:t>с</w:t>
      </w:r>
      <w:r w:rsidR="00797F6A" w:rsidRPr="00127117">
        <w:rPr>
          <w:rFonts w:eastAsia="Times New Roman"/>
          <w:color w:val="000000"/>
          <w:sz w:val="28"/>
          <w:szCs w:val="28"/>
        </w:rPr>
        <w:t>тудент</w:t>
      </w:r>
      <w:r w:rsidR="00477B48" w:rsidRPr="00127117">
        <w:rPr>
          <w:rFonts w:eastAsia="Times New Roman"/>
          <w:color w:val="000000"/>
          <w:sz w:val="28"/>
          <w:szCs w:val="28"/>
        </w:rPr>
        <w:t xml:space="preserve"> </w:t>
      </w:r>
      <w:r w:rsidR="00797F6A" w:rsidRPr="00127117">
        <w:rPr>
          <w:rFonts w:eastAsia="Times New Roman"/>
          <w:color w:val="000000"/>
          <w:sz w:val="28"/>
          <w:szCs w:val="28"/>
        </w:rPr>
        <w:t>Краснов Т.Э.</w:t>
      </w:r>
      <w:r w:rsidR="00477B48" w:rsidRPr="00127117">
        <w:rPr>
          <w:rFonts w:eastAsia="Times New Roman"/>
          <w:color w:val="000000"/>
          <w:sz w:val="28"/>
          <w:szCs w:val="28"/>
        </w:rPr>
        <w:t xml:space="preserve"> </w:t>
      </w:r>
      <w:r w:rsidR="00127117" w:rsidRPr="00127117">
        <w:rPr>
          <w:rFonts w:eastAsia="Times New Roman"/>
          <w:color w:val="000000"/>
          <w:sz w:val="28"/>
          <w:szCs w:val="28"/>
        </w:rPr>
        <w:t>проявил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себя дисциплинированным, активным и ответственным </w:t>
      </w:r>
      <w:r w:rsidR="00127117" w:rsidRPr="00127117">
        <w:rPr>
          <w:rFonts w:eastAsia="Times New Roman"/>
          <w:color w:val="000000"/>
          <w:sz w:val="28"/>
          <w:szCs w:val="28"/>
        </w:rPr>
        <w:t>практикантом</w:t>
      </w:r>
      <w:r w:rsidR="00127117" w:rsidRPr="00127117">
        <w:rPr>
          <w:rFonts w:eastAsia="Times New Roman"/>
          <w:color w:val="000000"/>
          <w:sz w:val="28"/>
          <w:szCs w:val="28"/>
        </w:rPr>
        <w:t>, стремящимся к получению новых зна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ний и закреплению практических </w:t>
      </w:r>
      <w:r w:rsidR="00127117" w:rsidRPr="00127117">
        <w:rPr>
          <w:rFonts w:eastAsia="Times New Roman"/>
          <w:color w:val="000000"/>
          <w:sz w:val="28"/>
          <w:szCs w:val="28"/>
        </w:rPr>
        <w:t>навыков.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А</w:t>
      </w:r>
      <w:r w:rsidR="00127117" w:rsidRPr="00127117">
        <w:rPr>
          <w:rFonts w:eastAsia="Times New Roman"/>
          <w:color w:val="000000"/>
          <w:sz w:val="28"/>
          <w:szCs w:val="28"/>
        </w:rPr>
        <w:t>ккуратно и ответственно относ</w:t>
      </w:r>
      <w:r w:rsidR="00127117" w:rsidRPr="00127117">
        <w:rPr>
          <w:rFonts w:eastAsia="Times New Roman"/>
          <w:color w:val="000000"/>
          <w:sz w:val="28"/>
          <w:szCs w:val="28"/>
        </w:rPr>
        <w:t>ился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к выполнению порученных заданий. Грамотно применяет на практике полученные в процессе обучения теоретические знания, внимательно подходит к работе с документами,</w:t>
      </w:r>
      <w:r w:rsidR="00127117">
        <w:rPr>
          <w:rFonts w:eastAsia="Times New Roman"/>
          <w:color w:val="000000"/>
          <w:sz w:val="28"/>
          <w:szCs w:val="28"/>
        </w:rPr>
        <w:t xml:space="preserve"> владеет всеми необходимыми навы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ками работы за компьютером. </w:t>
      </w:r>
      <w:r w:rsidR="00127117">
        <w:rPr>
          <w:rFonts w:eastAsia="Times New Roman"/>
          <w:color w:val="000000"/>
          <w:sz w:val="28"/>
          <w:szCs w:val="28"/>
        </w:rPr>
        <w:t xml:space="preserve">                </w:t>
      </w:r>
      <w:r w:rsidR="00127117" w:rsidRPr="00127117">
        <w:rPr>
          <w:rFonts w:eastAsia="Times New Roman"/>
          <w:color w:val="000000"/>
          <w:sz w:val="28"/>
          <w:szCs w:val="28"/>
        </w:rPr>
        <w:t>Во взаимоотношениях с другими с</w:t>
      </w:r>
      <w:r w:rsidR="00127117" w:rsidRPr="00127117">
        <w:rPr>
          <w:rFonts w:eastAsia="Times New Roman"/>
          <w:color w:val="000000"/>
          <w:sz w:val="28"/>
          <w:szCs w:val="28"/>
        </w:rPr>
        <w:t>отрудниками проявлял вежливость и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коммуникабельность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. </w:t>
      </w:r>
      <w:r w:rsidR="00127117" w:rsidRPr="00127117">
        <w:rPr>
          <w:rFonts w:eastAsia="Times New Roman"/>
          <w:color w:val="000000"/>
          <w:sz w:val="28"/>
          <w:szCs w:val="28"/>
        </w:rPr>
        <w:t>Основой е</w:t>
      </w:r>
      <w:r w:rsidR="00127117" w:rsidRPr="00127117">
        <w:rPr>
          <w:rFonts w:eastAsia="Times New Roman"/>
          <w:color w:val="000000"/>
          <w:sz w:val="28"/>
          <w:szCs w:val="28"/>
        </w:rPr>
        <w:t>го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практической работы являлось изучение основных аспектов работы </w:t>
      </w:r>
      <w:r w:rsidR="00127117" w:rsidRPr="00127117">
        <w:rPr>
          <w:rFonts w:eastAsia="Times New Roman"/>
          <w:color w:val="000000"/>
          <w:sz w:val="28"/>
          <w:szCs w:val="28"/>
        </w:rPr>
        <w:t>департамента непрерывного образования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. </w:t>
      </w:r>
      <w:r w:rsidR="00127117" w:rsidRPr="00127117">
        <w:rPr>
          <w:rFonts w:eastAsia="Times New Roman"/>
          <w:color w:val="000000"/>
          <w:sz w:val="28"/>
          <w:szCs w:val="28"/>
        </w:rPr>
        <w:t>В ходе прохождения практики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</w:t>
      </w:r>
      <w:r w:rsidR="00127117" w:rsidRPr="00127117">
        <w:rPr>
          <w:rFonts w:eastAsia="Times New Roman"/>
          <w:color w:val="000000"/>
          <w:sz w:val="28"/>
          <w:szCs w:val="28"/>
        </w:rPr>
        <w:t>им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были изучены основные законодательные и нормативно-правовые акты, трудовое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законодательство, методические </w:t>
      </w:r>
      <w:r w:rsidR="00127117" w:rsidRPr="00127117">
        <w:rPr>
          <w:rFonts w:eastAsia="Times New Roman"/>
          <w:color w:val="000000"/>
          <w:sz w:val="28"/>
          <w:szCs w:val="28"/>
        </w:rPr>
        <w:t>руководства</w:t>
      </w:r>
      <w:r w:rsidR="00127117">
        <w:rPr>
          <w:rFonts w:eastAsia="Times New Roman"/>
          <w:color w:val="000000"/>
          <w:sz w:val="28"/>
          <w:szCs w:val="28"/>
        </w:rPr>
        <w:t>,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 </w:t>
      </w:r>
      <w:r w:rsidR="00127117" w:rsidRPr="00127117">
        <w:rPr>
          <w:rFonts w:eastAsia="Times New Roman"/>
          <w:color w:val="000000"/>
          <w:sz w:val="28"/>
          <w:szCs w:val="28"/>
        </w:rPr>
        <w:t xml:space="preserve">которые регламентирует деятельность департамента. 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Default="00E024FF" w:rsidP="00127117">
      <w:pPr>
        <w:ind w:left="3544" w:firstLine="709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127117" w:rsidRDefault="00127117" w:rsidP="00127117">
      <w:pPr>
        <w:ind w:left="3544" w:firstLine="709"/>
        <w:rPr>
          <w:rFonts w:eastAsia="Times New Roman"/>
          <w:i/>
          <w:color w:val="000000"/>
          <w:szCs w:val="28"/>
        </w:rPr>
      </w:pPr>
    </w:p>
    <w:p w:rsidR="00127117" w:rsidRPr="00127117" w:rsidRDefault="00127117" w:rsidP="00127117">
      <w:pPr>
        <w:ind w:left="3544" w:firstLine="709"/>
        <w:rPr>
          <w:rFonts w:eastAsia="Times New Roman"/>
          <w:i/>
          <w:color w:val="000000"/>
          <w:szCs w:val="28"/>
        </w:rPr>
      </w:pPr>
      <w:bookmarkStart w:id="4" w:name="_GoBack"/>
      <w:bookmarkEnd w:id="4"/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bookmarkStart w:id="5" w:name="_Hlk55663769"/>
      <w:r w:rsidRPr="00114806">
        <w:rPr>
          <w:rFonts w:eastAsia="Times New Roman"/>
          <w:color w:val="000000"/>
          <w:sz w:val="28"/>
          <w:szCs w:val="28"/>
        </w:rPr>
        <w:lastRenderedPageBreak/>
        <w:t>Подпись руководителя практики</w:t>
      </w: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от профильной организации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___________ </w:t>
      </w:r>
      <w:r w:rsidR="00C3514A">
        <w:rPr>
          <w:rFonts w:eastAsia="Times New Roman"/>
          <w:sz w:val="28"/>
          <w:szCs w:val="28"/>
        </w:rPr>
        <w:t xml:space="preserve">                       </w:t>
      </w:r>
      <w:r w:rsidRPr="00114806">
        <w:rPr>
          <w:rFonts w:eastAsia="Times New Roman"/>
          <w:sz w:val="28"/>
          <w:szCs w:val="28"/>
        </w:rPr>
        <w:t>___________________________</w:t>
      </w:r>
    </w:p>
    <w:p w:rsidR="009D5518" w:rsidRPr="00114806" w:rsidRDefault="009D5518" w:rsidP="009D5518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(Фамилия И.О.)</w:t>
      </w:r>
    </w:p>
    <w:bookmarkEnd w:id="5"/>
    <w:p w:rsidR="00E024FF" w:rsidRPr="00114806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477B48">
      <w:pPr>
        <w:suppressAutoHyphens/>
        <w:spacing w:line="360" w:lineRule="auto"/>
        <w:jc w:val="right"/>
        <w:rPr>
          <w:sz w:val="28"/>
          <w:szCs w:val="28"/>
        </w:rPr>
      </w:pPr>
      <w:r w:rsidRPr="00114806">
        <w:rPr>
          <w:sz w:val="28"/>
          <w:szCs w:val="28"/>
        </w:rPr>
        <w:t xml:space="preserve"> «__</w:t>
      </w:r>
      <w:r w:rsidR="00A14662" w:rsidRPr="00114806">
        <w:rPr>
          <w:sz w:val="28"/>
          <w:szCs w:val="28"/>
        </w:rPr>
        <w:t>2</w:t>
      </w:r>
      <w:r w:rsidR="00C3514A">
        <w:rPr>
          <w:sz w:val="28"/>
          <w:szCs w:val="28"/>
        </w:rPr>
        <w:t>3</w:t>
      </w:r>
      <w:r w:rsidRPr="00114806">
        <w:rPr>
          <w:sz w:val="28"/>
          <w:szCs w:val="28"/>
        </w:rPr>
        <w:t>___»______</w:t>
      </w:r>
      <w:r w:rsidR="00C3514A">
        <w:rPr>
          <w:sz w:val="28"/>
          <w:szCs w:val="28"/>
        </w:rPr>
        <w:t>11</w:t>
      </w:r>
      <w:r w:rsidRPr="00114806">
        <w:rPr>
          <w:sz w:val="28"/>
          <w:szCs w:val="28"/>
        </w:rPr>
        <w:t>_______20</w:t>
      </w:r>
      <w:r w:rsidR="00352D99" w:rsidRPr="00114806">
        <w:rPr>
          <w:sz w:val="28"/>
          <w:szCs w:val="28"/>
        </w:rPr>
        <w:t>20</w:t>
      </w:r>
      <w:r w:rsidRPr="00114806">
        <w:rPr>
          <w:sz w:val="28"/>
          <w:szCs w:val="28"/>
        </w:rPr>
        <w:t>___г.</w:t>
      </w:r>
      <w:r w:rsidR="00477B48" w:rsidRPr="00F9505C">
        <w:rPr>
          <w:sz w:val="28"/>
          <w:szCs w:val="28"/>
        </w:rPr>
        <w:t xml:space="preserve"> 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 w15:restartNumberingAfterBreak="0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FF"/>
    <w:rsid w:val="00017AE0"/>
    <w:rsid w:val="0005291A"/>
    <w:rsid w:val="0009010C"/>
    <w:rsid w:val="000C5579"/>
    <w:rsid w:val="000C67D0"/>
    <w:rsid w:val="000E5E1A"/>
    <w:rsid w:val="00110FC4"/>
    <w:rsid w:val="00114806"/>
    <w:rsid w:val="00127117"/>
    <w:rsid w:val="001849E2"/>
    <w:rsid w:val="001A7C1A"/>
    <w:rsid w:val="001C7524"/>
    <w:rsid w:val="001F5B50"/>
    <w:rsid w:val="0029020C"/>
    <w:rsid w:val="002C7803"/>
    <w:rsid w:val="00312F1C"/>
    <w:rsid w:val="00344B39"/>
    <w:rsid w:val="00344E39"/>
    <w:rsid w:val="00347D1F"/>
    <w:rsid w:val="00352D99"/>
    <w:rsid w:val="00364898"/>
    <w:rsid w:val="00364EE4"/>
    <w:rsid w:val="0039714B"/>
    <w:rsid w:val="003B552E"/>
    <w:rsid w:val="003C1F86"/>
    <w:rsid w:val="003D37C1"/>
    <w:rsid w:val="0040757B"/>
    <w:rsid w:val="00412FE0"/>
    <w:rsid w:val="00477B48"/>
    <w:rsid w:val="00480952"/>
    <w:rsid w:val="00517DDF"/>
    <w:rsid w:val="00597F57"/>
    <w:rsid w:val="005C5C3B"/>
    <w:rsid w:val="005E29A4"/>
    <w:rsid w:val="005F5782"/>
    <w:rsid w:val="00620648"/>
    <w:rsid w:val="00636B4D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797F6A"/>
    <w:rsid w:val="00833F2B"/>
    <w:rsid w:val="00850A84"/>
    <w:rsid w:val="0086197E"/>
    <w:rsid w:val="008F023A"/>
    <w:rsid w:val="00900EB5"/>
    <w:rsid w:val="00901109"/>
    <w:rsid w:val="009065A1"/>
    <w:rsid w:val="00911E5C"/>
    <w:rsid w:val="009662D4"/>
    <w:rsid w:val="0098338B"/>
    <w:rsid w:val="009D5518"/>
    <w:rsid w:val="009E5DBC"/>
    <w:rsid w:val="00A14662"/>
    <w:rsid w:val="00A73C58"/>
    <w:rsid w:val="00AD52B8"/>
    <w:rsid w:val="00B13344"/>
    <w:rsid w:val="00B572B5"/>
    <w:rsid w:val="00B65B80"/>
    <w:rsid w:val="00B77B8E"/>
    <w:rsid w:val="00BA3992"/>
    <w:rsid w:val="00BD0C9A"/>
    <w:rsid w:val="00C3514A"/>
    <w:rsid w:val="00C634D5"/>
    <w:rsid w:val="00C77728"/>
    <w:rsid w:val="00D45BBE"/>
    <w:rsid w:val="00D56400"/>
    <w:rsid w:val="00D70925"/>
    <w:rsid w:val="00D90015"/>
    <w:rsid w:val="00DB58A3"/>
    <w:rsid w:val="00DC5CC6"/>
    <w:rsid w:val="00DD27FA"/>
    <w:rsid w:val="00E024FF"/>
    <w:rsid w:val="00E0557E"/>
    <w:rsid w:val="00E95E23"/>
    <w:rsid w:val="00F300DF"/>
    <w:rsid w:val="00F307E8"/>
    <w:rsid w:val="00F326E6"/>
    <w:rsid w:val="00F64336"/>
    <w:rsid w:val="00F75822"/>
    <w:rsid w:val="00F9505C"/>
    <w:rsid w:val="00FB1144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125C9"/>
  <w15:docId w15:val="{1D85921C-ACAF-486A-B2BE-20C4532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4C7D-6D1B-40FA-B1E9-A1F4A57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Краснов Тимур Эдуардович</cp:lastModifiedBy>
  <cp:revision>46</cp:revision>
  <cp:lastPrinted>2019-06-03T04:53:00Z</cp:lastPrinted>
  <dcterms:created xsi:type="dcterms:W3CDTF">2019-02-04T07:36:00Z</dcterms:created>
  <dcterms:modified xsi:type="dcterms:W3CDTF">2020-12-18T10:26:00Z</dcterms:modified>
</cp:coreProperties>
</file>