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2" w:type="dxa"/>
        <w:tblLayout w:type="fixed"/>
        <w:tblCellMar>
          <w:left w:w="180" w:type="dxa"/>
          <w:right w:w="180" w:type="dxa"/>
        </w:tblCellMar>
        <w:tblLook w:val="0000" w:firstRow="0" w:lastRow="0" w:firstColumn="0" w:lastColumn="0" w:noHBand="0" w:noVBand="0"/>
      </w:tblPr>
      <w:tblGrid>
        <w:gridCol w:w="1031"/>
        <w:gridCol w:w="9111"/>
      </w:tblGrid>
      <w:tr w:rsidR="00681A82" w:rsidRPr="00681A82" w:rsidTr="005A207D">
        <w:trPr>
          <w:trHeight w:val="1316"/>
        </w:trPr>
        <w:tc>
          <w:tcPr>
            <w:tcW w:w="1031" w:type="dxa"/>
          </w:tcPr>
          <w:p w:rsidR="00681A82" w:rsidRPr="00681A82" w:rsidRDefault="00681A82" w:rsidP="00681A82">
            <w:pPr>
              <w:suppressAutoHyphens/>
              <w:spacing w:after="0" w:line="240" w:lineRule="auto"/>
              <w:jc w:val="center"/>
              <w:rPr>
                <w:rFonts w:ascii="Times New Roman" w:eastAsia="Calibri" w:hAnsi="Times New Roman" w:cs="Times New Roman"/>
                <w:sz w:val="8"/>
                <w:szCs w:val="8"/>
                <w:lang w:eastAsia="ru-RU"/>
              </w:rPr>
            </w:pPr>
          </w:p>
          <w:p w:rsidR="00681A82" w:rsidRPr="00681A82" w:rsidRDefault="00681A82" w:rsidP="00681A82">
            <w:pPr>
              <w:suppressAutoHyphens/>
              <w:spacing w:after="0" w:line="240" w:lineRule="auto"/>
              <w:jc w:val="center"/>
              <w:rPr>
                <w:rFonts w:ascii="Times New Roman" w:eastAsia="Calibri" w:hAnsi="Times New Roman" w:cs="Times New Roman"/>
                <w:b/>
                <w:sz w:val="24"/>
                <w:szCs w:val="24"/>
                <w:lang w:eastAsia="ru-RU"/>
              </w:rPr>
            </w:pPr>
            <w:r w:rsidRPr="00681A82">
              <w:rPr>
                <w:rFonts w:ascii="Times New Roman" w:eastAsia="Calibri" w:hAnsi="Times New Roman" w:cs="Times New Roman"/>
                <w:sz w:val="24"/>
                <w:szCs w:val="24"/>
                <w:lang w:eastAsia="ru-RU"/>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pt" o:ole="">
                  <v:imagedata r:id="rId8" o:title=""/>
                </v:shape>
                <o:OLEObject Type="Embed" ProgID="MSDraw" ShapeID="_x0000_i1025" DrawAspect="Content" ObjectID="_1655542202" r:id="rId9"/>
              </w:object>
            </w:r>
            <w:r w:rsidRPr="00681A82">
              <w:rPr>
                <w:rFonts w:ascii="Times New Roman" w:eastAsia="Calibri" w:hAnsi="Times New Roman" w:cs="Times New Roman"/>
                <w:b/>
                <w:sz w:val="24"/>
                <w:szCs w:val="24"/>
                <w:lang w:eastAsia="ru-RU"/>
              </w:rPr>
              <w:t>КГЭУ</w:t>
            </w:r>
          </w:p>
        </w:tc>
        <w:tc>
          <w:tcPr>
            <w:tcW w:w="9111" w:type="dxa"/>
          </w:tcPr>
          <w:p w:rsidR="00681A82" w:rsidRPr="00681A82" w:rsidRDefault="00681A82" w:rsidP="00681A82">
            <w:pPr>
              <w:widowControl w:val="0"/>
              <w:tabs>
                <w:tab w:val="left" w:pos="6495"/>
              </w:tabs>
              <w:spacing w:after="0" w:line="240" w:lineRule="auto"/>
              <w:jc w:val="center"/>
              <w:outlineLvl w:val="3"/>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МИНИСТЕРСТВО НАУКИ И ВЫСШЕГО ОБРАЗОВАНИЯ РОССИЙСКОЙ ФЕДЕРАЦИИ</w:t>
            </w:r>
          </w:p>
          <w:p w:rsidR="00681A82" w:rsidRPr="00681A82" w:rsidRDefault="00681A82" w:rsidP="00681A82">
            <w:pPr>
              <w:keepNext/>
              <w:suppressAutoHyphens/>
              <w:spacing w:after="0" w:line="240" w:lineRule="auto"/>
              <w:ind w:left="-141" w:right="-158"/>
              <w:jc w:val="center"/>
              <w:rPr>
                <w:rFonts w:ascii="Times New Roman" w:eastAsia="Calibri" w:hAnsi="Times New Roman" w:cs="Times New Roman"/>
                <w:b/>
                <w:bCs/>
                <w:lang w:eastAsia="ru-RU"/>
              </w:rPr>
            </w:pPr>
            <w:r w:rsidRPr="00681A82">
              <w:rPr>
                <w:rFonts w:ascii="Times New Roman" w:eastAsia="Calibri" w:hAnsi="Times New Roman" w:cs="Times New Roman"/>
                <w:b/>
                <w:bCs/>
                <w:lang w:eastAsia="ru-RU"/>
              </w:rPr>
              <w:t xml:space="preserve">Федеральное государственное бюджетное образовательное </w:t>
            </w:r>
          </w:p>
          <w:p w:rsidR="00681A82" w:rsidRPr="00681A82" w:rsidRDefault="00681A82" w:rsidP="00681A82">
            <w:pPr>
              <w:keepNext/>
              <w:suppressAutoHyphens/>
              <w:spacing w:after="0" w:line="240" w:lineRule="auto"/>
              <w:ind w:left="-141" w:right="-158"/>
              <w:jc w:val="center"/>
              <w:rPr>
                <w:rFonts w:ascii="Times New Roman" w:eastAsia="Calibri" w:hAnsi="Times New Roman" w:cs="Times New Roman"/>
                <w:b/>
                <w:bCs/>
                <w:lang w:eastAsia="ru-RU"/>
              </w:rPr>
            </w:pPr>
            <w:r w:rsidRPr="00681A82">
              <w:rPr>
                <w:rFonts w:ascii="Times New Roman" w:eastAsia="Calibri" w:hAnsi="Times New Roman" w:cs="Times New Roman"/>
                <w:b/>
                <w:bCs/>
                <w:lang w:eastAsia="ru-RU"/>
              </w:rPr>
              <w:t>учреждение высшего образования</w:t>
            </w:r>
          </w:p>
          <w:p w:rsidR="00681A82" w:rsidRPr="00681A82" w:rsidRDefault="00681A82" w:rsidP="00681A82">
            <w:pPr>
              <w:suppressAutoHyphens/>
              <w:spacing w:after="0" w:line="240" w:lineRule="auto"/>
              <w:ind w:left="-141" w:right="-158"/>
              <w:jc w:val="center"/>
              <w:rPr>
                <w:rFonts w:ascii="Times New Roman" w:eastAsia="Calibri" w:hAnsi="Times New Roman" w:cs="Times New Roman"/>
                <w:b/>
                <w:bCs/>
                <w:sz w:val="24"/>
                <w:szCs w:val="24"/>
                <w:lang w:eastAsia="ru-RU"/>
              </w:rPr>
            </w:pPr>
            <w:r w:rsidRPr="00681A82">
              <w:rPr>
                <w:rFonts w:ascii="Times New Roman" w:eastAsia="Calibri" w:hAnsi="Times New Roman" w:cs="Times New Roman"/>
                <w:b/>
                <w:bCs/>
                <w:sz w:val="24"/>
                <w:szCs w:val="24"/>
                <w:lang w:eastAsia="ru-RU"/>
              </w:rPr>
              <w:t>«КАЗАНСКИЙ ГОСУДАРСТВЕННЫЙ ЭНЕРГЕТИЧЕСКИЙ УНИВЕРСИТЕТ»</w:t>
            </w:r>
          </w:p>
          <w:p w:rsidR="00681A82" w:rsidRPr="00681A82" w:rsidRDefault="00681A82" w:rsidP="00681A82">
            <w:pPr>
              <w:suppressAutoHyphens/>
              <w:spacing w:after="0" w:line="240" w:lineRule="auto"/>
              <w:ind w:left="-141" w:right="-158"/>
              <w:jc w:val="center"/>
              <w:rPr>
                <w:rFonts w:ascii="Times New Roman" w:eastAsia="Calibri" w:hAnsi="Times New Roman" w:cs="Times New Roman"/>
                <w:sz w:val="24"/>
                <w:szCs w:val="24"/>
                <w:lang w:eastAsia="ru-RU"/>
              </w:rPr>
            </w:pPr>
          </w:p>
        </w:tc>
      </w:tr>
    </w:tbl>
    <w:p w:rsidR="00681A82" w:rsidRPr="00681A82" w:rsidRDefault="00681A82" w:rsidP="00681A82">
      <w:pPr>
        <w:spacing w:before="20" w:after="0" w:line="240" w:lineRule="auto"/>
        <w:ind w:firstLine="709"/>
        <w:rPr>
          <w:rFonts w:ascii="Times New Roman" w:eastAsia="Calibri" w:hAnsi="Times New Roman" w:cs="Times New Roman"/>
          <w:sz w:val="16"/>
          <w:szCs w:val="16"/>
          <w:lang w:eastAsia="ru-RU"/>
        </w:rPr>
      </w:pPr>
    </w:p>
    <w:p w:rsidR="00681A82" w:rsidRPr="00681A82" w:rsidRDefault="00681A82" w:rsidP="00681A82">
      <w:pPr>
        <w:spacing w:before="20" w:after="0" w:line="240" w:lineRule="auto"/>
        <w:ind w:firstLine="709"/>
        <w:rPr>
          <w:rFonts w:ascii="Times New Roman" w:eastAsia="Calibri" w:hAnsi="Times New Roman" w:cs="Times New Roman"/>
          <w:sz w:val="28"/>
          <w:szCs w:val="28"/>
          <w:u w:val="single"/>
          <w:lang w:eastAsia="ru-RU"/>
        </w:rPr>
      </w:pPr>
      <w:r w:rsidRPr="00681A82">
        <w:rPr>
          <w:rFonts w:ascii="Times New Roman" w:eastAsia="Calibri" w:hAnsi="Times New Roman" w:cs="Times New Roman"/>
          <w:sz w:val="28"/>
          <w:szCs w:val="28"/>
          <w:lang w:eastAsia="ru-RU"/>
        </w:rPr>
        <w:t>Институт: ИЦТЭ</w:t>
      </w:r>
    </w:p>
    <w:p w:rsidR="00681A82" w:rsidRPr="00681A82" w:rsidRDefault="00681A82" w:rsidP="00681A82">
      <w:pPr>
        <w:spacing w:before="20" w:after="0" w:line="240" w:lineRule="auto"/>
        <w:ind w:firstLine="709"/>
        <w:rPr>
          <w:rFonts w:ascii="Times New Roman" w:eastAsia="Calibri" w:hAnsi="Times New Roman" w:cs="Times New Roman"/>
          <w:sz w:val="28"/>
          <w:szCs w:val="28"/>
          <w:lang w:eastAsia="ru-RU"/>
        </w:rPr>
      </w:pPr>
      <w:r w:rsidRPr="00681A82">
        <w:rPr>
          <w:rFonts w:ascii="Times New Roman" w:eastAsia="Calibri" w:hAnsi="Times New Roman" w:cs="Times New Roman"/>
          <w:sz w:val="28"/>
          <w:szCs w:val="28"/>
          <w:lang w:eastAsia="ru-RU"/>
        </w:rPr>
        <w:t>Кафедра: Менеджмент</w:t>
      </w: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color w:val="000000"/>
          <w:sz w:val="28"/>
          <w:szCs w:val="28"/>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color w:val="000000"/>
          <w:sz w:val="28"/>
          <w:szCs w:val="28"/>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
          <w:bCs/>
          <w:color w:val="000000"/>
          <w:sz w:val="16"/>
          <w:szCs w:val="16"/>
          <w:lang w:eastAsia="ru-RU"/>
        </w:rPr>
      </w:pPr>
    </w:p>
    <w:p w:rsidR="00681A82" w:rsidRPr="00681A82" w:rsidRDefault="00681A82" w:rsidP="00F0734A">
      <w:pPr>
        <w:shd w:val="clear" w:color="auto" w:fill="FFFFFF"/>
        <w:spacing w:after="0" w:line="360" w:lineRule="auto"/>
        <w:jc w:val="center"/>
        <w:rPr>
          <w:rFonts w:ascii="Times New Roman" w:eastAsia="Calibri" w:hAnsi="Times New Roman" w:cs="Times New Roman"/>
          <w:b/>
          <w:bCs/>
          <w:color w:val="000000"/>
          <w:sz w:val="28"/>
          <w:szCs w:val="28"/>
          <w:lang w:eastAsia="ru-RU"/>
        </w:rPr>
      </w:pPr>
      <w:r w:rsidRPr="00681A82">
        <w:rPr>
          <w:rFonts w:ascii="Times New Roman" w:eastAsia="Calibri" w:hAnsi="Times New Roman" w:cs="Times New Roman"/>
          <w:b/>
          <w:bCs/>
          <w:color w:val="000000"/>
          <w:sz w:val="28"/>
          <w:szCs w:val="28"/>
          <w:lang w:eastAsia="ru-RU"/>
        </w:rPr>
        <w:t>О Т Ч Е Т</w:t>
      </w:r>
    </w:p>
    <w:p w:rsidR="00681A82" w:rsidRPr="00681A82" w:rsidRDefault="00681A82" w:rsidP="00F0734A">
      <w:pPr>
        <w:shd w:val="clear" w:color="auto" w:fill="FFFFFF"/>
        <w:spacing w:after="0" w:line="360" w:lineRule="auto"/>
        <w:jc w:val="center"/>
        <w:rPr>
          <w:rFonts w:ascii="Times New Roman" w:eastAsia="Calibri" w:hAnsi="Times New Roman" w:cs="Times New Roman"/>
          <w:bCs/>
          <w:color w:val="000000"/>
          <w:sz w:val="16"/>
          <w:szCs w:val="16"/>
          <w:lang w:eastAsia="ru-RU"/>
        </w:rPr>
      </w:pPr>
    </w:p>
    <w:p w:rsidR="00681A82" w:rsidRPr="00F0734A" w:rsidRDefault="00681A82" w:rsidP="00F0734A">
      <w:pPr>
        <w:shd w:val="clear" w:color="auto" w:fill="FFFFFF"/>
        <w:spacing w:after="0" w:line="360" w:lineRule="auto"/>
        <w:jc w:val="center"/>
        <w:rPr>
          <w:rFonts w:ascii="Times New Roman" w:eastAsia="Calibri" w:hAnsi="Times New Roman" w:cs="Times New Roman"/>
          <w:b/>
          <w:bCs/>
          <w:color w:val="000000"/>
          <w:sz w:val="24"/>
          <w:szCs w:val="24"/>
          <w:lang w:eastAsia="ru-RU"/>
        </w:rPr>
      </w:pPr>
      <w:r w:rsidRPr="00F0734A">
        <w:rPr>
          <w:rFonts w:ascii="Times New Roman" w:eastAsia="Calibri" w:hAnsi="Times New Roman" w:cs="Times New Roman"/>
          <w:b/>
          <w:bCs/>
          <w:color w:val="000000"/>
          <w:sz w:val="24"/>
          <w:szCs w:val="24"/>
          <w:lang w:eastAsia="ru-RU"/>
        </w:rPr>
        <w:t xml:space="preserve">По </w:t>
      </w:r>
      <w:r w:rsidR="00A845BA" w:rsidRPr="00F0734A">
        <w:rPr>
          <w:rFonts w:ascii="Times New Roman" w:eastAsia="Calibri" w:hAnsi="Times New Roman" w:cs="Times New Roman"/>
          <w:b/>
          <w:bCs/>
          <w:color w:val="000000"/>
          <w:sz w:val="24"/>
          <w:szCs w:val="24"/>
          <w:lang w:eastAsia="ru-RU"/>
        </w:rPr>
        <w:t>учеб</w:t>
      </w:r>
      <w:r w:rsidRPr="00F0734A">
        <w:rPr>
          <w:rFonts w:ascii="Times New Roman" w:eastAsia="Calibri" w:hAnsi="Times New Roman" w:cs="Times New Roman"/>
          <w:b/>
          <w:bCs/>
          <w:color w:val="000000"/>
          <w:sz w:val="24"/>
          <w:szCs w:val="24"/>
          <w:lang w:eastAsia="ru-RU"/>
        </w:rPr>
        <w:t>ной практике</w:t>
      </w:r>
    </w:p>
    <w:p w:rsidR="00F0734A" w:rsidRPr="00F0734A" w:rsidRDefault="00F0734A" w:rsidP="00F0734A">
      <w:pPr>
        <w:autoSpaceDE w:val="0"/>
        <w:autoSpaceDN w:val="0"/>
        <w:adjustRightInd w:val="0"/>
        <w:spacing w:after="0" w:line="360" w:lineRule="auto"/>
        <w:jc w:val="center"/>
        <w:rPr>
          <w:rFonts w:ascii="Times New Roman" w:hAnsi="Times New Roman" w:cs="Times New Roman"/>
          <w:color w:val="000000"/>
          <w:sz w:val="24"/>
          <w:szCs w:val="24"/>
        </w:rPr>
      </w:pPr>
      <w:r w:rsidRPr="00F0734A">
        <w:rPr>
          <w:rFonts w:ascii="Times New Roman" w:hAnsi="Times New Roman" w:cs="Times New Roman"/>
          <w:color w:val="000000"/>
          <w:sz w:val="24"/>
          <w:szCs w:val="24"/>
        </w:rPr>
        <w:t>(практика по получению первичных профессиональных умений и навыков)</w:t>
      </w:r>
    </w:p>
    <w:p w:rsidR="00681A82" w:rsidRPr="00681A82" w:rsidRDefault="0010477C" w:rsidP="00F0734A">
      <w:pPr>
        <w:shd w:val="clear" w:color="auto" w:fill="FFFFFF"/>
        <w:spacing w:after="0" w:line="360" w:lineRule="auto"/>
        <w:jc w:val="center"/>
        <w:rPr>
          <w:rFonts w:ascii="Times New Roman" w:eastAsia="Calibri" w:hAnsi="Times New Roman" w:cs="Times New Roman"/>
          <w:bCs/>
          <w:color w:val="000000"/>
          <w:sz w:val="28"/>
          <w:szCs w:val="28"/>
          <w:u w:val="single"/>
          <w:lang w:eastAsia="ru-RU"/>
        </w:rPr>
      </w:pPr>
      <w:r>
        <w:rPr>
          <w:rFonts w:ascii="Times New Roman" w:eastAsia="Calibri" w:hAnsi="Times New Roman" w:cs="Times New Roman"/>
          <w:bCs/>
          <w:color w:val="000000"/>
          <w:sz w:val="28"/>
          <w:szCs w:val="28"/>
          <w:u w:val="single"/>
          <w:lang w:eastAsia="ru-RU"/>
        </w:rPr>
        <w:t>Рогаленкова Андрея Германовича</w:t>
      </w:r>
      <w:r w:rsidR="00681A82" w:rsidRPr="00681A82">
        <w:rPr>
          <w:rFonts w:ascii="Times New Roman" w:eastAsia="Calibri" w:hAnsi="Times New Roman" w:cs="Times New Roman"/>
          <w:bCs/>
          <w:color w:val="000000"/>
          <w:sz w:val="28"/>
          <w:szCs w:val="28"/>
          <w:u w:val="single"/>
          <w:lang w:eastAsia="ru-RU"/>
        </w:rPr>
        <w:t>,</w:t>
      </w:r>
    </w:p>
    <w:p w:rsidR="00681A82" w:rsidRPr="00681A82" w:rsidRDefault="00681A82" w:rsidP="00F0734A">
      <w:pPr>
        <w:shd w:val="clear" w:color="auto" w:fill="FFFFFF"/>
        <w:spacing w:after="0" w:line="360" w:lineRule="auto"/>
        <w:jc w:val="center"/>
        <w:rPr>
          <w:rFonts w:ascii="Times New Roman" w:eastAsia="Calibri" w:hAnsi="Times New Roman" w:cs="Times New Roman"/>
          <w:bCs/>
          <w:color w:val="000000"/>
          <w:sz w:val="28"/>
          <w:szCs w:val="28"/>
          <w:lang w:eastAsia="ru-RU"/>
        </w:rPr>
      </w:pPr>
      <w:r w:rsidRPr="00681A82">
        <w:rPr>
          <w:rFonts w:ascii="Times New Roman" w:eastAsia="Calibri" w:hAnsi="Times New Roman" w:cs="Times New Roman"/>
          <w:bCs/>
          <w:color w:val="000000"/>
          <w:sz w:val="28"/>
          <w:szCs w:val="28"/>
          <w:lang w:eastAsia="ru-RU"/>
        </w:rPr>
        <w:t xml:space="preserve">обучающегося в группе </w:t>
      </w:r>
      <w:r w:rsidR="00F8229D">
        <w:rPr>
          <w:rFonts w:ascii="Times New Roman" w:eastAsia="Calibri" w:hAnsi="Times New Roman" w:cs="Times New Roman"/>
          <w:bCs/>
          <w:color w:val="000000"/>
          <w:sz w:val="28"/>
          <w:szCs w:val="28"/>
          <w:lang w:eastAsia="ru-RU"/>
        </w:rPr>
        <w:t>З</w:t>
      </w:r>
      <w:r w:rsidRPr="00681A82">
        <w:rPr>
          <w:rFonts w:ascii="Times New Roman" w:eastAsia="Calibri" w:hAnsi="Times New Roman" w:cs="Times New Roman"/>
          <w:bCs/>
          <w:color w:val="000000"/>
          <w:sz w:val="28"/>
          <w:szCs w:val="28"/>
          <w:lang w:eastAsia="ru-RU"/>
        </w:rPr>
        <w:t>М-1-1</w:t>
      </w:r>
      <w:r w:rsidR="00F8229D">
        <w:rPr>
          <w:rFonts w:ascii="Times New Roman" w:eastAsia="Calibri" w:hAnsi="Times New Roman" w:cs="Times New Roman"/>
          <w:bCs/>
          <w:color w:val="000000"/>
          <w:sz w:val="28"/>
          <w:szCs w:val="28"/>
          <w:lang w:eastAsia="ru-RU"/>
        </w:rPr>
        <w:t>7</w:t>
      </w:r>
      <w:r w:rsidRPr="00681A82">
        <w:rPr>
          <w:rFonts w:ascii="Times New Roman" w:eastAsia="Calibri" w:hAnsi="Times New Roman" w:cs="Times New Roman"/>
          <w:bCs/>
          <w:color w:val="000000"/>
          <w:sz w:val="28"/>
          <w:szCs w:val="28"/>
          <w:lang w:eastAsia="ru-RU"/>
        </w:rPr>
        <w:t xml:space="preserve"> по образовательной программе</w:t>
      </w:r>
    </w:p>
    <w:p w:rsidR="00681A82" w:rsidRPr="00681A82" w:rsidRDefault="00A845BA" w:rsidP="00F0734A">
      <w:pPr>
        <w:shd w:val="clear" w:color="auto" w:fill="FFFFFF"/>
        <w:spacing w:after="0" w:line="360" w:lineRule="auto"/>
        <w:jc w:val="center"/>
        <w:rPr>
          <w:rFonts w:ascii="Times New Roman" w:eastAsia="Calibri" w:hAnsi="Times New Roman" w:cs="Times New Roman"/>
          <w:bCs/>
          <w:i/>
          <w:color w:val="000000"/>
          <w:sz w:val="28"/>
          <w:szCs w:val="28"/>
          <w:u w:val="single"/>
          <w:lang w:eastAsia="ru-RU"/>
        </w:rPr>
      </w:pPr>
      <w:r>
        <w:rPr>
          <w:rFonts w:ascii="Times New Roman" w:eastAsia="Calibri" w:hAnsi="Times New Roman" w:cs="Times New Roman"/>
          <w:bCs/>
          <w:i/>
          <w:color w:val="000000"/>
          <w:sz w:val="28"/>
          <w:szCs w:val="28"/>
          <w:u w:val="single"/>
          <w:lang w:eastAsia="ru-RU"/>
        </w:rPr>
        <w:t>М</w:t>
      </w:r>
      <w:r w:rsidR="00681A82" w:rsidRPr="00681A82">
        <w:rPr>
          <w:rFonts w:ascii="Times New Roman" w:eastAsia="Calibri" w:hAnsi="Times New Roman" w:cs="Times New Roman"/>
          <w:bCs/>
          <w:i/>
          <w:color w:val="000000"/>
          <w:sz w:val="28"/>
          <w:szCs w:val="28"/>
          <w:u w:val="single"/>
          <w:lang w:eastAsia="ru-RU"/>
        </w:rPr>
        <w:t>енеджмент</w:t>
      </w:r>
      <w:r>
        <w:rPr>
          <w:rFonts w:ascii="Times New Roman" w:eastAsia="Calibri" w:hAnsi="Times New Roman" w:cs="Times New Roman"/>
          <w:bCs/>
          <w:i/>
          <w:color w:val="000000"/>
          <w:sz w:val="28"/>
          <w:szCs w:val="28"/>
          <w:u w:val="single"/>
          <w:lang w:eastAsia="ru-RU"/>
        </w:rPr>
        <w:t xml:space="preserve"> организации</w:t>
      </w:r>
    </w:p>
    <w:p w:rsidR="00681A82" w:rsidRPr="00681A82" w:rsidRDefault="00681A82" w:rsidP="00F0734A">
      <w:pPr>
        <w:shd w:val="clear" w:color="auto" w:fill="FFFFFF"/>
        <w:spacing w:after="0" w:line="360" w:lineRule="auto"/>
        <w:jc w:val="center"/>
        <w:rPr>
          <w:rFonts w:ascii="Times New Roman" w:eastAsia="Calibri" w:hAnsi="Times New Roman" w:cs="Times New Roman"/>
          <w:bCs/>
          <w:color w:val="000000"/>
          <w:sz w:val="28"/>
          <w:szCs w:val="28"/>
          <w:lang w:eastAsia="ru-RU"/>
        </w:rPr>
      </w:pPr>
      <w:r w:rsidRPr="00681A82">
        <w:rPr>
          <w:rFonts w:ascii="Times New Roman" w:eastAsia="Calibri" w:hAnsi="Times New Roman" w:cs="Times New Roman"/>
          <w:bCs/>
          <w:color w:val="000000"/>
          <w:sz w:val="28"/>
          <w:szCs w:val="28"/>
          <w:lang w:eastAsia="ru-RU"/>
        </w:rPr>
        <w:t>направления подготовки</w:t>
      </w:r>
    </w:p>
    <w:p w:rsidR="00681A82" w:rsidRPr="00681A82" w:rsidRDefault="00681A82" w:rsidP="00F0734A">
      <w:pPr>
        <w:shd w:val="clear" w:color="auto" w:fill="FFFFFF"/>
        <w:spacing w:after="0" w:line="360" w:lineRule="auto"/>
        <w:jc w:val="center"/>
        <w:rPr>
          <w:rFonts w:ascii="Times New Roman" w:eastAsia="Calibri" w:hAnsi="Times New Roman" w:cs="Times New Roman"/>
          <w:bCs/>
          <w:i/>
          <w:color w:val="000000"/>
          <w:sz w:val="28"/>
          <w:szCs w:val="28"/>
          <w:u w:val="single"/>
          <w:lang w:eastAsia="ru-RU"/>
        </w:rPr>
      </w:pPr>
      <w:r w:rsidRPr="00681A82">
        <w:rPr>
          <w:rFonts w:ascii="Times New Roman" w:eastAsia="Calibri" w:hAnsi="Times New Roman" w:cs="Times New Roman"/>
          <w:bCs/>
          <w:i/>
          <w:color w:val="000000"/>
          <w:sz w:val="28"/>
          <w:szCs w:val="28"/>
          <w:u w:val="single"/>
          <w:lang w:eastAsia="ru-RU"/>
        </w:rPr>
        <w:t>38.03.02 - Менеджмент</w:t>
      </w: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i/>
          <w:color w:val="000000"/>
          <w:sz w:val="28"/>
          <w:szCs w:val="28"/>
          <w:u w:val="single"/>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i/>
          <w:color w:val="000000"/>
          <w:sz w:val="28"/>
          <w:szCs w:val="28"/>
          <w:u w:val="single"/>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i/>
          <w:color w:val="000000"/>
          <w:sz w:val="28"/>
          <w:szCs w:val="28"/>
          <w:u w:val="single"/>
          <w:lang w:eastAsia="ru-RU"/>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color w:val="000000"/>
          <w:sz w:val="24"/>
          <w:szCs w:val="24"/>
          <w:lang w:eastAsia="ru-RU"/>
        </w:rPr>
      </w:pP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ОТЧЕТ ПРОВЕРИЛ</w:t>
      </w: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Руководитель практики</w:t>
      </w:r>
    </w:p>
    <w:p w:rsidR="00681A82" w:rsidRPr="00681A82" w:rsidRDefault="00F0734A"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Сагетдинов А.Ф.</w:t>
      </w: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«_____» _______________ 201__ г.</w:t>
      </w: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 xml:space="preserve">ОЦЕНКА при защите отчета: </w:t>
      </w:r>
    </w:p>
    <w:p w:rsidR="00681A82" w:rsidRPr="00681A82" w:rsidRDefault="00681A82" w:rsidP="00681A82">
      <w:pPr>
        <w:shd w:val="clear" w:color="auto" w:fill="FFFFFF"/>
        <w:spacing w:after="0" w:line="360" w:lineRule="auto"/>
        <w:ind w:left="4111" w:right="57" w:firstLine="709"/>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______________________________</w:t>
      </w:r>
    </w:p>
    <w:p w:rsidR="00681A82" w:rsidRDefault="00681A82"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765C0A" w:rsidRPr="00681A82"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lang w:eastAsia="ru-RU"/>
        </w:rPr>
      </w:pPr>
    </w:p>
    <w:p w:rsidR="00681A82" w:rsidRPr="00681A82" w:rsidRDefault="00681A82" w:rsidP="00681A82">
      <w:pPr>
        <w:suppressAutoHyphens/>
        <w:spacing w:after="0" w:line="240" w:lineRule="auto"/>
        <w:jc w:val="center"/>
        <w:rPr>
          <w:rFonts w:ascii="Times New Roman" w:eastAsia="Calibri" w:hAnsi="Times New Roman" w:cs="Times New Roman"/>
          <w:bCs/>
          <w:color w:val="000000"/>
          <w:sz w:val="24"/>
          <w:szCs w:val="24"/>
          <w:lang w:eastAsia="ru-RU"/>
        </w:rPr>
      </w:pPr>
    </w:p>
    <w:p w:rsidR="002264E1" w:rsidRDefault="00681A82" w:rsidP="00681A82">
      <w:pPr>
        <w:suppressAutoHyphens/>
        <w:spacing w:after="0" w:line="240" w:lineRule="auto"/>
        <w:jc w:val="center"/>
        <w:rPr>
          <w:rFonts w:ascii="Times New Roman" w:eastAsia="Calibri" w:hAnsi="Times New Roman" w:cs="Times New Roman"/>
          <w:bCs/>
          <w:color w:val="000000"/>
          <w:sz w:val="24"/>
          <w:szCs w:val="24"/>
          <w:lang w:eastAsia="ru-RU"/>
        </w:rPr>
      </w:pPr>
      <w:r w:rsidRPr="00681A82">
        <w:rPr>
          <w:rFonts w:ascii="Times New Roman" w:eastAsia="Calibri" w:hAnsi="Times New Roman" w:cs="Times New Roman"/>
          <w:bCs/>
          <w:color w:val="000000"/>
          <w:sz w:val="24"/>
          <w:szCs w:val="24"/>
          <w:lang w:eastAsia="ru-RU"/>
        </w:rPr>
        <w:t>Казань, 20</w:t>
      </w:r>
      <w:r w:rsidR="00F0734A">
        <w:rPr>
          <w:rFonts w:ascii="Times New Roman" w:eastAsia="Calibri" w:hAnsi="Times New Roman" w:cs="Times New Roman"/>
          <w:bCs/>
          <w:color w:val="000000"/>
          <w:sz w:val="24"/>
          <w:szCs w:val="24"/>
          <w:lang w:eastAsia="ru-RU"/>
        </w:rPr>
        <w:t>20</w:t>
      </w:r>
      <w:r w:rsidRPr="00681A82">
        <w:rPr>
          <w:rFonts w:ascii="Times New Roman" w:eastAsia="Calibri" w:hAnsi="Times New Roman" w:cs="Times New Roman"/>
          <w:bCs/>
          <w:color w:val="000000"/>
          <w:sz w:val="24"/>
          <w:szCs w:val="24"/>
          <w:lang w:eastAsia="ru-RU"/>
        </w:rPr>
        <w:t xml:space="preserve"> г.</w:t>
      </w:r>
    </w:p>
    <w:p w:rsidR="002264E1" w:rsidRDefault="002264E1" w:rsidP="00681A82">
      <w:pPr>
        <w:suppressAutoHyphens/>
        <w:spacing w:after="0" w:line="240" w:lineRule="auto"/>
        <w:jc w:val="center"/>
        <w:rPr>
          <w:rFonts w:ascii="Times New Roman" w:eastAsia="Calibri" w:hAnsi="Times New Roman" w:cs="Times New Roman"/>
          <w:bCs/>
          <w:color w:val="000000"/>
          <w:sz w:val="24"/>
          <w:szCs w:val="24"/>
          <w:lang w:eastAsia="ru-RU"/>
        </w:rPr>
      </w:pPr>
    </w:p>
    <w:tbl>
      <w:tblPr>
        <w:tblW w:w="10286" w:type="dxa"/>
        <w:jc w:val="center"/>
        <w:tblLayout w:type="fixed"/>
        <w:tblCellMar>
          <w:left w:w="70" w:type="dxa"/>
          <w:right w:w="70" w:type="dxa"/>
        </w:tblCellMar>
        <w:tblLook w:val="0000" w:firstRow="0" w:lastRow="0" w:firstColumn="0" w:lastColumn="0" w:noHBand="0" w:noVBand="0"/>
      </w:tblPr>
      <w:tblGrid>
        <w:gridCol w:w="1083"/>
        <w:gridCol w:w="9203"/>
      </w:tblGrid>
      <w:tr w:rsidR="00681A82" w:rsidRPr="00681A82" w:rsidTr="005A207D">
        <w:trPr>
          <w:trHeight w:val="1418"/>
          <w:jc w:val="center"/>
        </w:trPr>
        <w:tc>
          <w:tcPr>
            <w:tcW w:w="1083" w:type="dxa"/>
          </w:tcPr>
          <w:p w:rsidR="00681A82" w:rsidRPr="00681A82" w:rsidRDefault="00681A82" w:rsidP="00681A82">
            <w:pPr>
              <w:spacing w:after="0" w:line="240" w:lineRule="auto"/>
              <w:jc w:val="center"/>
              <w:rPr>
                <w:rFonts w:ascii="Times New Roman" w:eastAsia="Calibri" w:hAnsi="Times New Roman" w:cs="Times New Roman"/>
                <w:sz w:val="10"/>
                <w:szCs w:val="10"/>
                <w:lang w:eastAsia="ru-RU"/>
              </w:rPr>
            </w:pPr>
          </w:p>
          <w:p w:rsidR="00681A82" w:rsidRPr="00681A82" w:rsidRDefault="00681A82" w:rsidP="00681A82">
            <w:pPr>
              <w:spacing w:after="0" w:line="240" w:lineRule="auto"/>
              <w:jc w:val="center"/>
              <w:rPr>
                <w:rFonts w:ascii="Times New Roman" w:eastAsia="Calibri" w:hAnsi="Times New Roman" w:cs="Times New Roman"/>
                <w:sz w:val="24"/>
                <w:szCs w:val="24"/>
                <w:lang w:eastAsia="ru-RU"/>
              </w:rPr>
            </w:pPr>
            <w:r w:rsidRPr="00681A82">
              <w:rPr>
                <w:rFonts w:ascii="Times New Roman" w:eastAsia="Calibri" w:hAnsi="Times New Roman" w:cs="Times New Roman"/>
                <w:sz w:val="24"/>
                <w:szCs w:val="24"/>
                <w:lang w:eastAsia="ru-RU"/>
              </w:rPr>
              <w:object w:dxaOrig="3160" w:dyaOrig="2921">
                <v:shape id="_x0000_i1026" type="#_x0000_t75" style="width:33.75pt;height:33pt" o:ole="">
                  <v:imagedata r:id="rId8" o:title=""/>
                </v:shape>
                <o:OLEObject Type="Embed" ProgID="MSDraw" ShapeID="_x0000_i1026" DrawAspect="Content" ObjectID="_1655542203" r:id="rId10"/>
              </w:object>
            </w:r>
          </w:p>
          <w:p w:rsidR="00681A82" w:rsidRPr="00681A82" w:rsidRDefault="00681A82" w:rsidP="00681A82">
            <w:pPr>
              <w:spacing w:after="0" w:line="240" w:lineRule="auto"/>
              <w:ind w:right="-112"/>
              <w:jc w:val="center"/>
              <w:rPr>
                <w:rFonts w:ascii="Times New Roman" w:eastAsia="Calibri" w:hAnsi="Times New Roman" w:cs="Times New Roman"/>
                <w:sz w:val="24"/>
                <w:szCs w:val="24"/>
                <w:lang w:eastAsia="ru-RU"/>
              </w:rPr>
            </w:pPr>
            <w:r w:rsidRPr="00681A82">
              <w:rPr>
                <w:rFonts w:ascii="Times New Roman" w:eastAsia="Calibri" w:hAnsi="Times New Roman" w:cs="Times New Roman"/>
                <w:b/>
                <w:bCs/>
                <w:sz w:val="24"/>
                <w:szCs w:val="24"/>
                <w:lang w:eastAsia="ru-RU"/>
              </w:rPr>
              <w:t>КГЭУ</w:t>
            </w:r>
          </w:p>
        </w:tc>
        <w:tc>
          <w:tcPr>
            <w:tcW w:w="9203" w:type="dxa"/>
          </w:tcPr>
          <w:p w:rsidR="00681A82" w:rsidRPr="00681A82" w:rsidRDefault="00681A82" w:rsidP="00681A82">
            <w:pPr>
              <w:widowControl w:val="0"/>
              <w:autoSpaceDE w:val="0"/>
              <w:autoSpaceDN w:val="0"/>
              <w:adjustRightInd w:val="0"/>
              <w:spacing w:after="0" w:line="240" w:lineRule="auto"/>
              <w:jc w:val="center"/>
              <w:rPr>
                <w:rFonts w:ascii="Times New Roman CYR" w:eastAsia="Calibri" w:hAnsi="Times New Roman CYR" w:cs="Times New Roman CYR"/>
                <w:lang w:eastAsia="ru-RU"/>
              </w:rPr>
            </w:pPr>
            <w:r w:rsidRPr="00681A82">
              <w:rPr>
                <w:rFonts w:ascii="Times New Roman CYR" w:eastAsia="Calibri" w:hAnsi="Times New Roman CYR" w:cs="Times New Roman CYR"/>
                <w:lang w:eastAsia="ru-RU"/>
              </w:rPr>
              <w:t xml:space="preserve">МИНИСТЕРСТВО НАУКИ И ВЫСШЕГО ОБРАЗОВАНИЯ РОССИЙСКОЙ ФЕДЕРАЦИИ </w:t>
            </w:r>
          </w:p>
          <w:p w:rsidR="00681A82" w:rsidRPr="00681A82" w:rsidRDefault="00681A82" w:rsidP="00681A82">
            <w:pPr>
              <w:keepNext/>
              <w:keepLines/>
              <w:spacing w:after="0" w:line="240" w:lineRule="auto"/>
              <w:jc w:val="center"/>
              <w:outlineLvl w:val="2"/>
              <w:rPr>
                <w:rFonts w:ascii="Times New Roman" w:eastAsia="Times New Roman" w:hAnsi="Times New Roman" w:cs="Times New Roman"/>
                <w:bCs/>
                <w:lang w:eastAsia="ru-RU"/>
              </w:rPr>
            </w:pPr>
            <w:r w:rsidRPr="00681A82">
              <w:rPr>
                <w:rFonts w:ascii="Times New Roman" w:eastAsia="Times New Roman" w:hAnsi="Times New Roman" w:cs="Times New Roman"/>
                <w:b/>
                <w:bCs/>
                <w:lang w:eastAsia="ru-RU"/>
              </w:rPr>
              <w:t xml:space="preserve">Федеральное государственное бюджетное образовательное </w:t>
            </w:r>
          </w:p>
          <w:p w:rsidR="00681A82" w:rsidRPr="00681A82" w:rsidRDefault="00681A82" w:rsidP="00681A82">
            <w:pPr>
              <w:keepNext/>
              <w:keepLines/>
              <w:spacing w:after="0" w:line="240" w:lineRule="auto"/>
              <w:jc w:val="center"/>
              <w:outlineLvl w:val="2"/>
              <w:rPr>
                <w:rFonts w:ascii="Times New Roman" w:eastAsia="Times New Roman" w:hAnsi="Times New Roman" w:cs="Times New Roman"/>
                <w:bCs/>
                <w:lang w:eastAsia="ru-RU"/>
              </w:rPr>
            </w:pPr>
            <w:r w:rsidRPr="00681A82">
              <w:rPr>
                <w:rFonts w:ascii="Times New Roman" w:eastAsia="Times New Roman" w:hAnsi="Times New Roman" w:cs="Times New Roman"/>
                <w:b/>
                <w:bCs/>
                <w:lang w:eastAsia="ru-RU"/>
              </w:rPr>
              <w:t>учреждение высшего образования</w:t>
            </w:r>
          </w:p>
          <w:p w:rsidR="00681A82" w:rsidRPr="00681A82" w:rsidRDefault="00681A82" w:rsidP="00681A82">
            <w:pPr>
              <w:keepNext/>
              <w:keepLines/>
              <w:spacing w:after="0" w:line="240" w:lineRule="auto"/>
              <w:ind w:left="110" w:hanging="180"/>
              <w:jc w:val="center"/>
              <w:outlineLvl w:val="0"/>
              <w:rPr>
                <w:rFonts w:ascii="Times New Roman" w:eastAsia="Times New Roman" w:hAnsi="Times New Roman" w:cs="Times New Roman"/>
                <w:bCs/>
                <w:i/>
                <w:sz w:val="24"/>
                <w:szCs w:val="24"/>
                <w:lang w:eastAsia="ru-RU"/>
              </w:rPr>
            </w:pPr>
            <w:r w:rsidRPr="00681A82">
              <w:rPr>
                <w:rFonts w:ascii="Times New Roman" w:eastAsia="Times New Roman" w:hAnsi="Times New Roman" w:cs="Times New Roman"/>
                <w:b/>
                <w:bCs/>
                <w:sz w:val="24"/>
                <w:szCs w:val="24"/>
                <w:lang w:eastAsia="ru-RU"/>
              </w:rPr>
              <w:t>«КАЗАНСКИЙ ГОСУДАРСТВЕННЫЙ ЭНЕРГЕТИЧЕСКИЙ УНИВЕРСИТЕТ»</w:t>
            </w:r>
          </w:p>
          <w:p w:rsidR="00681A82" w:rsidRPr="00681A82" w:rsidRDefault="00681A82" w:rsidP="00681A82">
            <w:pPr>
              <w:spacing w:after="0" w:line="240" w:lineRule="auto"/>
              <w:jc w:val="center"/>
              <w:rPr>
                <w:rFonts w:ascii="Arial" w:eastAsia="Calibri" w:hAnsi="Arial" w:cs="Arial"/>
                <w:b/>
                <w:spacing w:val="40"/>
                <w:sz w:val="24"/>
                <w:szCs w:val="24"/>
                <w:lang w:eastAsia="ru-RU"/>
              </w:rPr>
            </w:pPr>
          </w:p>
        </w:tc>
      </w:tr>
    </w:tbl>
    <w:p w:rsidR="00681A82" w:rsidRPr="00681A82" w:rsidRDefault="00681A82" w:rsidP="00681A82">
      <w:pPr>
        <w:tabs>
          <w:tab w:val="left" w:pos="9355"/>
        </w:tabs>
        <w:suppressAutoHyphens/>
        <w:spacing w:after="0" w:line="288" w:lineRule="auto"/>
        <w:ind w:right="-5" w:firstLine="5103"/>
        <w:rPr>
          <w:rFonts w:ascii="Times New Roman" w:eastAsia="Calibri" w:hAnsi="Times New Roman" w:cs="Times New Roman"/>
          <w:sz w:val="24"/>
          <w:szCs w:val="24"/>
          <w:lang w:eastAsia="ru-RU"/>
        </w:rPr>
      </w:pPr>
      <w:r w:rsidRPr="00681A82">
        <w:rPr>
          <w:rFonts w:ascii="Times New Roman" w:eastAsia="Calibri" w:hAnsi="Times New Roman" w:cs="Times New Roman"/>
          <w:sz w:val="24"/>
          <w:szCs w:val="24"/>
          <w:lang w:eastAsia="ru-RU"/>
        </w:rPr>
        <w:t>У Т В Е Р Ж Д А Ю</w:t>
      </w:r>
    </w:p>
    <w:p w:rsidR="00681A82" w:rsidRPr="00681A82" w:rsidRDefault="00681A82" w:rsidP="00681A82">
      <w:pPr>
        <w:keepNext/>
        <w:keepLines/>
        <w:suppressAutoHyphens/>
        <w:spacing w:after="0" w:line="288" w:lineRule="auto"/>
        <w:ind w:firstLine="5103"/>
        <w:outlineLvl w:val="3"/>
        <w:rPr>
          <w:rFonts w:ascii="Cambria" w:eastAsia="Times New Roman" w:hAnsi="Cambria" w:cs="Times New Roman"/>
          <w:bCs/>
          <w:i/>
          <w:iCs/>
          <w:sz w:val="24"/>
          <w:szCs w:val="24"/>
          <w:lang w:eastAsia="ru-RU"/>
        </w:rPr>
      </w:pPr>
      <w:r w:rsidRPr="00681A82">
        <w:rPr>
          <w:rFonts w:ascii="Cambria" w:eastAsia="Times New Roman" w:hAnsi="Cambria" w:cs="Times New Roman"/>
          <w:bCs/>
          <w:i/>
          <w:iCs/>
          <w:sz w:val="24"/>
          <w:szCs w:val="24"/>
          <w:lang w:eastAsia="ru-RU"/>
        </w:rPr>
        <w:t>Зав.кафедрой</w:t>
      </w:r>
      <w:r w:rsidR="002264E1">
        <w:rPr>
          <w:rFonts w:ascii="Cambria" w:eastAsia="Times New Roman" w:hAnsi="Cambria" w:cs="Times New Roman"/>
          <w:bCs/>
          <w:i/>
          <w:iCs/>
          <w:sz w:val="24"/>
          <w:szCs w:val="24"/>
          <w:lang w:eastAsia="ru-RU"/>
        </w:rPr>
        <w:t xml:space="preserve"> «Менеджмент»</w:t>
      </w:r>
    </w:p>
    <w:p w:rsidR="00681A82" w:rsidRPr="00681A82" w:rsidRDefault="00681A82" w:rsidP="00681A82">
      <w:pPr>
        <w:suppressAutoHyphens/>
        <w:spacing w:after="0" w:line="288" w:lineRule="auto"/>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r>
      <w:r w:rsidRPr="00681A82">
        <w:rPr>
          <w:rFonts w:ascii="Times New Roman" w:eastAsia="Calibri" w:hAnsi="Times New Roman" w:cs="Times New Roman"/>
          <w:sz w:val="20"/>
          <w:szCs w:val="20"/>
          <w:lang w:eastAsia="ru-RU"/>
        </w:rPr>
        <w:tab/>
        <w:t xml:space="preserve">   </w:t>
      </w:r>
      <w:r w:rsidR="002264E1">
        <w:rPr>
          <w:rFonts w:ascii="Times New Roman" w:eastAsia="Calibri" w:hAnsi="Times New Roman" w:cs="Times New Roman"/>
          <w:sz w:val="20"/>
          <w:szCs w:val="20"/>
          <w:lang w:eastAsia="ru-RU"/>
        </w:rPr>
        <w:t>А.В. Махиянова</w:t>
      </w:r>
    </w:p>
    <w:p w:rsidR="00681A82" w:rsidRPr="00681A82" w:rsidRDefault="00681A82" w:rsidP="00681A82">
      <w:pPr>
        <w:suppressAutoHyphens/>
        <w:spacing w:after="0" w:line="288" w:lineRule="auto"/>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 xml:space="preserve">                                                                                                      “_____”____</w:t>
      </w:r>
      <w:r w:rsidR="00F8229D" w:rsidRPr="00681A82">
        <w:rPr>
          <w:rFonts w:ascii="Times New Roman" w:eastAsia="Calibri" w:hAnsi="Times New Roman" w:cs="Times New Roman"/>
          <w:sz w:val="20"/>
          <w:szCs w:val="20"/>
          <w:lang w:eastAsia="ru-RU"/>
        </w:rPr>
        <w:t xml:space="preserve"> </w:t>
      </w:r>
      <w:r w:rsidRPr="00681A82">
        <w:rPr>
          <w:rFonts w:ascii="Times New Roman" w:eastAsia="Calibri" w:hAnsi="Times New Roman" w:cs="Times New Roman"/>
          <w:sz w:val="20"/>
          <w:szCs w:val="20"/>
          <w:lang w:eastAsia="ru-RU"/>
        </w:rPr>
        <w:t>_20</w:t>
      </w:r>
      <w:r w:rsidR="00F0734A">
        <w:rPr>
          <w:rFonts w:ascii="Times New Roman" w:eastAsia="Calibri" w:hAnsi="Times New Roman" w:cs="Times New Roman"/>
          <w:sz w:val="20"/>
          <w:szCs w:val="20"/>
          <w:lang w:eastAsia="ru-RU"/>
        </w:rPr>
        <w:t>20</w:t>
      </w:r>
      <w:r w:rsidRPr="00681A82">
        <w:rPr>
          <w:rFonts w:ascii="Times New Roman" w:eastAsia="Calibri" w:hAnsi="Times New Roman" w:cs="Times New Roman"/>
          <w:sz w:val="20"/>
          <w:szCs w:val="20"/>
          <w:lang w:eastAsia="ru-RU"/>
        </w:rPr>
        <w:t>____  г.</w:t>
      </w:r>
    </w:p>
    <w:p w:rsidR="00681A82" w:rsidRPr="00681A82" w:rsidRDefault="00681A82" w:rsidP="00681A82">
      <w:pPr>
        <w:keepNext/>
        <w:suppressAutoHyphens/>
        <w:spacing w:before="240" w:after="60" w:line="240" w:lineRule="auto"/>
        <w:jc w:val="center"/>
        <w:outlineLvl w:val="1"/>
        <w:rPr>
          <w:rFonts w:ascii="Times New Roman" w:eastAsia="Calibri" w:hAnsi="Times New Roman" w:cs="Times New Roman"/>
          <w:b/>
          <w:iCs/>
          <w:sz w:val="24"/>
          <w:szCs w:val="24"/>
          <w:lang w:eastAsia="ru-RU"/>
        </w:rPr>
      </w:pPr>
      <w:r w:rsidRPr="00681A82">
        <w:rPr>
          <w:rFonts w:ascii="Times New Roman" w:eastAsia="Calibri" w:hAnsi="Times New Roman" w:cs="Times New Roman"/>
          <w:b/>
          <w:iCs/>
          <w:sz w:val="24"/>
          <w:szCs w:val="24"/>
          <w:lang w:eastAsia="ru-RU"/>
        </w:rPr>
        <w:t>ИНДИВИДУАЛЬНОЕ ЗАДАНИЕ</w:t>
      </w:r>
    </w:p>
    <w:p w:rsidR="00681A82" w:rsidRPr="00681A82" w:rsidRDefault="00681A82" w:rsidP="00681A82">
      <w:pPr>
        <w:suppressAutoHyphens/>
        <w:spacing w:after="0" w:line="240" w:lineRule="auto"/>
        <w:ind w:left="567"/>
        <w:jc w:val="center"/>
        <w:rPr>
          <w:rFonts w:ascii="Times New Roman" w:eastAsia="Times New Roman" w:hAnsi="Times New Roman" w:cs="Times New Roman"/>
          <w:b/>
          <w:bCs/>
          <w:sz w:val="24"/>
          <w:szCs w:val="24"/>
          <w:lang w:eastAsia="ru-RU"/>
        </w:rPr>
      </w:pPr>
      <w:r w:rsidRPr="00681A82">
        <w:rPr>
          <w:rFonts w:ascii="Times New Roman" w:eastAsia="Times New Roman" w:hAnsi="Times New Roman" w:cs="Times New Roman"/>
          <w:b/>
          <w:bCs/>
          <w:sz w:val="24"/>
          <w:szCs w:val="24"/>
          <w:lang w:eastAsia="ru-RU"/>
        </w:rPr>
        <w:t xml:space="preserve">на </w:t>
      </w:r>
      <w:r w:rsidR="00402B66">
        <w:rPr>
          <w:rFonts w:ascii="Times New Roman" w:eastAsia="Times New Roman" w:hAnsi="Times New Roman" w:cs="Times New Roman"/>
          <w:b/>
          <w:bCs/>
          <w:sz w:val="24"/>
          <w:szCs w:val="24"/>
          <w:lang w:eastAsia="ru-RU"/>
        </w:rPr>
        <w:t>учеб</w:t>
      </w:r>
      <w:r w:rsidRPr="00681A82">
        <w:rPr>
          <w:rFonts w:ascii="Times New Roman" w:eastAsia="Times New Roman" w:hAnsi="Times New Roman" w:cs="Times New Roman"/>
          <w:b/>
          <w:bCs/>
          <w:sz w:val="24"/>
          <w:szCs w:val="24"/>
          <w:lang w:eastAsia="ru-RU"/>
        </w:rPr>
        <w:t>ную практику</w:t>
      </w:r>
    </w:p>
    <w:p w:rsidR="00681A82" w:rsidRPr="00681A82" w:rsidRDefault="00681A82" w:rsidP="00681A82">
      <w:pPr>
        <w:suppressAutoHyphens/>
        <w:spacing w:after="0" w:line="240" w:lineRule="auto"/>
        <w:ind w:left="567"/>
        <w:jc w:val="center"/>
        <w:rPr>
          <w:rFonts w:ascii="Times New Roman" w:eastAsia="Times New Roman" w:hAnsi="Times New Roman" w:cs="Times New Roman"/>
          <w:sz w:val="8"/>
          <w:szCs w:val="8"/>
          <w:lang w:eastAsia="ru-RU"/>
        </w:rPr>
      </w:pPr>
    </w:p>
    <w:p w:rsidR="00681A82" w:rsidRPr="00681A82" w:rsidRDefault="00681A82" w:rsidP="0026586B">
      <w:pPr>
        <w:keepNext/>
        <w:keepLines/>
        <w:suppressAutoHyphens/>
        <w:spacing w:after="0" w:line="288" w:lineRule="auto"/>
        <w:jc w:val="center"/>
        <w:outlineLvl w:val="0"/>
        <w:rPr>
          <w:rFonts w:ascii="Times New Roman" w:eastAsia="Times New Roman" w:hAnsi="Times New Roman" w:cs="Times New Roman"/>
          <w:bCs/>
          <w:i/>
          <w:sz w:val="24"/>
          <w:szCs w:val="24"/>
          <w:u w:val="single"/>
          <w:lang w:eastAsia="ru-RU"/>
        </w:rPr>
      </w:pPr>
      <w:r w:rsidRPr="00681A82">
        <w:rPr>
          <w:rFonts w:ascii="Times New Roman" w:eastAsia="Times New Roman" w:hAnsi="Times New Roman" w:cs="Times New Roman"/>
          <w:bCs/>
          <w:sz w:val="24"/>
          <w:szCs w:val="24"/>
          <w:lang w:eastAsia="ru-RU"/>
        </w:rPr>
        <w:t xml:space="preserve">Направление подготовки: </w:t>
      </w:r>
      <w:r w:rsidRPr="00681A82">
        <w:rPr>
          <w:rFonts w:ascii="Times New Roman" w:eastAsia="Times New Roman" w:hAnsi="Times New Roman" w:cs="Times New Roman"/>
          <w:bCs/>
          <w:i/>
          <w:sz w:val="24"/>
          <w:szCs w:val="24"/>
          <w:u w:val="single"/>
          <w:lang w:eastAsia="ru-RU"/>
        </w:rPr>
        <w:t>38.03.02 - Менеджмент</w:t>
      </w:r>
    </w:p>
    <w:p w:rsidR="00A845BA" w:rsidRPr="00681A82" w:rsidRDefault="00681A82" w:rsidP="00A845BA">
      <w:pPr>
        <w:shd w:val="clear" w:color="auto" w:fill="FFFFFF"/>
        <w:spacing w:after="0" w:line="360" w:lineRule="auto"/>
        <w:ind w:right="57"/>
        <w:jc w:val="center"/>
        <w:rPr>
          <w:rFonts w:ascii="Times New Roman" w:eastAsia="Calibri" w:hAnsi="Times New Roman" w:cs="Times New Roman"/>
          <w:bCs/>
          <w:i/>
          <w:color w:val="000000"/>
          <w:sz w:val="28"/>
          <w:szCs w:val="28"/>
          <w:u w:val="single"/>
          <w:lang w:eastAsia="ru-RU"/>
        </w:rPr>
      </w:pPr>
      <w:r w:rsidRPr="00681A82">
        <w:rPr>
          <w:rFonts w:ascii="Times New Roman" w:eastAsia="Times New Roman" w:hAnsi="Times New Roman" w:cs="Times New Roman"/>
          <w:bCs/>
          <w:sz w:val="24"/>
          <w:szCs w:val="24"/>
          <w:lang w:eastAsia="ru-RU"/>
        </w:rPr>
        <w:t xml:space="preserve">Образовательная программа: </w:t>
      </w:r>
      <w:r w:rsidR="00A845BA">
        <w:rPr>
          <w:rFonts w:ascii="Times New Roman" w:eastAsia="Calibri" w:hAnsi="Times New Roman" w:cs="Times New Roman"/>
          <w:bCs/>
          <w:i/>
          <w:color w:val="000000"/>
          <w:sz w:val="28"/>
          <w:szCs w:val="28"/>
          <w:u w:val="single"/>
          <w:lang w:eastAsia="ru-RU"/>
        </w:rPr>
        <w:t>М</w:t>
      </w:r>
      <w:r w:rsidR="00A845BA" w:rsidRPr="00681A82">
        <w:rPr>
          <w:rFonts w:ascii="Times New Roman" w:eastAsia="Calibri" w:hAnsi="Times New Roman" w:cs="Times New Roman"/>
          <w:bCs/>
          <w:i/>
          <w:color w:val="000000"/>
          <w:sz w:val="28"/>
          <w:szCs w:val="28"/>
          <w:u w:val="single"/>
          <w:lang w:eastAsia="ru-RU"/>
        </w:rPr>
        <w:t>енеджмент</w:t>
      </w:r>
      <w:r w:rsidR="00A845BA">
        <w:rPr>
          <w:rFonts w:ascii="Times New Roman" w:eastAsia="Calibri" w:hAnsi="Times New Roman" w:cs="Times New Roman"/>
          <w:bCs/>
          <w:i/>
          <w:color w:val="000000"/>
          <w:sz w:val="28"/>
          <w:szCs w:val="28"/>
          <w:u w:val="single"/>
          <w:lang w:eastAsia="ru-RU"/>
        </w:rPr>
        <w:t xml:space="preserve"> организации</w:t>
      </w:r>
    </w:p>
    <w:p w:rsidR="00681A82" w:rsidRPr="00681A82" w:rsidRDefault="00681A82" w:rsidP="00681A82">
      <w:pPr>
        <w:keepNext/>
        <w:keepLines/>
        <w:suppressAutoHyphens/>
        <w:spacing w:after="0" w:line="288" w:lineRule="auto"/>
        <w:outlineLvl w:val="0"/>
        <w:rPr>
          <w:rFonts w:ascii="Times New Roman" w:eastAsia="Times New Roman" w:hAnsi="Times New Roman" w:cs="Times New Roman"/>
          <w:bCs/>
          <w:sz w:val="24"/>
          <w:szCs w:val="24"/>
          <w:lang w:eastAsia="ru-RU"/>
        </w:rPr>
      </w:pPr>
    </w:p>
    <w:p w:rsidR="00681A82" w:rsidRPr="00FF1BEE" w:rsidRDefault="00681A82" w:rsidP="00681A82">
      <w:pPr>
        <w:suppressAutoHyphens/>
        <w:spacing w:after="0" w:line="288" w:lineRule="auto"/>
        <w:jc w:val="both"/>
        <w:rPr>
          <w:rFonts w:ascii="Times New Roman" w:eastAsia="Times New Roman" w:hAnsi="Times New Roman" w:cs="Times New Roman"/>
          <w:sz w:val="24"/>
          <w:szCs w:val="24"/>
          <w:lang w:eastAsia="ru-RU"/>
        </w:rPr>
      </w:pPr>
      <w:r w:rsidRPr="00FF1BEE">
        <w:rPr>
          <w:rFonts w:ascii="Times New Roman" w:eastAsia="Times New Roman" w:hAnsi="Times New Roman" w:cs="Times New Roman"/>
          <w:sz w:val="24"/>
          <w:szCs w:val="24"/>
          <w:lang w:eastAsia="ru-RU"/>
        </w:rPr>
        <w:t xml:space="preserve">Выпускающая кафедра: </w:t>
      </w:r>
      <w:r w:rsidRPr="00FF1BEE">
        <w:rPr>
          <w:rFonts w:ascii="Times New Roman" w:eastAsia="Times New Roman" w:hAnsi="Times New Roman" w:cs="Times New Roman"/>
          <w:sz w:val="24"/>
          <w:szCs w:val="24"/>
          <w:u w:val="single"/>
          <w:lang w:eastAsia="ru-RU"/>
        </w:rPr>
        <w:t>«Менеджмент»</w:t>
      </w:r>
    </w:p>
    <w:p w:rsidR="00A845BA" w:rsidRPr="00FF1BEE" w:rsidRDefault="00681A82" w:rsidP="00681A82">
      <w:pPr>
        <w:tabs>
          <w:tab w:val="left" w:pos="9355"/>
        </w:tabs>
        <w:suppressAutoHyphens/>
        <w:spacing w:after="0" w:line="240" w:lineRule="auto"/>
        <w:ind w:right="-6"/>
        <w:jc w:val="both"/>
        <w:rPr>
          <w:rFonts w:ascii="Times New Roman" w:eastAsia="Calibri" w:hAnsi="Times New Roman" w:cs="Times New Roman"/>
          <w:i/>
          <w:sz w:val="24"/>
          <w:szCs w:val="24"/>
          <w:lang w:eastAsia="ru-RU"/>
        </w:rPr>
      </w:pPr>
      <w:r w:rsidRPr="00FF1BEE">
        <w:rPr>
          <w:rFonts w:ascii="Times New Roman" w:eastAsia="Calibri" w:hAnsi="Times New Roman" w:cs="Times New Roman"/>
          <w:sz w:val="24"/>
          <w:szCs w:val="24"/>
          <w:lang w:eastAsia="ru-RU"/>
        </w:rPr>
        <w:t xml:space="preserve">Место прохождения практики: </w:t>
      </w:r>
      <w:r w:rsidR="00A845BA" w:rsidRPr="00FF1BEE">
        <w:rPr>
          <w:rFonts w:ascii="Times New Roman" w:eastAsia="Calibri" w:hAnsi="Times New Roman" w:cs="Times New Roman"/>
          <w:sz w:val="24"/>
          <w:szCs w:val="24"/>
          <w:lang w:eastAsia="ru-RU"/>
        </w:rPr>
        <w:t>КГЭУ</w:t>
      </w:r>
    </w:p>
    <w:p w:rsidR="00681A82" w:rsidRPr="00FF1BEE" w:rsidRDefault="00681A82" w:rsidP="00681A82">
      <w:pPr>
        <w:keepNext/>
        <w:keepLines/>
        <w:suppressAutoHyphens/>
        <w:spacing w:after="0" w:line="288" w:lineRule="auto"/>
        <w:outlineLvl w:val="0"/>
        <w:rPr>
          <w:rFonts w:ascii="Times New Roman" w:eastAsia="Calibri" w:hAnsi="Times New Roman" w:cs="Times New Roman"/>
          <w:i/>
          <w:sz w:val="24"/>
          <w:szCs w:val="24"/>
          <w:lang w:eastAsia="ru-RU"/>
        </w:rPr>
      </w:pPr>
      <w:r w:rsidRPr="00FF1BEE">
        <w:rPr>
          <w:rFonts w:ascii="Times New Roman" w:eastAsia="Times New Roman" w:hAnsi="Times New Roman" w:cs="Times New Roman"/>
          <w:sz w:val="24"/>
          <w:szCs w:val="24"/>
          <w:lang w:eastAsia="ru-RU"/>
        </w:rPr>
        <w:t xml:space="preserve">Обучающийся: </w:t>
      </w:r>
      <w:r w:rsidR="0010477C">
        <w:rPr>
          <w:rFonts w:ascii="Times New Roman" w:eastAsia="Times New Roman" w:hAnsi="Times New Roman" w:cs="Times New Roman"/>
          <w:sz w:val="24"/>
          <w:szCs w:val="24"/>
          <w:u w:val="single"/>
          <w:lang w:eastAsia="ru-RU"/>
        </w:rPr>
        <w:t>Рогаленков Андрей Германович</w:t>
      </w:r>
      <w:r w:rsidRPr="00FF1BEE">
        <w:rPr>
          <w:rFonts w:ascii="Times New Roman" w:eastAsia="Times New Roman" w:hAnsi="Times New Roman" w:cs="Times New Roman"/>
          <w:sz w:val="24"/>
          <w:szCs w:val="24"/>
          <w:u w:val="single"/>
          <w:lang w:eastAsia="ru-RU"/>
        </w:rPr>
        <w:t xml:space="preserve">, </w:t>
      </w:r>
      <w:r w:rsidR="0010477C">
        <w:rPr>
          <w:rFonts w:ascii="Times New Roman" w:eastAsia="Times New Roman" w:hAnsi="Times New Roman" w:cs="Times New Roman"/>
          <w:sz w:val="24"/>
          <w:szCs w:val="24"/>
          <w:u w:val="single"/>
          <w:lang w:eastAsia="ru-RU"/>
        </w:rPr>
        <w:t>3</w:t>
      </w:r>
      <w:r w:rsidRPr="00FF1BEE">
        <w:rPr>
          <w:rFonts w:ascii="Times New Roman" w:eastAsia="Times New Roman" w:hAnsi="Times New Roman" w:cs="Times New Roman"/>
          <w:sz w:val="24"/>
          <w:szCs w:val="24"/>
          <w:u w:val="single"/>
          <w:lang w:eastAsia="ru-RU"/>
        </w:rPr>
        <w:t xml:space="preserve"> курс, гр. </w:t>
      </w:r>
      <w:r w:rsidR="00F8229D">
        <w:rPr>
          <w:rFonts w:ascii="Times New Roman" w:eastAsia="Times New Roman" w:hAnsi="Times New Roman" w:cs="Times New Roman"/>
          <w:sz w:val="24"/>
          <w:szCs w:val="24"/>
          <w:u w:val="single"/>
          <w:lang w:eastAsia="ru-RU"/>
        </w:rPr>
        <w:t>З</w:t>
      </w:r>
      <w:r w:rsidRPr="00FF1BEE">
        <w:rPr>
          <w:rFonts w:ascii="Times New Roman" w:eastAsia="Times New Roman" w:hAnsi="Times New Roman" w:cs="Times New Roman"/>
          <w:sz w:val="24"/>
          <w:szCs w:val="24"/>
          <w:u w:val="single"/>
          <w:lang w:eastAsia="ru-RU"/>
        </w:rPr>
        <w:t>М-1-1</w:t>
      </w:r>
      <w:r w:rsidR="00F8229D">
        <w:rPr>
          <w:rFonts w:ascii="Times New Roman" w:eastAsia="Times New Roman" w:hAnsi="Times New Roman" w:cs="Times New Roman"/>
          <w:sz w:val="24"/>
          <w:szCs w:val="24"/>
          <w:u w:val="single"/>
          <w:lang w:eastAsia="ru-RU"/>
        </w:rPr>
        <w:t>7</w:t>
      </w:r>
    </w:p>
    <w:p w:rsidR="00681A82" w:rsidRPr="00FF1BEE" w:rsidRDefault="00681A82" w:rsidP="00681A82">
      <w:pPr>
        <w:tabs>
          <w:tab w:val="left" w:pos="3420"/>
          <w:tab w:val="left" w:pos="9355"/>
        </w:tabs>
        <w:suppressAutoHyphens/>
        <w:spacing w:after="0" w:line="288" w:lineRule="auto"/>
        <w:ind w:right="-5"/>
        <w:jc w:val="both"/>
        <w:rPr>
          <w:rFonts w:ascii="Times New Roman" w:eastAsia="Calibri" w:hAnsi="Times New Roman" w:cs="Times New Roman"/>
          <w:sz w:val="24"/>
          <w:szCs w:val="24"/>
          <w:lang w:eastAsia="ru-RU"/>
        </w:rPr>
      </w:pPr>
      <w:r w:rsidRPr="00FF1BEE">
        <w:rPr>
          <w:rFonts w:ascii="Times New Roman" w:eastAsia="Calibri" w:hAnsi="Times New Roman" w:cs="Times New Roman"/>
          <w:sz w:val="24"/>
          <w:szCs w:val="24"/>
          <w:lang w:eastAsia="ru-RU"/>
        </w:rPr>
        <w:t xml:space="preserve">Период прохождения практики: </w:t>
      </w:r>
    </w:p>
    <w:p w:rsidR="00681A82" w:rsidRPr="00FF1BEE" w:rsidRDefault="00681A82" w:rsidP="00681A82">
      <w:pPr>
        <w:keepNext/>
        <w:keepLines/>
        <w:suppressAutoHyphens/>
        <w:spacing w:after="0" w:line="288" w:lineRule="auto"/>
        <w:outlineLvl w:val="0"/>
        <w:rPr>
          <w:rFonts w:ascii="Times New Roman" w:eastAsia="Calibri" w:hAnsi="Times New Roman" w:cs="Times New Roman"/>
          <w:sz w:val="24"/>
          <w:szCs w:val="24"/>
          <w:u w:val="single"/>
          <w:lang w:eastAsia="ru-RU"/>
        </w:rPr>
      </w:pPr>
      <w:r w:rsidRPr="00FF1BEE">
        <w:rPr>
          <w:rFonts w:ascii="Times New Roman" w:eastAsia="Times New Roman" w:hAnsi="Times New Roman" w:cs="Times New Roman"/>
          <w:sz w:val="24"/>
          <w:szCs w:val="24"/>
          <w:lang w:eastAsia="ru-RU"/>
        </w:rPr>
        <w:t>Руководитель практики от Университета</w:t>
      </w:r>
      <w:r w:rsidR="0026586B">
        <w:rPr>
          <w:rFonts w:ascii="Times New Roman" w:eastAsia="Times New Roman" w:hAnsi="Times New Roman" w:cs="Times New Roman"/>
          <w:sz w:val="24"/>
          <w:szCs w:val="24"/>
          <w:lang w:eastAsia="ru-RU"/>
        </w:rPr>
        <w:t xml:space="preserve"> </w:t>
      </w:r>
      <w:r w:rsidR="00EF3304" w:rsidRPr="00EF3304">
        <w:rPr>
          <w:rFonts w:ascii="Times New Roman" w:hAnsi="Times New Roman" w:cs="Times New Roman"/>
          <w:bCs/>
          <w:iCs/>
          <w:sz w:val="24"/>
          <w:szCs w:val="24"/>
        </w:rPr>
        <w:t>Сагетдинов А.Ф.</w:t>
      </w:r>
      <w:r w:rsidR="0026586B">
        <w:rPr>
          <w:rFonts w:ascii="Times New Roman" w:eastAsia="Times New Roman" w:hAnsi="Times New Roman" w:cs="Times New Roman"/>
          <w:sz w:val="24"/>
          <w:szCs w:val="24"/>
          <w:lang w:eastAsia="ru-RU"/>
        </w:rPr>
        <w:t xml:space="preserve"> </w:t>
      </w:r>
    </w:p>
    <w:p w:rsidR="00681A82" w:rsidRPr="00FF1BEE" w:rsidRDefault="00681A82" w:rsidP="0010477C">
      <w:pPr>
        <w:tabs>
          <w:tab w:val="left" w:pos="3420"/>
          <w:tab w:val="left" w:pos="9355"/>
        </w:tabs>
        <w:suppressAutoHyphens/>
        <w:spacing w:after="0" w:line="288" w:lineRule="auto"/>
        <w:ind w:right="-5"/>
        <w:jc w:val="both"/>
        <w:rPr>
          <w:rFonts w:ascii="Times New Roman" w:eastAsia="Calibri" w:hAnsi="Times New Roman" w:cs="Times New Roman"/>
          <w:sz w:val="24"/>
          <w:szCs w:val="24"/>
          <w:lang w:eastAsia="ru-RU"/>
        </w:rPr>
      </w:pPr>
      <w:r w:rsidRPr="00AA2910">
        <w:rPr>
          <w:rFonts w:ascii="Times New Roman" w:eastAsia="Calibri" w:hAnsi="Times New Roman" w:cs="Times New Roman"/>
          <w:sz w:val="24"/>
          <w:szCs w:val="24"/>
          <w:lang w:eastAsia="ru-RU"/>
        </w:rPr>
        <w:t xml:space="preserve">Индивидуальное задание на практику: </w:t>
      </w:r>
      <w:r w:rsidR="0010477C" w:rsidRPr="00B0319E">
        <w:rPr>
          <w:rFonts w:ascii="Times New Roman" w:eastAsia="Calibri" w:hAnsi="Times New Roman" w:cs="Times New Roman"/>
          <w:sz w:val="24"/>
          <w:szCs w:val="24"/>
          <w:lang w:eastAsia="ru-RU"/>
        </w:rPr>
        <w:t>Изучить деятельность и структуру кафедры</w:t>
      </w:r>
      <w:r w:rsidR="0010477C">
        <w:rPr>
          <w:rFonts w:ascii="Times New Roman" w:eastAsia="Calibri" w:hAnsi="Times New Roman" w:cs="Times New Roman"/>
          <w:sz w:val="24"/>
          <w:szCs w:val="24"/>
          <w:lang w:eastAsia="ru-RU"/>
        </w:rPr>
        <w:t xml:space="preserve"> Экономика и организация производства КГЭУ</w:t>
      </w:r>
    </w:p>
    <w:p w:rsidR="00681A82" w:rsidRPr="00FF1BEE" w:rsidRDefault="00681A82" w:rsidP="00681A82">
      <w:pPr>
        <w:tabs>
          <w:tab w:val="left" w:pos="9355"/>
        </w:tabs>
        <w:suppressAutoHyphens/>
        <w:spacing w:after="0" w:line="288" w:lineRule="auto"/>
        <w:ind w:right="-5"/>
        <w:jc w:val="both"/>
        <w:rPr>
          <w:rFonts w:ascii="Times New Roman" w:eastAsia="Calibri" w:hAnsi="Times New Roman" w:cs="Times New Roman"/>
          <w:sz w:val="24"/>
          <w:szCs w:val="24"/>
          <w:lang w:eastAsia="ru-RU"/>
        </w:rPr>
      </w:pPr>
      <w:r w:rsidRPr="00FF1BEE">
        <w:rPr>
          <w:rFonts w:ascii="Times New Roman" w:eastAsia="Calibri" w:hAnsi="Times New Roman" w:cs="Times New Roman"/>
          <w:sz w:val="24"/>
          <w:szCs w:val="24"/>
          <w:lang w:eastAsia="ru-RU"/>
        </w:rPr>
        <w:t>График (план) проведения практики с перечнем и описанием работ:</w:t>
      </w:r>
    </w:p>
    <w:p w:rsidR="00681A82" w:rsidRPr="00681A82" w:rsidRDefault="00681A82" w:rsidP="00681A82">
      <w:pPr>
        <w:tabs>
          <w:tab w:val="left" w:pos="9355"/>
        </w:tabs>
        <w:suppressAutoHyphens/>
        <w:spacing w:after="0" w:line="240" w:lineRule="auto"/>
        <w:ind w:right="-5"/>
        <w:jc w:val="both"/>
        <w:rPr>
          <w:rFonts w:ascii="Times New Roman" w:eastAsia="Calibri" w:hAnsi="Times New Roman" w:cs="Times New Roman"/>
          <w:sz w:val="16"/>
          <w:szCs w:val="16"/>
          <w:lang w:eastAsia="ru-RU"/>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6379"/>
        <w:gridCol w:w="2740"/>
      </w:tblGrid>
      <w:tr w:rsidR="00681A82" w:rsidRPr="00681A82" w:rsidTr="005A207D">
        <w:trPr>
          <w:trHeight w:hRule="exact" w:val="526"/>
          <w:jc w:val="center"/>
        </w:trPr>
        <w:tc>
          <w:tcPr>
            <w:tcW w:w="709" w:type="dxa"/>
            <w:shd w:val="clear" w:color="auto" w:fill="FFFFFF"/>
            <w:vAlign w:val="center"/>
          </w:tcPr>
          <w:p w:rsidR="00681A82" w:rsidRPr="00681A82" w:rsidRDefault="00681A82" w:rsidP="00681A82">
            <w:pPr>
              <w:shd w:val="clear" w:color="auto" w:fill="FFFFFF"/>
              <w:spacing w:after="0" w:line="240" w:lineRule="auto"/>
              <w:ind w:left="50"/>
              <w:jc w:val="center"/>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w:t>
            </w:r>
          </w:p>
          <w:p w:rsidR="00681A82" w:rsidRPr="00681A82" w:rsidRDefault="00681A82" w:rsidP="00681A82">
            <w:pPr>
              <w:shd w:val="clear" w:color="auto" w:fill="FFFFFF"/>
              <w:spacing w:after="0" w:line="240" w:lineRule="auto"/>
              <w:ind w:left="50"/>
              <w:jc w:val="center"/>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п/п</w:t>
            </w:r>
          </w:p>
        </w:tc>
        <w:tc>
          <w:tcPr>
            <w:tcW w:w="6379" w:type="dxa"/>
            <w:shd w:val="clear" w:color="auto" w:fill="FFFFFF"/>
            <w:vAlign w:val="center"/>
          </w:tcPr>
          <w:p w:rsidR="00681A82" w:rsidRPr="00AA7BAA" w:rsidRDefault="00681A82" w:rsidP="00AA7BAA">
            <w:pPr>
              <w:shd w:val="clear" w:color="auto" w:fill="FFFFFF"/>
              <w:spacing w:after="0" w:line="240" w:lineRule="auto"/>
              <w:jc w:val="center"/>
              <w:rPr>
                <w:rFonts w:ascii="Times New Roman" w:eastAsia="Calibri" w:hAnsi="Times New Roman" w:cs="Times New Roman"/>
                <w:sz w:val="20"/>
                <w:szCs w:val="20"/>
                <w:lang w:eastAsia="ru-RU"/>
              </w:rPr>
            </w:pPr>
            <w:r w:rsidRPr="00AA7BAA">
              <w:rPr>
                <w:rFonts w:ascii="Times New Roman" w:eastAsia="Calibri" w:hAnsi="Times New Roman" w:cs="Times New Roman"/>
                <w:sz w:val="20"/>
                <w:szCs w:val="20"/>
                <w:lang w:eastAsia="ru-RU"/>
              </w:rPr>
              <w:t>Перечень и описание работ</w:t>
            </w:r>
          </w:p>
        </w:tc>
        <w:tc>
          <w:tcPr>
            <w:tcW w:w="2740" w:type="dxa"/>
            <w:shd w:val="clear" w:color="auto" w:fill="FFFFFF"/>
            <w:vAlign w:val="center"/>
          </w:tcPr>
          <w:p w:rsidR="00681A82" w:rsidRPr="00AA7BAA" w:rsidRDefault="00681A82" w:rsidP="00AA7BAA">
            <w:pPr>
              <w:shd w:val="clear" w:color="auto" w:fill="FFFFFF"/>
              <w:spacing w:after="0" w:line="240" w:lineRule="auto"/>
              <w:jc w:val="center"/>
              <w:rPr>
                <w:rFonts w:ascii="Times New Roman" w:eastAsia="Calibri" w:hAnsi="Times New Roman" w:cs="Times New Roman"/>
                <w:sz w:val="20"/>
                <w:szCs w:val="20"/>
                <w:lang w:eastAsia="ru-RU"/>
              </w:rPr>
            </w:pPr>
            <w:r w:rsidRPr="00AA7BAA">
              <w:rPr>
                <w:rFonts w:ascii="Times New Roman" w:eastAsia="Calibri" w:hAnsi="Times New Roman" w:cs="Times New Roman"/>
                <w:sz w:val="20"/>
                <w:szCs w:val="20"/>
                <w:lang w:eastAsia="ru-RU"/>
              </w:rPr>
              <w:t>Сроки выполнения</w:t>
            </w:r>
          </w:p>
          <w:p w:rsidR="00681A82" w:rsidRPr="00AA7BAA" w:rsidRDefault="00681A82" w:rsidP="00AA7BAA">
            <w:pPr>
              <w:shd w:val="clear" w:color="auto" w:fill="FFFFFF"/>
              <w:spacing w:after="0" w:line="240" w:lineRule="auto"/>
              <w:jc w:val="center"/>
              <w:rPr>
                <w:rFonts w:ascii="Times New Roman" w:eastAsia="Calibri" w:hAnsi="Times New Roman" w:cs="Times New Roman"/>
                <w:sz w:val="20"/>
                <w:szCs w:val="20"/>
                <w:lang w:eastAsia="ru-RU"/>
              </w:rPr>
            </w:pPr>
            <w:r w:rsidRPr="00AA7BAA">
              <w:rPr>
                <w:rFonts w:ascii="Times New Roman" w:eastAsia="Calibri" w:hAnsi="Times New Roman" w:cs="Times New Roman"/>
                <w:sz w:val="20"/>
                <w:szCs w:val="20"/>
                <w:lang w:eastAsia="ru-RU"/>
              </w:rPr>
              <w:t xml:space="preserve">(график) </w:t>
            </w:r>
          </w:p>
        </w:tc>
      </w:tr>
      <w:tr w:rsidR="00681A82" w:rsidRPr="00681A82" w:rsidTr="005A207D">
        <w:trPr>
          <w:trHeight w:hRule="exact" w:val="630"/>
          <w:jc w:val="center"/>
        </w:trPr>
        <w:tc>
          <w:tcPr>
            <w:tcW w:w="709" w:type="dxa"/>
            <w:shd w:val="clear" w:color="auto" w:fill="FFFFFF"/>
          </w:tcPr>
          <w:p w:rsidR="00681A82" w:rsidRPr="00681A82" w:rsidRDefault="00681A82" w:rsidP="00681A82">
            <w:pPr>
              <w:shd w:val="clear" w:color="auto" w:fill="FFFFFF"/>
              <w:spacing w:after="0" w:line="360" w:lineRule="auto"/>
              <w:jc w:val="center"/>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1.</w:t>
            </w:r>
          </w:p>
        </w:tc>
        <w:tc>
          <w:tcPr>
            <w:tcW w:w="6379" w:type="dxa"/>
            <w:shd w:val="clear" w:color="auto" w:fill="FFFFFF"/>
          </w:tcPr>
          <w:p w:rsidR="00681A82" w:rsidRPr="0010477C" w:rsidRDefault="00F8229D" w:rsidP="0010477C">
            <w:pPr>
              <w:shd w:val="clear" w:color="auto" w:fill="FFFFFF"/>
              <w:spacing w:after="0" w:line="240" w:lineRule="auto"/>
              <w:rPr>
                <w:rFonts w:ascii="Times New Roman" w:eastAsia="Calibri" w:hAnsi="Times New Roman" w:cs="Times New Roman"/>
                <w:highlight w:val="yellow"/>
                <w:lang w:eastAsia="ru-RU"/>
              </w:rPr>
            </w:pPr>
            <w:r w:rsidRPr="0010477C">
              <w:rPr>
                <w:rFonts w:ascii="Times New Roman" w:hAnsi="Times New Roman" w:cs="Times New Roman"/>
              </w:rPr>
              <w:t xml:space="preserve">Изучить структуру института </w:t>
            </w:r>
            <w:r w:rsidR="0010477C" w:rsidRPr="0010477C">
              <w:rPr>
                <w:rFonts w:ascii="Times New Roman" w:hAnsi="Times New Roman" w:cs="Times New Roman"/>
              </w:rPr>
              <w:t>цифровых технологий и экономики (ИЦТЭ)</w:t>
            </w:r>
          </w:p>
        </w:tc>
        <w:tc>
          <w:tcPr>
            <w:tcW w:w="2740" w:type="dxa"/>
            <w:shd w:val="clear" w:color="auto" w:fill="FFFFFF"/>
          </w:tcPr>
          <w:p w:rsidR="00681A82" w:rsidRPr="0010477C" w:rsidRDefault="005E5059" w:rsidP="00D61FB7">
            <w:pPr>
              <w:shd w:val="clear" w:color="auto" w:fill="FFFFFF"/>
              <w:spacing w:after="0" w:line="240" w:lineRule="auto"/>
              <w:jc w:val="center"/>
              <w:rPr>
                <w:rFonts w:ascii="Times New Roman" w:eastAsia="Calibri" w:hAnsi="Times New Roman" w:cs="Times New Roman"/>
                <w:lang w:eastAsia="ru-RU"/>
              </w:rPr>
            </w:pPr>
            <w:r w:rsidRPr="0010477C">
              <w:rPr>
                <w:rFonts w:ascii="Times New Roman" w:eastAsia="Calibri" w:hAnsi="Times New Roman" w:cs="Times New Roman"/>
                <w:lang w:eastAsia="ru-RU"/>
              </w:rPr>
              <w:t>30.052020-4.06.2020</w:t>
            </w:r>
          </w:p>
        </w:tc>
      </w:tr>
      <w:tr w:rsidR="00681A82" w:rsidRPr="00681A82" w:rsidTr="005A207D">
        <w:trPr>
          <w:trHeight w:hRule="exact" w:val="570"/>
          <w:jc w:val="center"/>
        </w:trPr>
        <w:tc>
          <w:tcPr>
            <w:tcW w:w="709" w:type="dxa"/>
            <w:shd w:val="clear" w:color="auto" w:fill="FFFFFF"/>
          </w:tcPr>
          <w:p w:rsidR="00681A82" w:rsidRPr="00681A82" w:rsidRDefault="00681A82" w:rsidP="00681A82">
            <w:pPr>
              <w:shd w:val="clear" w:color="auto" w:fill="FFFFFF"/>
              <w:spacing w:after="0" w:line="360" w:lineRule="auto"/>
              <w:jc w:val="center"/>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2.</w:t>
            </w:r>
          </w:p>
        </w:tc>
        <w:tc>
          <w:tcPr>
            <w:tcW w:w="6379" w:type="dxa"/>
            <w:shd w:val="clear" w:color="auto" w:fill="FFFFFF"/>
          </w:tcPr>
          <w:p w:rsidR="0010477C" w:rsidRPr="0010477C" w:rsidRDefault="00F8229D" w:rsidP="0010477C">
            <w:pPr>
              <w:tabs>
                <w:tab w:val="left" w:pos="3420"/>
                <w:tab w:val="left" w:pos="9355"/>
              </w:tabs>
              <w:suppressAutoHyphens/>
              <w:spacing w:after="0" w:line="240" w:lineRule="auto"/>
              <w:ind w:right="-5"/>
              <w:jc w:val="both"/>
              <w:rPr>
                <w:rFonts w:ascii="Times New Roman" w:eastAsia="Calibri" w:hAnsi="Times New Roman" w:cs="Times New Roman"/>
                <w:lang w:eastAsia="ru-RU"/>
              </w:rPr>
            </w:pPr>
            <w:r w:rsidRPr="0010477C">
              <w:rPr>
                <w:rFonts w:ascii="Times New Roman" w:eastAsia="Calibri" w:hAnsi="Times New Roman" w:cs="Times New Roman"/>
                <w:lang w:eastAsia="ru-RU"/>
              </w:rPr>
              <w:t xml:space="preserve">Изучить деятельность кафедры </w:t>
            </w:r>
            <w:r w:rsidR="0010477C" w:rsidRPr="0010477C">
              <w:rPr>
                <w:rFonts w:ascii="Times New Roman" w:eastAsia="Calibri" w:hAnsi="Times New Roman" w:cs="Times New Roman"/>
                <w:lang w:eastAsia="ru-RU"/>
              </w:rPr>
              <w:t>Экономика и организация производства КГЭУ</w:t>
            </w:r>
          </w:p>
          <w:p w:rsidR="00681A82" w:rsidRPr="0010477C" w:rsidRDefault="00681A82" w:rsidP="0010477C">
            <w:pPr>
              <w:shd w:val="clear" w:color="auto" w:fill="FFFFFF"/>
              <w:spacing w:after="0" w:line="240" w:lineRule="auto"/>
              <w:rPr>
                <w:rFonts w:ascii="Times New Roman" w:eastAsia="Calibri" w:hAnsi="Times New Roman" w:cs="Times New Roman"/>
                <w:highlight w:val="yellow"/>
                <w:lang w:eastAsia="ru-RU"/>
              </w:rPr>
            </w:pPr>
          </w:p>
        </w:tc>
        <w:tc>
          <w:tcPr>
            <w:tcW w:w="2740" w:type="dxa"/>
            <w:shd w:val="clear" w:color="auto" w:fill="FFFFFF"/>
          </w:tcPr>
          <w:p w:rsidR="00681A82" w:rsidRPr="0010477C" w:rsidRDefault="005E5059" w:rsidP="005E5059">
            <w:pPr>
              <w:shd w:val="clear" w:color="auto" w:fill="FFFFFF"/>
              <w:spacing w:after="0" w:line="240" w:lineRule="auto"/>
              <w:jc w:val="center"/>
              <w:rPr>
                <w:rFonts w:ascii="Times New Roman" w:eastAsia="Calibri" w:hAnsi="Times New Roman" w:cs="Times New Roman"/>
                <w:lang w:eastAsia="ru-RU"/>
              </w:rPr>
            </w:pPr>
            <w:r w:rsidRPr="0010477C">
              <w:rPr>
                <w:rFonts w:ascii="Times New Roman" w:eastAsia="Calibri" w:hAnsi="Times New Roman" w:cs="Times New Roman"/>
                <w:lang w:eastAsia="ru-RU"/>
              </w:rPr>
              <w:t>5.06.2020-10.06.20</w:t>
            </w:r>
          </w:p>
        </w:tc>
      </w:tr>
      <w:tr w:rsidR="00681A82" w:rsidRPr="00681A82" w:rsidTr="005A207D">
        <w:trPr>
          <w:trHeight w:hRule="exact" w:val="564"/>
          <w:jc w:val="center"/>
        </w:trPr>
        <w:tc>
          <w:tcPr>
            <w:tcW w:w="709" w:type="dxa"/>
            <w:shd w:val="clear" w:color="auto" w:fill="FFFFFF"/>
          </w:tcPr>
          <w:p w:rsidR="00681A82" w:rsidRPr="00681A82" w:rsidRDefault="00681A82" w:rsidP="00681A82">
            <w:pPr>
              <w:shd w:val="clear" w:color="auto" w:fill="FFFFFF"/>
              <w:spacing w:after="0" w:line="360" w:lineRule="auto"/>
              <w:jc w:val="center"/>
              <w:rPr>
                <w:rFonts w:ascii="Times New Roman" w:eastAsia="Calibri" w:hAnsi="Times New Roman" w:cs="Times New Roman"/>
                <w:sz w:val="20"/>
                <w:szCs w:val="20"/>
                <w:lang w:eastAsia="ru-RU"/>
              </w:rPr>
            </w:pPr>
            <w:r w:rsidRPr="00681A82">
              <w:rPr>
                <w:rFonts w:ascii="Times New Roman" w:eastAsia="Calibri" w:hAnsi="Times New Roman" w:cs="Times New Roman"/>
                <w:sz w:val="20"/>
                <w:szCs w:val="20"/>
                <w:lang w:eastAsia="ru-RU"/>
              </w:rPr>
              <w:t>3.</w:t>
            </w:r>
          </w:p>
        </w:tc>
        <w:tc>
          <w:tcPr>
            <w:tcW w:w="6379" w:type="dxa"/>
            <w:shd w:val="clear" w:color="auto" w:fill="FFFFFF"/>
          </w:tcPr>
          <w:p w:rsidR="00681A82" w:rsidRPr="0010477C" w:rsidRDefault="00AA2910" w:rsidP="0010477C">
            <w:pPr>
              <w:shd w:val="clear" w:color="auto" w:fill="FFFFFF"/>
              <w:spacing w:after="0" w:line="240" w:lineRule="auto"/>
              <w:rPr>
                <w:rFonts w:ascii="Times New Roman" w:eastAsia="Calibri" w:hAnsi="Times New Roman" w:cs="Times New Roman"/>
                <w:lang w:eastAsia="ru-RU"/>
              </w:rPr>
            </w:pPr>
            <w:r w:rsidRPr="0010477C">
              <w:rPr>
                <w:rFonts w:ascii="Times New Roman" w:eastAsia="Calibri" w:hAnsi="Times New Roman" w:cs="Times New Roman"/>
                <w:lang w:eastAsia="ru-RU"/>
              </w:rPr>
              <w:t xml:space="preserve">Изучить </w:t>
            </w:r>
            <w:r w:rsidR="00987DCD" w:rsidRPr="0010477C">
              <w:rPr>
                <w:rFonts w:ascii="Times New Roman" w:eastAsia="Calibri" w:hAnsi="Times New Roman" w:cs="Times New Roman"/>
                <w:lang w:eastAsia="ru-RU"/>
              </w:rPr>
              <w:t>профессиональный</w:t>
            </w:r>
            <w:r w:rsidRPr="0010477C">
              <w:rPr>
                <w:rFonts w:ascii="Times New Roman" w:eastAsia="Calibri" w:hAnsi="Times New Roman" w:cs="Times New Roman"/>
                <w:lang w:eastAsia="ru-RU"/>
              </w:rPr>
              <w:t xml:space="preserve"> состав кафедры и основные </w:t>
            </w:r>
            <w:r w:rsidR="00987DCD" w:rsidRPr="0010477C">
              <w:rPr>
                <w:rFonts w:ascii="Times New Roman" w:eastAsia="Calibri" w:hAnsi="Times New Roman" w:cs="Times New Roman"/>
                <w:lang w:eastAsia="ru-RU"/>
              </w:rPr>
              <w:t xml:space="preserve">образовательные </w:t>
            </w:r>
            <w:r w:rsidRPr="0010477C">
              <w:rPr>
                <w:rFonts w:ascii="Times New Roman" w:eastAsia="Calibri" w:hAnsi="Times New Roman" w:cs="Times New Roman"/>
                <w:lang w:eastAsia="ru-RU"/>
              </w:rPr>
              <w:t xml:space="preserve">направления </w:t>
            </w:r>
          </w:p>
        </w:tc>
        <w:tc>
          <w:tcPr>
            <w:tcW w:w="2740" w:type="dxa"/>
            <w:shd w:val="clear" w:color="auto" w:fill="FFFFFF"/>
          </w:tcPr>
          <w:p w:rsidR="00681A82" w:rsidRPr="0010477C" w:rsidRDefault="005E5059" w:rsidP="005E5059">
            <w:pPr>
              <w:shd w:val="clear" w:color="auto" w:fill="FFFFFF"/>
              <w:spacing w:after="0" w:line="240" w:lineRule="auto"/>
              <w:jc w:val="center"/>
              <w:rPr>
                <w:rFonts w:ascii="Times New Roman" w:eastAsia="Calibri" w:hAnsi="Times New Roman" w:cs="Times New Roman"/>
                <w:lang w:eastAsia="ru-RU"/>
              </w:rPr>
            </w:pPr>
            <w:r w:rsidRPr="0010477C">
              <w:rPr>
                <w:rFonts w:ascii="Times New Roman" w:eastAsia="Calibri" w:hAnsi="Times New Roman" w:cs="Times New Roman"/>
                <w:lang w:eastAsia="ru-RU"/>
              </w:rPr>
              <w:t>11.06.2020-18.06.20</w:t>
            </w:r>
          </w:p>
        </w:tc>
      </w:tr>
      <w:tr w:rsidR="00D61FB7" w:rsidRPr="00681A82" w:rsidTr="005A207D">
        <w:trPr>
          <w:trHeight w:hRule="exact" w:val="564"/>
          <w:jc w:val="center"/>
        </w:trPr>
        <w:tc>
          <w:tcPr>
            <w:tcW w:w="709" w:type="dxa"/>
            <w:shd w:val="clear" w:color="auto" w:fill="FFFFFF"/>
          </w:tcPr>
          <w:p w:rsidR="00D61FB7" w:rsidRPr="00681A82" w:rsidRDefault="00D61FB7" w:rsidP="00681A82">
            <w:pPr>
              <w:shd w:val="clear" w:color="auto" w:fill="FFFFFF"/>
              <w:spacing w:after="0" w:line="36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4. </w:t>
            </w:r>
          </w:p>
        </w:tc>
        <w:tc>
          <w:tcPr>
            <w:tcW w:w="6379" w:type="dxa"/>
            <w:shd w:val="clear" w:color="auto" w:fill="FFFFFF"/>
          </w:tcPr>
          <w:p w:rsidR="00D61FB7" w:rsidRPr="0010477C" w:rsidRDefault="00D61FB7" w:rsidP="0010477C">
            <w:pPr>
              <w:shd w:val="clear" w:color="auto" w:fill="FFFFFF"/>
              <w:spacing w:after="0" w:line="240" w:lineRule="auto"/>
              <w:rPr>
                <w:rFonts w:ascii="Times New Roman" w:eastAsia="Calibri" w:hAnsi="Times New Roman" w:cs="Times New Roman"/>
                <w:lang w:eastAsia="ru-RU"/>
              </w:rPr>
            </w:pPr>
            <w:r w:rsidRPr="0010477C">
              <w:rPr>
                <w:rFonts w:ascii="Times New Roman" w:eastAsia="Calibri" w:hAnsi="Times New Roman" w:cs="Times New Roman"/>
                <w:lang w:eastAsia="ru-RU"/>
              </w:rPr>
              <w:t>Написать отчет по результатам прохождения учебной практики</w:t>
            </w:r>
          </w:p>
        </w:tc>
        <w:tc>
          <w:tcPr>
            <w:tcW w:w="2740" w:type="dxa"/>
            <w:shd w:val="clear" w:color="auto" w:fill="FFFFFF"/>
          </w:tcPr>
          <w:p w:rsidR="00D61FB7" w:rsidRPr="0010477C" w:rsidRDefault="005E5059" w:rsidP="005E5059">
            <w:pPr>
              <w:shd w:val="clear" w:color="auto" w:fill="FFFFFF"/>
              <w:spacing w:after="0" w:line="240" w:lineRule="auto"/>
              <w:jc w:val="center"/>
              <w:rPr>
                <w:rFonts w:ascii="Times New Roman" w:eastAsia="Calibri" w:hAnsi="Times New Roman" w:cs="Times New Roman"/>
                <w:lang w:eastAsia="ru-RU"/>
              </w:rPr>
            </w:pPr>
            <w:r w:rsidRPr="0010477C">
              <w:rPr>
                <w:rFonts w:ascii="Times New Roman" w:eastAsia="Calibri" w:hAnsi="Times New Roman" w:cs="Times New Roman"/>
                <w:lang w:eastAsia="ru-RU"/>
              </w:rPr>
              <w:t>19.06.2020-27.06.20</w:t>
            </w:r>
          </w:p>
        </w:tc>
      </w:tr>
    </w:tbl>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sz w:val="20"/>
          <w:szCs w:val="20"/>
          <w:lang w:eastAsia="ru-RU"/>
        </w:rPr>
      </w:pP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sz w:val="20"/>
          <w:szCs w:val="20"/>
          <w:lang w:eastAsia="ru-RU"/>
        </w:rPr>
      </w:pPr>
      <w:r w:rsidRPr="00681A82">
        <w:rPr>
          <w:rFonts w:ascii="Times New Roman" w:eastAsia="Calibri" w:hAnsi="Times New Roman" w:cs="Times New Roman"/>
          <w:sz w:val="24"/>
          <w:szCs w:val="24"/>
          <w:lang w:eastAsia="ru-RU"/>
        </w:rPr>
        <w:t>Руководитель практики от Университета</w:t>
      </w:r>
      <w:r w:rsidRPr="00681A82">
        <w:rPr>
          <w:rFonts w:ascii="Times New Roman" w:eastAsia="Calibri" w:hAnsi="Times New Roman" w:cs="Times New Roman"/>
          <w:sz w:val="20"/>
          <w:szCs w:val="20"/>
          <w:lang w:eastAsia="ru-RU"/>
        </w:rPr>
        <w:t xml:space="preserve">        __________________________  _</w:t>
      </w:r>
      <w:r w:rsidR="00F40ACC" w:rsidRPr="00F40ACC">
        <w:rPr>
          <w:rFonts w:ascii="Times New Roman" w:hAnsi="Times New Roman" w:cs="Times New Roman"/>
          <w:bCs/>
          <w:iCs/>
          <w:sz w:val="24"/>
          <w:szCs w:val="24"/>
        </w:rPr>
        <w:t xml:space="preserve"> </w:t>
      </w:r>
      <w:r w:rsidR="00F40ACC" w:rsidRPr="00EF3304">
        <w:rPr>
          <w:rFonts w:ascii="Times New Roman" w:hAnsi="Times New Roman" w:cs="Times New Roman"/>
          <w:bCs/>
          <w:iCs/>
          <w:sz w:val="24"/>
          <w:szCs w:val="24"/>
        </w:rPr>
        <w:t>Сагетдинов А.Ф.</w:t>
      </w:r>
      <w:r w:rsidR="00F40ACC">
        <w:rPr>
          <w:rFonts w:ascii="Times New Roman" w:eastAsia="Times New Roman" w:hAnsi="Times New Roman" w:cs="Times New Roman"/>
          <w:sz w:val="24"/>
          <w:szCs w:val="24"/>
          <w:lang w:eastAsia="ru-RU"/>
        </w:rPr>
        <w:t xml:space="preserve"> </w:t>
      </w:r>
      <w:r w:rsidRPr="000D2809">
        <w:rPr>
          <w:rFonts w:ascii="Times New Roman" w:eastAsia="Calibri" w:hAnsi="Times New Roman" w:cs="Times New Roman"/>
          <w:sz w:val="20"/>
          <w:szCs w:val="20"/>
          <w:lang w:eastAsia="ru-RU"/>
        </w:rPr>
        <w:t>_</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lang w:eastAsia="ru-RU"/>
        </w:rPr>
      </w:pPr>
      <w:r w:rsidRPr="00681A82">
        <w:rPr>
          <w:rFonts w:ascii="Times New Roman" w:eastAsia="Calibri" w:hAnsi="Times New Roman" w:cs="Times New Roman"/>
          <w:i/>
          <w:sz w:val="18"/>
          <w:szCs w:val="18"/>
          <w:lang w:eastAsia="ru-RU"/>
        </w:rPr>
        <w:t xml:space="preserve">                                                                                                                          (подпись)                                 (расшифровка)</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sz w:val="24"/>
          <w:szCs w:val="24"/>
          <w:lang w:eastAsia="ru-RU"/>
        </w:rPr>
      </w:pPr>
      <w:r w:rsidRPr="00681A82">
        <w:rPr>
          <w:rFonts w:ascii="Times New Roman" w:eastAsia="Calibri" w:hAnsi="Times New Roman" w:cs="Times New Roman"/>
          <w:sz w:val="24"/>
          <w:szCs w:val="24"/>
          <w:lang w:eastAsia="ru-RU"/>
        </w:rPr>
        <w:t>Согласовано:</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r w:rsidRPr="00681A82">
        <w:rPr>
          <w:rFonts w:ascii="Times New Roman" w:eastAsia="Times New Roman" w:hAnsi="Times New Roman" w:cs="Times New Roman"/>
          <w:bCs/>
          <w:sz w:val="24"/>
          <w:szCs w:val="24"/>
          <w:lang w:eastAsia="ru-RU"/>
        </w:rPr>
        <w:t xml:space="preserve">Руководитель практики </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r w:rsidRPr="00681A82">
        <w:rPr>
          <w:rFonts w:ascii="Times New Roman" w:eastAsia="Times New Roman" w:hAnsi="Times New Roman" w:cs="Times New Roman"/>
          <w:bCs/>
          <w:sz w:val="24"/>
          <w:szCs w:val="24"/>
          <w:lang w:eastAsia="ru-RU"/>
        </w:rPr>
        <w:t>от профильной организации</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r w:rsidRPr="00681A82">
        <w:rPr>
          <w:rFonts w:ascii="Times New Roman" w:eastAsia="Times New Roman" w:hAnsi="Times New Roman" w:cs="Times New Roman"/>
          <w:bCs/>
          <w:sz w:val="24"/>
          <w:szCs w:val="24"/>
          <w:lang w:eastAsia="ru-RU"/>
        </w:rPr>
        <w:t>(Научный руководитель **)    _______________________  ________________</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lang w:eastAsia="ru-RU"/>
        </w:rPr>
      </w:pPr>
      <w:r w:rsidRPr="00681A82">
        <w:rPr>
          <w:rFonts w:ascii="Times New Roman" w:eastAsia="Calibri" w:hAnsi="Times New Roman" w:cs="Times New Roman"/>
          <w:i/>
          <w:sz w:val="18"/>
          <w:szCs w:val="18"/>
          <w:lang w:eastAsia="ru-RU"/>
        </w:rPr>
        <w:t xml:space="preserve">                                                                                                (подпись)                           (расшифровка)</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lang w:eastAsia="ru-RU"/>
        </w:rPr>
      </w:pP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lang w:eastAsia="ru-RU"/>
        </w:rPr>
      </w:pPr>
      <w:r w:rsidRPr="00681A82">
        <w:rPr>
          <w:rFonts w:ascii="Times New Roman" w:eastAsia="Times New Roman" w:hAnsi="Times New Roman" w:cs="Times New Roman"/>
          <w:bCs/>
          <w:sz w:val="24"/>
          <w:szCs w:val="24"/>
          <w:lang w:eastAsia="ru-RU"/>
        </w:rPr>
        <w:t>С индивидуальным заданием ознакомлен  _______________________  ________________</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lang w:eastAsia="ru-RU"/>
        </w:rPr>
      </w:pPr>
      <w:r w:rsidRPr="00681A82">
        <w:rPr>
          <w:rFonts w:ascii="Times New Roman" w:eastAsia="Calibri" w:hAnsi="Times New Roman" w:cs="Times New Roman"/>
          <w:i/>
          <w:sz w:val="18"/>
          <w:szCs w:val="18"/>
          <w:lang w:eastAsia="ru-RU"/>
        </w:rPr>
        <w:t xml:space="preserve">                                                                                                                            (подпись)                         (ФИО обучающегося)</w:t>
      </w:r>
    </w:p>
    <w:p w:rsidR="00360845" w:rsidRDefault="00360845" w:rsidP="00A26F3F">
      <w:pPr>
        <w:widowControl w:val="0"/>
        <w:spacing w:after="0" w:line="360" w:lineRule="auto"/>
        <w:rPr>
          <w:rFonts w:ascii="Times New Roman" w:eastAsia="Times New Roman" w:hAnsi="Times New Roman" w:cs="Times New Roman"/>
          <w:b/>
          <w:sz w:val="28"/>
          <w:szCs w:val="28"/>
          <w:lang w:eastAsia="ru-RU"/>
        </w:rPr>
      </w:pPr>
    </w:p>
    <w:p w:rsidR="00681A82" w:rsidRDefault="00681A82" w:rsidP="00A26F3F">
      <w:pPr>
        <w:pStyle w:val="aa"/>
        <w:widowControl w:val="0"/>
        <w:tabs>
          <w:tab w:val="left" w:pos="3645"/>
          <w:tab w:val="center" w:pos="4677"/>
        </w:tabs>
        <w:spacing w:after="0" w:line="360" w:lineRule="auto"/>
        <w:ind w:left="4005"/>
        <w:rPr>
          <w:rFonts w:ascii="Times New Roman" w:eastAsia="Times New Roman" w:hAnsi="Times New Roman" w:cs="Times New Roman"/>
          <w:b/>
          <w:sz w:val="28"/>
          <w:szCs w:val="28"/>
          <w:lang w:eastAsia="ru-RU"/>
        </w:rPr>
      </w:pPr>
    </w:p>
    <w:p w:rsidR="006041C4" w:rsidRDefault="00F256C2" w:rsidP="003B3B81">
      <w:pPr>
        <w:pStyle w:val="aa"/>
        <w:widowControl w:val="0"/>
        <w:tabs>
          <w:tab w:val="left" w:pos="3645"/>
          <w:tab w:val="center" w:pos="4677"/>
        </w:tabs>
        <w:spacing w:after="0" w:line="360" w:lineRule="auto"/>
        <w:ind w:left="400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 </w:t>
      </w:r>
      <w:r w:rsidR="00972893">
        <w:rPr>
          <w:rFonts w:ascii="Times New Roman" w:eastAsia="Times New Roman" w:hAnsi="Times New Roman" w:cs="Times New Roman"/>
          <w:b/>
          <w:sz w:val="28"/>
          <w:szCs w:val="28"/>
          <w:lang w:eastAsia="ru-RU"/>
        </w:rPr>
        <w:t>Введение</w:t>
      </w:r>
    </w:p>
    <w:p w:rsidR="005D5ED1" w:rsidRPr="005D5ED1" w:rsidRDefault="005D5ED1" w:rsidP="003B3B81">
      <w:pPr>
        <w:pStyle w:val="aa"/>
        <w:widowControl w:val="0"/>
        <w:tabs>
          <w:tab w:val="left" w:pos="3645"/>
          <w:tab w:val="center" w:pos="4677"/>
        </w:tabs>
        <w:spacing w:after="0" w:line="360" w:lineRule="auto"/>
        <w:ind w:left="0" w:firstLine="709"/>
        <w:jc w:val="both"/>
        <w:rPr>
          <w:rFonts w:ascii="Times New Roman" w:hAnsi="Times New Roman" w:cs="Times New Roman"/>
          <w:sz w:val="28"/>
          <w:szCs w:val="28"/>
        </w:rPr>
      </w:pPr>
      <w:r w:rsidRPr="005D5ED1">
        <w:rPr>
          <w:rFonts w:ascii="Times New Roman" w:hAnsi="Times New Roman" w:cs="Times New Roman"/>
          <w:sz w:val="28"/>
          <w:szCs w:val="28"/>
        </w:rPr>
        <w:t>Учебная практика направлена на получение</w:t>
      </w:r>
      <w:r w:rsidRPr="005D5ED1">
        <w:rPr>
          <w:rFonts w:ascii="Times New Roman" w:eastAsia="Calibri" w:hAnsi="Times New Roman" w:cs="Times New Roman"/>
          <w:sz w:val="28"/>
          <w:szCs w:val="28"/>
        </w:rPr>
        <w:t xml:space="preserve"> первичных профессиональных умений и навыков</w:t>
      </w:r>
      <w:r w:rsidRPr="005D5ED1">
        <w:rPr>
          <w:rFonts w:ascii="Times New Roman" w:hAnsi="Times New Roman" w:cs="Times New Roman"/>
          <w:sz w:val="28"/>
          <w:szCs w:val="28"/>
        </w:rPr>
        <w:t>.</w:t>
      </w:r>
      <w:r>
        <w:rPr>
          <w:rFonts w:ascii="Times New Roman" w:hAnsi="Times New Roman" w:cs="Times New Roman"/>
          <w:sz w:val="28"/>
          <w:szCs w:val="28"/>
        </w:rPr>
        <w:t xml:space="preserve"> </w:t>
      </w:r>
      <w:r w:rsidRPr="005D5ED1">
        <w:rPr>
          <w:rFonts w:ascii="Times New Roman" w:hAnsi="Times New Roman" w:cs="Times New Roman"/>
          <w:sz w:val="28"/>
          <w:szCs w:val="28"/>
        </w:rPr>
        <w:t>Целью учебной практики является:</w:t>
      </w:r>
    </w:p>
    <w:p w:rsidR="005D5ED1" w:rsidRPr="005D5ED1" w:rsidRDefault="005D5ED1" w:rsidP="003B3B81">
      <w:pPr>
        <w:widowControl w:val="0"/>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eastAsia="Times New Roman" w:hAnsi="Times New Roman" w:cs="Times New Roman"/>
          <w:bCs/>
          <w:sz w:val="28"/>
          <w:szCs w:val="20"/>
        </w:rPr>
        <w:t xml:space="preserve">закрепление и углубление теоретических знаний, полученных в процессе изучения дисциплин; </w:t>
      </w:r>
    </w:p>
    <w:p w:rsidR="005D5ED1" w:rsidRPr="005D5ED1" w:rsidRDefault="005D5ED1" w:rsidP="003B3B81">
      <w:pPr>
        <w:widowControl w:val="0"/>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eastAsia="Times New Roman" w:hAnsi="Times New Roman" w:cs="Times New Roman"/>
          <w:bCs/>
          <w:sz w:val="28"/>
          <w:szCs w:val="20"/>
        </w:rPr>
        <w:t xml:space="preserve">приобретение необходимых практических умений и навыков работы в соответствии с выбранным направлением профессиональной подготовки; </w:t>
      </w:r>
    </w:p>
    <w:p w:rsidR="005D5ED1" w:rsidRPr="005D5ED1" w:rsidRDefault="005D5ED1" w:rsidP="003B3B81">
      <w:pPr>
        <w:widowControl w:val="0"/>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hAnsi="Times New Roman" w:cs="Times New Roman"/>
          <w:sz w:val="28"/>
          <w:szCs w:val="28"/>
        </w:rPr>
        <w:t>знакомство студентов в производственных условиях с производственными процессами предприятий;</w:t>
      </w:r>
    </w:p>
    <w:p w:rsidR="005D5ED1" w:rsidRPr="005D5ED1" w:rsidRDefault="005D5ED1" w:rsidP="003B3B81">
      <w:pPr>
        <w:widowControl w:val="0"/>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eastAsia="Times New Roman" w:hAnsi="Times New Roman" w:cs="Times New Roman"/>
          <w:bCs/>
          <w:sz w:val="28"/>
          <w:szCs w:val="20"/>
        </w:rPr>
        <w:t xml:space="preserve">расширение знаний по использованию программных продуктов </w:t>
      </w:r>
      <w:r w:rsidRPr="005D5ED1">
        <w:rPr>
          <w:rFonts w:ascii="Times New Roman" w:eastAsia="Times New Roman" w:hAnsi="Times New Roman" w:cs="Times New Roman"/>
          <w:bCs/>
          <w:sz w:val="28"/>
          <w:szCs w:val="20"/>
          <w:lang w:val="en-US"/>
        </w:rPr>
        <w:t>Microsoft</w:t>
      </w:r>
      <w:r w:rsidRPr="005D5ED1">
        <w:rPr>
          <w:rFonts w:ascii="Times New Roman" w:eastAsia="Times New Roman" w:hAnsi="Times New Roman" w:cs="Times New Roman"/>
          <w:bCs/>
          <w:sz w:val="28"/>
          <w:szCs w:val="20"/>
        </w:rPr>
        <w:t xml:space="preserve"> </w:t>
      </w:r>
      <w:r w:rsidRPr="005D5ED1">
        <w:rPr>
          <w:rFonts w:ascii="Times New Roman" w:eastAsia="Times New Roman" w:hAnsi="Times New Roman" w:cs="Times New Roman"/>
          <w:bCs/>
          <w:sz w:val="28"/>
          <w:szCs w:val="20"/>
          <w:lang w:val="en-US"/>
        </w:rPr>
        <w:t>Office</w:t>
      </w:r>
      <w:r w:rsidRPr="005D5ED1">
        <w:rPr>
          <w:rFonts w:ascii="Times New Roman" w:eastAsia="Times New Roman" w:hAnsi="Times New Roman" w:cs="Times New Roman"/>
          <w:bCs/>
          <w:sz w:val="28"/>
          <w:szCs w:val="20"/>
        </w:rPr>
        <w:t xml:space="preserve"> при оформлении отчетов по практике и создании презентаций своих работ для последующего их применения по выполнению курсовых, дипломных работ, а также в научной и профессиональной деятельности;</w:t>
      </w:r>
    </w:p>
    <w:p w:rsidR="005D5ED1" w:rsidRPr="005D5ED1" w:rsidRDefault="005D5ED1" w:rsidP="003B3B81">
      <w:pPr>
        <w:widowControl w:val="0"/>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hAnsi="Times New Roman" w:cs="Times New Roman"/>
          <w:sz w:val="28"/>
          <w:szCs w:val="28"/>
        </w:rPr>
        <w:t>приобретение практических навыков самостоятельной работы.</w:t>
      </w:r>
    </w:p>
    <w:p w:rsidR="00F0734A" w:rsidRDefault="00A16754" w:rsidP="003B3B81">
      <w:pPr>
        <w:widowControl w:val="0"/>
        <w:spacing w:after="0" w:line="360" w:lineRule="auto"/>
        <w:ind w:firstLine="709"/>
        <w:jc w:val="both"/>
        <w:rPr>
          <w:rFonts w:ascii="Times New Roman" w:hAnsi="Times New Roman" w:cs="Times New Roman"/>
          <w:sz w:val="28"/>
          <w:szCs w:val="28"/>
        </w:rPr>
      </w:pPr>
      <w:r w:rsidRPr="00147468">
        <w:rPr>
          <w:rFonts w:ascii="Times New Roman" w:eastAsia="Times New Roman" w:hAnsi="Times New Roman" w:cs="Times New Roman"/>
          <w:sz w:val="28"/>
          <w:szCs w:val="24"/>
          <w:lang w:eastAsia="ru-RU"/>
        </w:rPr>
        <w:t xml:space="preserve">Практика имеет целью закрепление знаний и умений, приобретаемых обучающимися в результате освоения теоретических курсов, выработку практических навыков, способствующих комплексному формированию общекультурных и профессиональных компетенций обучающихся в соответствии с квалификационной характеристикой направления </w:t>
      </w:r>
      <w:r>
        <w:rPr>
          <w:rFonts w:ascii="Times New Roman" w:hAnsi="Times New Roman" w:cs="Times New Roman"/>
          <w:sz w:val="28"/>
        </w:rPr>
        <w:t xml:space="preserve">38.03.02 </w:t>
      </w:r>
      <w:r w:rsidRPr="00F0734A">
        <w:rPr>
          <w:rFonts w:ascii="Times New Roman" w:hAnsi="Times New Roman" w:cs="Times New Roman"/>
          <w:sz w:val="28"/>
          <w:szCs w:val="28"/>
        </w:rPr>
        <w:t>Менеджмент.</w:t>
      </w:r>
    </w:p>
    <w:p w:rsidR="00A16754" w:rsidRPr="00F0734A" w:rsidRDefault="00A16754" w:rsidP="003B3B81">
      <w:pPr>
        <w:widowControl w:val="0"/>
        <w:spacing w:after="0" w:line="360" w:lineRule="auto"/>
        <w:ind w:firstLine="709"/>
        <w:jc w:val="both"/>
        <w:rPr>
          <w:rFonts w:ascii="Times New Roman" w:hAnsi="Times New Roman" w:cs="Times New Roman"/>
          <w:sz w:val="28"/>
          <w:szCs w:val="28"/>
        </w:rPr>
      </w:pPr>
      <w:r w:rsidRPr="00F0734A">
        <w:rPr>
          <w:rFonts w:ascii="Times New Roman" w:eastAsia="Times New Roman" w:hAnsi="Times New Roman" w:cs="Times New Roman"/>
          <w:sz w:val="28"/>
          <w:szCs w:val="28"/>
          <w:lang w:eastAsia="ru-RU"/>
        </w:rPr>
        <w:t>Процесс прохождения учебной практики  направлен на формирование компетенций:</w:t>
      </w:r>
      <w:r w:rsidR="004A3544" w:rsidRPr="00F0734A">
        <w:rPr>
          <w:rFonts w:ascii="Times New Roman" w:eastAsia="Times New Roman" w:hAnsi="Times New Roman" w:cs="Times New Roman"/>
          <w:sz w:val="28"/>
          <w:szCs w:val="28"/>
          <w:lang w:eastAsia="ru-RU"/>
        </w:rPr>
        <w:t xml:space="preserve"> </w:t>
      </w:r>
      <w:r w:rsidR="00F0734A" w:rsidRPr="00F0734A">
        <w:rPr>
          <w:rFonts w:ascii="Times New Roman" w:hAnsi="Times New Roman" w:cs="Times New Roman"/>
          <w:sz w:val="28"/>
          <w:szCs w:val="28"/>
        </w:rPr>
        <w:t>ОК-1; ОК-4; ОК-5; ОК-6; ОК-7; ОК-8</w:t>
      </w:r>
      <w:r w:rsidRPr="00F0734A">
        <w:rPr>
          <w:rFonts w:ascii="Times New Roman" w:hAnsi="Times New Roman" w:cs="Times New Roman"/>
          <w:sz w:val="28"/>
          <w:szCs w:val="28"/>
        </w:rPr>
        <w:t>.</w:t>
      </w:r>
    </w:p>
    <w:p w:rsidR="00A16754" w:rsidRPr="00110BD1" w:rsidRDefault="00A16754" w:rsidP="003B3B81">
      <w:pPr>
        <w:widowControl w:val="0"/>
        <w:tabs>
          <w:tab w:val="left" w:pos="360"/>
        </w:tabs>
        <w:spacing w:after="0" w:line="360" w:lineRule="auto"/>
        <w:ind w:firstLine="709"/>
        <w:jc w:val="both"/>
        <w:rPr>
          <w:rFonts w:ascii="Times New Roman" w:eastAsia="Times New Roman" w:hAnsi="Times New Roman" w:cs="Times New Roman"/>
          <w:sz w:val="28"/>
          <w:szCs w:val="28"/>
          <w:lang w:eastAsia="ru-RU"/>
        </w:rPr>
      </w:pPr>
      <w:r w:rsidRPr="00F0734A">
        <w:rPr>
          <w:rFonts w:ascii="Times New Roman" w:eastAsia="Times New Roman" w:hAnsi="Times New Roman" w:cs="Times New Roman"/>
          <w:sz w:val="28"/>
          <w:szCs w:val="28"/>
          <w:lang w:eastAsia="ru-RU"/>
        </w:rPr>
        <w:t>Согласно рабочей программе целью учебной практики является подготовка к осознанному и углубленному</w:t>
      </w:r>
      <w:r w:rsidRPr="00110BD1">
        <w:rPr>
          <w:rFonts w:ascii="Times New Roman" w:eastAsia="Times New Roman" w:hAnsi="Times New Roman" w:cs="Times New Roman"/>
          <w:sz w:val="28"/>
          <w:szCs w:val="28"/>
          <w:lang w:eastAsia="ru-RU"/>
        </w:rPr>
        <w:t xml:space="preserve"> изучению общепрофессиональных и специальных дисциплин.</w:t>
      </w:r>
    </w:p>
    <w:p w:rsidR="00A16754" w:rsidRPr="00110BD1" w:rsidRDefault="00A16754" w:rsidP="003B3B81">
      <w:pPr>
        <w:widowControl w:val="0"/>
        <w:tabs>
          <w:tab w:val="left" w:pos="360"/>
        </w:tabs>
        <w:spacing w:after="0" w:line="360" w:lineRule="auto"/>
        <w:ind w:firstLine="709"/>
        <w:jc w:val="both"/>
        <w:rPr>
          <w:rFonts w:ascii="Times New Roman" w:eastAsia="Times New Roman" w:hAnsi="Times New Roman" w:cs="Times New Roman"/>
          <w:sz w:val="28"/>
          <w:szCs w:val="28"/>
          <w:lang w:eastAsia="ru-RU"/>
        </w:rPr>
      </w:pPr>
      <w:r w:rsidRPr="00110BD1">
        <w:rPr>
          <w:rFonts w:ascii="Times New Roman" w:eastAsia="Times New Roman" w:hAnsi="Times New Roman" w:cs="Times New Roman"/>
          <w:sz w:val="28"/>
          <w:szCs w:val="28"/>
          <w:lang w:eastAsia="ru-RU"/>
        </w:rPr>
        <w:t>В процессе прохождения учебно</w:t>
      </w:r>
      <w:r w:rsidRPr="00110BD1">
        <w:rPr>
          <w:rFonts w:ascii="Times New Roman" w:eastAsia="Times New Roman" w:hAnsi="Times New Roman" w:cs="Times New Roman"/>
          <w:bCs/>
          <w:sz w:val="28"/>
          <w:szCs w:val="28"/>
          <w:lang w:eastAsia="ru-RU"/>
        </w:rPr>
        <w:t xml:space="preserve">й практики </w:t>
      </w:r>
      <w:r w:rsidRPr="00110BD1">
        <w:rPr>
          <w:rFonts w:ascii="Times New Roman" w:eastAsia="Times New Roman" w:hAnsi="Times New Roman" w:cs="Times New Roman"/>
          <w:sz w:val="28"/>
          <w:szCs w:val="28"/>
          <w:lang w:eastAsia="ru-RU"/>
        </w:rPr>
        <w:t xml:space="preserve">студенты должны решать следующие основные задачи: </w:t>
      </w:r>
    </w:p>
    <w:p w:rsidR="00A16754" w:rsidRPr="00110BD1" w:rsidRDefault="00A16754" w:rsidP="003B3B81">
      <w:pPr>
        <w:widowControl w:val="0"/>
        <w:numPr>
          <w:ilvl w:val="0"/>
          <w:numId w:val="3"/>
        </w:numPr>
        <w:tabs>
          <w:tab w:val="left" w:pos="360"/>
        </w:tabs>
        <w:spacing w:after="0" w:line="360" w:lineRule="auto"/>
        <w:ind w:left="0"/>
        <w:jc w:val="both"/>
        <w:rPr>
          <w:rFonts w:ascii="Times New Roman" w:eastAsia="Times New Roman" w:hAnsi="Times New Roman" w:cs="Times New Roman"/>
          <w:sz w:val="28"/>
          <w:szCs w:val="28"/>
          <w:lang w:eastAsia="ru-RU"/>
        </w:rPr>
      </w:pPr>
      <w:r w:rsidRPr="00110BD1">
        <w:rPr>
          <w:rFonts w:ascii="Times New Roman" w:eastAsia="Times New Roman" w:hAnsi="Times New Roman" w:cs="Times New Roman"/>
          <w:sz w:val="28"/>
          <w:szCs w:val="28"/>
          <w:lang w:eastAsia="ru-RU"/>
        </w:rPr>
        <w:t>изучение основ организации учебной деятельности в вузе;</w:t>
      </w:r>
    </w:p>
    <w:p w:rsidR="00A16754" w:rsidRPr="00110BD1" w:rsidRDefault="00A16754" w:rsidP="003B3B81">
      <w:pPr>
        <w:widowControl w:val="0"/>
        <w:numPr>
          <w:ilvl w:val="0"/>
          <w:numId w:val="3"/>
        </w:numPr>
        <w:tabs>
          <w:tab w:val="left" w:pos="360"/>
        </w:tabs>
        <w:spacing w:after="0" w:line="360" w:lineRule="auto"/>
        <w:ind w:left="0"/>
        <w:jc w:val="both"/>
        <w:rPr>
          <w:rFonts w:ascii="Times New Roman" w:eastAsia="Times New Roman" w:hAnsi="Times New Roman" w:cs="Times New Roman"/>
          <w:sz w:val="28"/>
          <w:szCs w:val="28"/>
          <w:lang w:eastAsia="ru-RU"/>
        </w:rPr>
      </w:pPr>
      <w:r w:rsidRPr="00110BD1">
        <w:rPr>
          <w:rFonts w:ascii="Times New Roman" w:eastAsia="Times New Roman" w:hAnsi="Times New Roman" w:cs="Times New Roman"/>
          <w:sz w:val="28"/>
          <w:szCs w:val="28"/>
          <w:lang w:eastAsia="ru-RU"/>
        </w:rPr>
        <w:lastRenderedPageBreak/>
        <w:t>ознакомление с особенностями и проблемами и будущей профессиональной деятельности</w:t>
      </w:r>
      <w:r w:rsidR="00752536">
        <w:rPr>
          <w:rFonts w:ascii="Times New Roman" w:eastAsia="Times New Roman" w:hAnsi="Times New Roman" w:cs="Times New Roman"/>
          <w:sz w:val="28"/>
          <w:szCs w:val="28"/>
          <w:lang w:eastAsia="ru-RU"/>
        </w:rPr>
        <w:t>, а также в деятельности КГЭУ и его структурных элементов</w:t>
      </w:r>
      <w:r w:rsidRPr="00110BD1">
        <w:rPr>
          <w:rFonts w:ascii="Times New Roman" w:eastAsia="Times New Roman" w:hAnsi="Times New Roman" w:cs="Times New Roman"/>
          <w:sz w:val="28"/>
          <w:szCs w:val="28"/>
          <w:lang w:eastAsia="ru-RU"/>
        </w:rPr>
        <w:t>;</w:t>
      </w:r>
    </w:p>
    <w:p w:rsidR="00A16754" w:rsidRPr="00110BD1" w:rsidRDefault="00A16754" w:rsidP="003B3B81">
      <w:pPr>
        <w:widowControl w:val="0"/>
        <w:numPr>
          <w:ilvl w:val="0"/>
          <w:numId w:val="3"/>
        </w:numPr>
        <w:tabs>
          <w:tab w:val="left" w:pos="360"/>
        </w:tabs>
        <w:spacing w:after="0" w:line="360" w:lineRule="auto"/>
        <w:ind w:left="0"/>
        <w:jc w:val="both"/>
        <w:rPr>
          <w:rFonts w:ascii="Times New Roman" w:eastAsia="Times New Roman" w:hAnsi="Times New Roman" w:cs="Times New Roman"/>
          <w:sz w:val="28"/>
          <w:szCs w:val="28"/>
          <w:lang w:eastAsia="ru-RU"/>
        </w:rPr>
      </w:pPr>
      <w:r w:rsidRPr="00110BD1">
        <w:rPr>
          <w:rFonts w:ascii="Times New Roman" w:eastAsia="Times New Roman" w:hAnsi="Times New Roman" w:cs="Times New Roman"/>
          <w:sz w:val="28"/>
          <w:szCs w:val="28"/>
          <w:lang w:eastAsia="ru-RU"/>
        </w:rPr>
        <w:t>освоение современных технологий поиска и подбора литературы в рамках будущей профессиональной деятельности.</w:t>
      </w:r>
    </w:p>
    <w:p w:rsidR="005D5ED1" w:rsidRPr="005D5ED1" w:rsidRDefault="005D5ED1" w:rsidP="003B3B81">
      <w:pPr>
        <w:pStyle w:val="aa"/>
        <w:widowControl w:val="0"/>
        <w:tabs>
          <w:tab w:val="left" w:pos="3645"/>
          <w:tab w:val="center" w:pos="4677"/>
        </w:tabs>
        <w:spacing w:after="0" w:line="360" w:lineRule="auto"/>
        <w:ind w:left="0"/>
        <w:jc w:val="both"/>
        <w:rPr>
          <w:rFonts w:ascii="Times New Roman" w:eastAsia="Times New Roman" w:hAnsi="Times New Roman" w:cs="Times New Roman"/>
          <w:b/>
          <w:sz w:val="28"/>
          <w:szCs w:val="28"/>
          <w:lang w:eastAsia="ru-RU"/>
        </w:rPr>
      </w:pPr>
    </w:p>
    <w:p w:rsidR="00382147" w:rsidRPr="006F0FF3" w:rsidRDefault="00F256C2" w:rsidP="003B3B81">
      <w:pPr>
        <w:widowControl w:val="0"/>
        <w:spacing w:after="0" w:line="360" w:lineRule="auto"/>
        <w:ind w:firstLine="709"/>
        <w:jc w:val="center"/>
        <w:rPr>
          <w:rFonts w:ascii="Times New Roman" w:eastAsia="Calibri" w:hAnsi="Times New Roman" w:cs="Times New Roman"/>
          <w:b/>
          <w:sz w:val="28"/>
          <w:szCs w:val="28"/>
        </w:rPr>
      </w:pPr>
      <w:r w:rsidRPr="006F0FF3">
        <w:rPr>
          <w:rFonts w:ascii="Times New Roman" w:eastAsia="Calibri" w:hAnsi="Times New Roman" w:cs="Times New Roman"/>
          <w:b/>
          <w:sz w:val="28"/>
          <w:szCs w:val="28"/>
        </w:rPr>
        <w:t>3</w:t>
      </w:r>
      <w:r w:rsidR="00A26F3F" w:rsidRPr="006F0FF3">
        <w:rPr>
          <w:rFonts w:ascii="Times New Roman" w:eastAsia="Calibri" w:hAnsi="Times New Roman" w:cs="Times New Roman"/>
          <w:b/>
          <w:sz w:val="28"/>
          <w:szCs w:val="28"/>
        </w:rPr>
        <w:t xml:space="preserve">. Общая </w:t>
      </w:r>
      <w:r w:rsidR="00382147" w:rsidRPr="006F0FF3">
        <w:rPr>
          <w:rFonts w:ascii="Times New Roman" w:eastAsia="Calibri" w:hAnsi="Times New Roman" w:cs="Times New Roman"/>
          <w:b/>
          <w:sz w:val="28"/>
          <w:szCs w:val="28"/>
        </w:rPr>
        <w:t xml:space="preserve">характеристика </w:t>
      </w:r>
      <w:r w:rsidR="00987DCD">
        <w:rPr>
          <w:rFonts w:ascii="Times New Roman" w:eastAsia="Calibri" w:hAnsi="Times New Roman" w:cs="Times New Roman"/>
          <w:b/>
          <w:sz w:val="28"/>
          <w:szCs w:val="28"/>
        </w:rPr>
        <w:t>института</w:t>
      </w:r>
    </w:p>
    <w:p w:rsidR="0010477C" w:rsidRPr="0010477C" w:rsidRDefault="003441BE" w:rsidP="003B3B81">
      <w:pPr>
        <w:widowControl w:val="0"/>
        <w:spacing w:after="0" w:line="360" w:lineRule="auto"/>
        <w:ind w:firstLine="709"/>
        <w:jc w:val="both"/>
        <w:rPr>
          <w:rFonts w:ascii="Times New Roman" w:eastAsia="Times New Roman" w:hAnsi="Times New Roman" w:cs="Times New Roman"/>
          <w:sz w:val="28"/>
          <w:szCs w:val="24"/>
          <w:lang w:eastAsia="ru-RU"/>
        </w:rPr>
      </w:pPr>
      <w:bookmarkStart w:id="0" w:name="753"/>
      <w:r>
        <w:rPr>
          <w:rFonts w:ascii="Times New Roman" w:eastAsia="Times New Roman" w:hAnsi="Times New Roman" w:cs="Times New Roman"/>
          <w:sz w:val="28"/>
          <w:szCs w:val="24"/>
          <w:lang w:eastAsia="ru-RU"/>
        </w:rPr>
        <w:t>Институт цифровых технологий и экономики</w:t>
      </w:r>
      <w:r w:rsidR="0010477C" w:rsidRPr="0010477C">
        <w:rPr>
          <w:rFonts w:ascii="Times New Roman" w:eastAsia="Times New Roman" w:hAnsi="Times New Roman" w:cs="Times New Roman"/>
          <w:sz w:val="28"/>
          <w:szCs w:val="24"/>
          <w:lang w:eastAsia="ru-RU"/>
        </w:rPr>
        <w:t xml:space="preserve">  (ИЦТЭ) берет свое начало от созданного в 1998 году инженерно-экономического факультета Казанского филиала Московского энергетического института. Институт был создан с целью объединения инженерно-технических, экономических и социально-гуманитарных направлений высшего университетского образования, сопряженной с задачами подготовки кадров для отраслей экономики.  </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xml:space="preserve">Для работы в институте были привлечены специалисты, состоявшиеся как в </w:t>
      </w:r>
      <w:r w:rsidR="003441BE">
        <w:rPr>
          <w:rFonts w:ascii="Times New Roman" w:eastAsia="Times New Roman" w:hAnsi="Times New Roman" w:cs="Times New Roman"/>
          <w:sz w:val="28"/>
          <w:szCs w:val="24"/>
          <w:lang w:eastAsia="ru-RU"/>
        </w:rPr>
        <w:t>областях научно-образовательной,</w:t>
      </w:r>
      <w:r w:rsidRPr="0010477C">
        <w:rPr>
          <w:rFonts w:ascii="Times New Roman" w:eastAsia="Times New Roman" w:hAnsi="Times New Roman" w:cs="Times New Roman"/>
          <w:sz w:val="28"/>
          <w:szCs w:val="24"/>
          <w:lang w:eastAsia="ru-RU"/>
        </w:rPr>
        <w:t xml:space="preserve"> так и практической деятельности. Большая часть из них (около 80%) имеют ученые степени и звания, что позволяет обеспечить высокий уровень подготовки современных профессиональных кадров для современной экономики.</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За годы со дня основания были подготовлены и защищены 14 докторских и 49 кандидатских диссертаций. На кафедрах сформированы школы, позволившие создать профессорско-преподавательский состав современного института.  </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В составе института входят кафедры, специализирующиеся в области it-технологий и математического моделирования. С учетом перспектив развития цифровой экономики и цифрово</w:t>
      </w:r>
      <w:r w:rsidR="003441BE">
        <w:rPr>
          <w:rFonts w:ascii="Times New Roman" w:eastAsia="Times New Roman" w:hAnsi="Times New Roman" w:cs="Times New Roman"/>
          <w:sz w:val="28"/>
          <w:szCs w:val="24"/>
          <w:lang w:eastAsia="ru-RU"/>
        </w:rPr>
        <w:t xml:space="preserve">й трансформации промышленности </w:t>
      </w:r>
      <w:r w:rsidRPr="0010477C">
        <w:rPr>
          <w:rFonts w:ascii="Times New Roman" w:eastAsia="Times New Roman" w:hAnsi="Times New Roman" w:cs="Times New Roman"/>
          <w:sz w:val="28"/>
          <w:szCs w:val="24"/>
          <w:lang w:eastAsia="ru-RU"/>
        </w:rPr>
        <w:t>перед институтом была поставлена задача подготовки высококвалифицированных кадров в области информационных технологий в энергетике и промышленности.</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Институт имеет современную лабораторную базу. За последние 3 года на кафедрах Института открылись 8 цифровых лабораторий.</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lastRenderedPageBreak/>
        <w:t>В настоящее время в состав ИЦТЭ входят 12 кафедр (7 выпускающих и 5 общеобразовательных):</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Информатика и информационно-управляющие системы</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Инженерна кибернетика</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Приборостроение и мехатроника</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Экономика и организация производства</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Менеджмент</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Социология, политология и право</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Философия и медиакоммуникации</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Высшая математика</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Инженерная графика</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История и педагогика</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Иностранные языки</w:t>
      </w:r>
    </w:p>
    <w:p w:rsidR="0010477C" w:rsidRPr="003441BE" w:rsidRDefault="0010477C" w:rsidP="003B3B81">
      <w:pPr>
        <w:pStyle w:val="aa"/>
        <w:widowControl w:val="0"/>
        <w:numPr>
          <w:ilvl w:val="0"/>
          <w:numId w:val="6"/>
        </w:numPr>
        <w:spacing w:after="0" w:line="360" w:lineRule="auto"/>
        <w:ind w:left="0" w:firstLine="709"/>
        <w:jc w:val="both"/>
        <w:rPr>
          <w:rFonts w:ascii="Times New Roman" w:eastAsia="Times New Roman" w:hAnsi="Times New Roman" w:cs="Times New Roman"/>
          <w:sz w:val="28"/>
          <w:szCs w:val="24"/>
          <w:lang w:eastAsia="ru-RU"/>
        </w:rPr>
      </w:pPr>
      <w:r w:rsidRPr="003441BE">
        <w:rPr>
          <w:rFonts w:ascii="Times New Roman" w:eastAsia="Times New Roman" w:hAnsi="Times New Roman" w:cs="Times New Roman"/>
          <w:sz w:val="28"/>
          <w:szCs w:val="24"/>
          <w:lang w:eastAsia="ru-RU"/>
        </w:rPr>
        <w:t>Физическое воспитание</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На кафедрах Института цифровых технологий и экономики осуществляется подготовка бакалавров по следующим направлениям и профилям:</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Направление: 01.03.04 – Прикладная математика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Математическое и программное обеспечение систем обработки информации и управления (Выпускающая кафедра – "Инженерная кибернетика")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09.03.01 – Информатика и вычислительная техника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Автоматизированное управление бизнес-процессами и финансами (Выпускающая кафедра – "Инженерная кибернетика")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Программное обеспечение средств вычислительной техники и автоматизированных систем (Выпускающая кафедра – "Инженерная кибернетика")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Технологии разработки программного обеспечения (Выпускающая кафедра – "Информатика и информационно-управляющие системы")</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lastRenderedPageBreak/>
        <w:t> Направление: 09.03.03 – Прикладная информатика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Прикладная информатика в экономике (Выпускающая кафедра – "Информатика и информационно-управляющие системы")</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12.03.01 - Приборостроение</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Информационно-измерительная техника и технологии (Выпускающая кафедра – "Приборостроение и мехатроника")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Приборы и методы контроля качества и диагностики (Выпускающая кафедра – "Приборостроение и мехатроника"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13.03.01 - Теплоэнергетика и теплотехника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xml:space="preserve">– Профиль: Экономика и управление на предприятии теплоэнергетики </w:t>
      </w:r>
      <w:r w:rsidR="003441BE" w:rsidRPr="0010477C">
        <w:rPr>
          <w:rFonts w:ascii="Times New Roman" w:eastAsia="Times New Roman" w:hAnsi="Times New Roman" w:cs="Times New Roman"/>
          <w:sz w:val="28"/>
          <w:szCs w:val="24"/>
          <w:lang w:eastAsia="ru-RU"/>
        </w:rPr>
        <w:t>(Выпускающая</w:t>
      </w:r>
      <w:r w:rsidRPr="0010477C">
        <w:rPr>
          <w:rFonts w:ascii="Times New Roman" w:eastAsia="Times New Roman" w:hAnsi="Times New Roman" w:cs="Times New Roman"/>
          <w:sz w:val="28"/>
          <w:szCs w:val="24"/>
          <w:lang w:eastAsia="ru-RU"/>
        </w:rPr>
        <w:t xml:space="preserve"> кафедра: "Экономика и организация производства")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13.03.02 - Электроэнергетика и электротехника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Менеджмент в электроэнергетике и электротехнике (Выпускающая кафедра – "Экономика и организация производства")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Электропривод и автоматика (Выпускающая кафедра – "Приборостроение и мехатроника")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15.03.06 - Мехатроника и робототехника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Мехатроника (Выпускающая кафедра – "Приборостроение и мехатроника")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Направление: 38.03.01 – Экономика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Бухгалтерский учет, анализ и аудит на предприятиях ТЭК (Выпускающая кафедра – "Экономика и организация производства")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Экономика предприятий и организаций ТЭК (Выпускающая кафедра – Экономика и организация производства")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38.03.02 – Менеджмент</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Менеджмент организации (Выпускающая кафедра – "Менеджмент")</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Направление: 39.03.01 – Социология</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Экономическая социология и маркетинг (Выпускающая кафедра – "Социология, политология и право")</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lastRenderedPageBreak/>
        <w:t>Направление: 42.03.01 - Реклама и связи с общественностью</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Реклама и связи с общественностью в коммерческой сфере (Выпускающая кафедра – "Философия и медиакоммуникации")</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46.03.02 – Документоведение и архивоведение</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Профиль: Документоведение и документационное обеспечение управления (Выпускающая кафедра – "Менеджмент")</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Подготовка магистров на кафедрах Института цифровых техноло</w:t>
      </w:r>
      <w:r w:rsidR="003441BE">
        <w:rPr>
          <w:rFonts w:ascii="Times New Roman" w:eastAsia="Times New Roman" w:hAnsi="Times New Roman" w:cs="Times New Roman"/>
          <w:sz w:val="28"/>
          <w:szCs w:val="24"/>
          <w:lang w:eastAsia="ru-RU"/>
        </w:rPr>
        <w:t xml:space="preserve">гий и экономики осуществляется </w:t>
      </w:r>
      <w:r w:rsidRPr="0010477C">
        <w:rPr>
          <w:rFonts w:ascii="Times New Roman" w:eastAsia="Times New Roman" w:hAnsi="Times New Roman" w:cs="Times New Roman"/>
          <w:sz w:val="28"/>
          <w:szCs w:val="24"/>
          <w:lang w:eastAsia="ru-RU"/>
        </w:rPr>
        <w:t>по следующим направлениям:</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Направление: 09.04.01 – Информатика и вычислительная техника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Направленность (профиль) – Математическое и программное обеспечение автоматизированных систем управления (Выпускающая кафедра – "Инженерная кибернетика")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Направленность (профиль) – Системное администрирование и информационная безопасность (Выпускающая кафедра – "Инженерная кибернетика")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Направленность (профиль) – Информационные технологии в топливно-энергетическом комплексе (Выпускающая кафедра – "Информатика и информационно-управляющие системы")</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12.04.01 – Приборостроение</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Направленность (профиль) – Микропроцессорные средства и программное обеспече-ние измерений (Выпускающая кафедра – "Приборостроение и мехатроника")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13.04.02 – Электроэнергетика и электротехника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Направленность (профиль) – Электроприводы и системы управления электроприводов (Выпускающая кафедра – "Приборостроение и мехатроника")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Направление: 15.04.06 - Мехатроника и робототехника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Направленность (профиль) – Мехатроника (Выпускающая кафедра – "Приборостроение и мехатроника")</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Направление: 38.04.02 – Менеджмент</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lastRenderedPageBreak/>
        <w:t>– Направленность (профиль) – Управление проектами (Выпускающая кафедра – "Менеджмент")</w:t>
      </w:r>
    </w:p>
    <w:p w:rsidR="0010477C" w:rsidRPr="0010477C" w:rsidRDefault="0010477C" w:rsidP="003B3B81">
      <w:pPr>
        <w:widowControl w:val="0"/>
        <w:spacing w:after="0" w:line="360" w:lineRule="auto"/>
        <w:ind w:firstLine="709"/>
        <w:jc w:val="both"/>
        <w:rPr>
          <w:rFonts w:ascii="Times New Roman" w:eastAsia="Times New Roman" w:hAnsi="Times New Roman" w:cs="Times New Roman"/>
          <w:sz w:val="28"/>
          <w:szCs w:val="24"/>
          <w:lang w:eastAsia="ru-RU"/>
        </w:rPr>
      </w:pPr>
      <w:r w:rsidRPr="0010477C">
        <w:rPr>
          <w:rFonts w:ascii="Times New Roman" w:eastAsia="Times New Roman" w:hAnsi="Times New Roman" w:cs="Times New Roman"/>
          <w:sz w:val="28"/>
          <w:szCs w:val="24"/>
          <w:lang w:eastAsia="ru-RU"/>
        </w:rPr>
        <w:t>– Направленность (профиль) – Стратегический менеджмент и управление организацией  (Выпускающая кафедра – "Экономика и организация производства")</w:t>
      </w:r>
    </w:p>
    <w:p w:rsidR="00D64B06" w:rsidRPr="003441BE" w:rsidRDefault="00D64B06" w:rsidP="003B3B81">
      <w:pPr>
        <w:pStyle w:val="csd270a203"/>
        <w:widowControl w:val="0"/>
        <w:shd w:val="clear" w:color="auto" w:fill="FFFFFF"/>
        <w:spacing w:before="0" w:beforeAutospacing="0" w:after="0" w:afterAutospacing="0" w:line="360" w:lineRule="auto"/>
        <w:ind w:firstLine="709"/>
        <w:jc w:val="both"/>
        <w:rPr>
          <w:sz w:val="28"/>
          <w:szCs w:val="28"/>
        </w:rPr>
      </w:pPr>
      <w:r w:rsidRPr="003441BE">
        <w:rPr>
          <w:rStyle w:val="cs63eb74b2"/>
          <w:color w:val="000000"/>
          <w:sz w:val="28"/>
          <w:szCs w:val="28"/>
        </w:rPr>
        <w:t xml:space="preserve">Проведение общей характеристики организации развило </w:t>
      </w:r>
      <w:r w:rsidRPr="003441BE">
        <w:rPr>
          <w:sz w:val="28"/>
          <w:szCs w:val="28"/>
        </w:rPr>
        <w:t xml:space="preserve">способность использовать основы философских знаний для формирования мировоззренческой позиции (ОК-1). </w:t>
      </w:r>
    </w:p>
    <w:p w:rsidR="00B072D2" w:rsidRDefault="00B072D2" w:rsidP="003B3B81">
      <w:pPr>
        <w:pStyle w:val="csd270a203"/>
        <w:widowControl w:val="0"/>
        <w:shd w:val="clear" w:color="auto" w:fill="FFFFFF"/>
        <w:spacing w:before="0" w:beforeAutospacing="0" w:after="0" w:afterAutospacing="0" w:line="360" w:lineRule="auto"/>
        <w:ind w:firstLine="709"/>
        <w:jc w:val="both"/>
        <w:rPr>
          <w:color w:val="404040"/>
          <w:sz w:val="28"/>
          <w:szCs w:val="28"/>
        </w:rPr>
      </w:pPr>
    </w:p>
    <w:bookmarkEnd w:id="0"/>
    <w:p w:rsidR="00133B97" w:rsidRDefault="00F256C2" w:rsidP="003B3B81">
      <w:pPr>
        <w:widowControl w:val="0"/>
        <w:spacing w:after="0" w:line="360" w:lineRule="auto"/>
        <w:ind w:firstLine="709"/>
        <w:jc w:val="center"/>
        <w:rPr>
          <w:rFonts w:ascii="Times New Roman" w:hAnsi="Times New Roman" w:cs="Times New Roman"/>
          <w:b/>
          <w:sz w:val="28"/>
          <w:szCs w:val="28"/>
        </w:rPr>
      </w:pPr>
      <w:r w:rsidRPr="000D2809">
        <w:rPr>
          <w:rFonts w:ascii="Times New Roman" w:eastAsia="Calibri" w:hAnsi="Times New Roman" w:cs="Times New Roman"/>
          <w:b/>
          <w:bCs/>
          <w:sz w:val="28"/>
          <w:szCs w:val="28"/>
        </w:rPr>
        <w:t>4</w:t>
      </w:r>
      <w:r w:rsidR="00A26F3F" w:rsidRPr="000D2809">
        <w:rPr>
          <w:rFonts w:ascii="Times New Roman" w:eastAsia="Calibri" w:hAnsi="Times New Roman" w:cs="Times New Roman"/>
          <w:b/>
          <w:bCs/>
          <w:sz w:val="28"/>
          <w:szCs w:val="28"/>
        </w:rPr>
        <w:t xml:space="preserve">. </w:t>
      </w:r>
      <w:r w:rsidR="000D2809" w:rsidRPr="000D2809">
        <w:rPr>
          <w:rFonts w:ascii="Times New Roman" w:hAnsi="Times New Roman" w:cs="Times New Roman"/>
          <w:b/>
          <w:sz w:val="28"/>
          <w:szCs w:val="28"/>
        </w:rPr>
        <w:t>Организационная структура</w:t>
      </w:r>
      <w:r w:rsidR="008C7916">
        <w:rPr>
          <w:rFonts w:ascii="Times New Roman" w:hAnsi="Times New Roman" w:cs="Times New Roman"/>
          <w:b/>
          <w:sz w:val="28"/>
          <w:szCs w:val="28"/>
        </w:rPr>
        <w:t xml:space="preserve"> </w:t>
      </w:r>
      <w:r w:rsidR="00987DCD">
        <w:rPr>
          <w:rFonts w:ascii="Times New Roman" w:hAnsi="Times New Roman" w:cs="Times New Roman"/>
          <w:b/>
          <w:sz w:val="28"/>
          <w:szCs w:val="28"/>
        </w:rPr>
        <w:t>института и кафедры</w:t>
      </w:r>
    </w:p>
    <w:p w:rsidR="000923C8" w:rsidRDefault="003441BE" w:rsidP="003B3B81">
      <w:pPr>
        <w:widowControl w:val="0"/>
        <w:spacing w:after="0" w:line="360" w:lineRule="auto"/>
        <w:ind w:firstLine="709"/>
        <w:jc w:val="both"/>
        <w:rPr>
          <w:rStyle w:val="cs63eb74b2"/>
          <w:rFonts w:ascii="Times New Roman" w:eastAsia="Times New Roman" w:hAnsi="Times New Roman" w:cs="Times New Roman"/>
          <w:color w:val="000000"/>
          <w:sz w:val="28"/>
          <w:szCs w:val="28"/>
          <w:lang w:eastAsia="ru-RU"/>
        </w:rPr>
      </w:pPr>
      <w:r w:rsidRPr="000923C8">
        <w:rPr>
          <w:rStyle w:val="cs63eb74b2"/>
          <w:rFonts w:ascii="Times New Roman" w:hAnsi="Times New Roman" w:cs="Times New Roman"/>
          <w:color w:val="000000"/>
          <w:sz w:val="28"/>
          <w:szCs w:val="28"/>
        </w:rPr>
        <w:t>Директором Институт</w:t>
      </w:r>
      <w:r w:rsidR="000923C8">
        <w:rPr>
          <w:rStyle w:val="cs63eb74b2"/>
          <w:rFonts w:ascii="Times New Roman" w:hAnsi="Times New Roman" w:cs="Times New Roman"/>
          <w:color w:val="000000"/>
          <w:sz w:val="28"/>
          <w:szCs w:val="28"/>
        </w:rPr>
        <w:t>а</w:t>
      </w:r>
      <w:r w:rsidRPr="000923C8">
        <w:rPr>
          <w:rStyle w:val="cs63eb74b2"/>
          <w:rFonts w:ascii="Times New Roman" w:hAnsi="Times New Roman" w:cs="Times New Roman"/>
          <w:color w:val="000000"/>
          <w:sz w:val="28"/>
          <w:szCs w:val="28"/>
        </w:rPr>
        <w:t xml:space="preserve"> цифровых технологий и экономики</w:t>
      </w:r>
      <w:r w:rsidRPr="000923C8">
        <w:rPr>
          <w:rStyle w:val="cs63eb74b2"/>
          <w:rFonts w:ascii="Times New Roman" w:hAnsi="Times New Roman" w:cs="Times New Roman"/>
          <w:color w:val="000000"/>
          <w:sz w:val="28"/>
          <w:szCs w:val="28"/>
          <w:lang w:eastAsia="ru-RU"/>
        </w:rPr>
        <w:t> </w:t>
      </w:r>
      <w:r w:rsidR="000923C8">
        <w:rPr>
          <w:rStyle w:val="cs63eb74b2"/>
          <w:rFonts w:ascii="Times New Roman" w:hAnsi="Times New Roman" w:cs="Times New Roman"/>
          <w:color w:val="000000"/>
          <w:sz w:val="28"/>
          <w:szCs w:val="28"/>
        </w:rPr>
        <w:t xml:space="preserve">является </w:t>
      </w:r>
      <w:r w:rsidRPr="000923C8">
        <w:rPr>
          <w:rStyle w:val="cs63eb74b2"/>
          <w:rFonts w:ascii="Times New Roman" w:eastAsia="Times New Roman" w:hAnsi="Times New Roman" w:cs="Times New Roman"/>
          <w:color w:val="000000"/>
          <w:sz w:val="28"/>
          <w:szCs w:val="28"/>
          <w:lang w:eastAsia="ru-RU"/>
        </w:rPr>
        <w:t>Торкунова Юлия Владимировна</w:t>
      </w:r>
      <w:r w:rsidR="000923C8">
        <w:rPr>
          <w:rStyle w:val="cs63eb74b2"/>
          <w:rFonts w:ascii="Times New Roman" w:eastAsia="Times New Roman" w:hAnsi="Times New Roman" w:cs="Times New Roman"/>
          <w:color w:val="000000"/>
          <w:sz w:val="28"/>
          <w:szCs w:val="28"/>
          <w:lang w:eastAsia="ru-RU"/>
        </w:rPr>
        <w:t>.</w:t>
      </w:r>
    </w:p>
    <w:p w:rsidR="003441BE" w:rsidRPr="000923C8" w:rsidRDefault="000923C8" w:rsidP="003B3B81">
      <w:pPr>
        <w:widowControl w:val="0"/>
        <w:spacing w:after="0" w:line="360" w:lineRule="auto"/>
        <w:ind w:firstLine="709"/>
        <w:jc w:val="both"/>
        <w:rPr>
          <w:rStyle w:val="cs63eb74b2"/>
          <w:rFonts w:ascii="Times New Roman" w:eastAsia="Times New Roman" w:hAnsi="Times New Roman" w:cs="Times New Roman"/>
          <w:color w:val="000000"/>
          <w:sz w:val="28"/>
          <w:szCs w:val="28"/>
          <w:lang w:eastAsia="ru-RU"/>
        </w:rPr>
      </w:pPr>
      <w:r>
        <w:rPr>
          <w:rStyle w:val="cs63eb74b2"/>
          <w:rFonts w:ascii="Times New Roman" w:eastAsia="Times New Roman" w:hAnsi="Times New Roman" w:cs="Times New Roman"/>
          <w:color w:val="000000"/>
          <w:sz w:val="28"/>
          <w:szCs w:val="28"/>
          <w:lang w:eastAsia="ru-RU"/>
        </w:rPr>
        <w:t>Заместителем</w:t>
      </w:r>
      <w:r w:rsidR="003441BE" w:rsidRPr="000923C8">
        <w:rPr>
          <w:rStyle w:val="cs63eb74b2"/>
          <w:rFonts w:ascii="Times New Roman" w:eastAsia="Times New Roman" w:hAnsi="Times New Roman" w:cs="Times New Roman"/>
          <w:color w:val="000000"/>
          <w:sz w:val="28"/>
          <w:szCs w:val="28"/>
          <w:lang w:eastAsia="ru-RU"/>
        </w:rPr>
        <w:t xml:space="preserve"> директора института по УМНР </w:t>
      </w:r>
      <w:r>
        <w:rPr>
          <w:rStyle w:val="cs63eb74b2"/>
          <w:rFonts w:ascii="Times New Roman" w:eastAsia="Times New Roman" w:hAnsi="Times New Roman" w:cs="Times New Roman"/>
          <w:color w:val="000000"/>
          <w:sz w:val="28"/>
          <w:szCs w:val="28"/>
          <w:lang w:eastAsia="ru-RU"/>
        </w:rPr>
        <w:t xml:space="preserve">является </w:t>
      </w:r>
      <w:r w:rsidR="003441BE" w:rsidRPr="000923C8">
        <w:rPr>
          <w:rStyle w:val="cs63eb74b2"/>
          <w:rFonts w:ascii="Times New Roman" w:eastAsia="Times New Roman" w:hAnsi="Times New Roman" w:cs="Times New Roman"/>
          <w:color w:val="000000"/>
          <w:sz w:val="28"/>
          <w:szCs w:val="28"/>
          <w:lang w:eastAsia="ru-RU"/>
        </w:rPr>
        <w:t>Косулин Валерий Валентинович</w:t>
      </w:r>
      <w:r>
        <w:rPr>
          <w:rStyle w:val="cs63eb74b2"/>
          <w:rFonts w:ascii="Times New Roman" w:eastAsia="Times New Roman" w:hAnsi="Times New Roman" w:cs="Times New Roman"/>
          <w:color w:val="000000"/>
          <w:sz w:val="28"/>
          <w:szCs w:val="28"/>
          <w:lang w:eastAsia="ru-RU"/>
        </w:rPr>
        <w:t>. Заместителем</w:t>
      </w:r>
      <w:r w:rsidR="003441BE" w:rsidRPr="000923C8">
        <w:rPr>
          <w:rStyle w:val="cs63eb74b2"/>
          <w:rFonts w:ascii="Times New Roman" w:eastAsia="Times New Roman" w:hAnsi="Times New Roman" w:cs="Times New Roman"/>
          <w:color w:val="000000"/>
          <w:sz w:val="28"/>
          <w:szCs w:val="28"/>
          <w:lang w:eastAsia="ru-RU"/>
        </w:rPr>
        <w:t xml:space="preserve"> директора института по учебной работе </w:t>
      </w:r>
      <w:r>
        <w:rPr>
          <w:rStyle w:val="cs63eb74b2"/>
          <w:rFonts w:ascii="Times New Roman" w:eastAsia="Times New Roman" w:hAnsi="Times New Roman" w:cs="Times New Roman"/>
          <w:color w:val="000000"/>
          <w:sz w:val="28"/>
          <w:szCs w:val="28"/>
          <w:lang w:eastAsia="ru-RU"/>
        </w:rPr>
        <w:t xml:space="preserve">является </w:t>
      </w:r>
      <w:r w:rsidR="003441BE" w:rsidRPr="000923C8">
        <w:rPr>
          <w:rStyle w:val="cs63eb74b2"/>
          <w:rFonts w:ascii="Times New Roman" w:eastAsia="Times New Roman" w:hAnsi="Times New Roman" w:cs="Times New Roman"/>
          <w:color w:val="000000"/>
          <w:sz w:val="28"/>
          <w:szCs w:val="28"/>
          <w:lang w:eastAsia="ru-RU"/>
        </w:rPr>
        <w:t>Шацких Зоя Васильевна</w:t>
      </w:r>
      <w:r>
        <w:rPr>
          <w:rStyle w:val="cs63eb74b2"/>
          <w:rFonts w:ascii="Times New Roman" w:eastAsia="Times New Roman" w:hAnsi="Times New Roman" w:cs="Times New Roman"/>
          <w:color w:val="000000"/>
          <w:sz w:val="28"/>
          <w:szCs w:val="28"/>
          <w:lang w:eastAsia="ru-RU"/>
        </w:rPr>
        <w:t xml:space="preserve">. </w:t>
      </w:r>
      <w:r w:rsidR="003441BE" w:rsidRPr="000923C8">
        <w:rPr>
          <w:rStyle w:val="cs63eb74b2"/>
          <w:rFonts w:ascii="Times New Roman" w:eastAsia="Times New Roman" w:hAnsi="Times New Roman" w:cs="Times New Roman"/>
          <w:color w:val="000000"/>
          <w:sz w:val="28"/>
          <w:szCs w:val="28"/>
          <w:lang w:eastAsia="ru-RU"/>
        </w:rPr>
        <w:t>Заместитель директора института по учебно-воспитательной</w:t>
      </w:r>
      <w:r>
        <w:rPr>
          <w:rStyle w:val="cs63eb74b2"/>
          <w:rFonts w:ascii="Times New Roman" w:eastAsia="Times New Roman" w:hAnsi="Times New Roman" w:cs="Times New Roman"/>
          <w:color w:val="000000"/>
          <w:sz w:val="28"/>
          <w:szCs w:val="28"/>
          <w:lang w:eastAsia="ru-RU"/>
        </w:rPr>
        <w:t xml:space="preserve"> является</w:t>
      </w:r>
      <w:r w:rsidR="003441BE" w:rsidRPr="000923C8">
        <w:rPr>
          <w:rStyle w:val="cs63eb74b2"/>
          <w:rFonts w:ascii="Times New Roman" w:eastAsia="Times New Roman" w:hAnsi="Times New Roman" w:cs="Times New Roman"/>
          <w:color w:val="000000"/>
          <w:sz w:val="28"/>
          <w:szCs w:val="28"/>
          <w:lang w:eastAsia="ru-RU"/>
        </w:rPr>
        <w:t xml:space="preserve"> работе Алексеев Илья Петрович</w:t>
      </w:r>
      <w:r>
        <w:rPr>
          <w:rStyle w:val="cs63eb74b2"/>
          <w:rFonts w:ascii="Times New Roman" w:eastAsia="Times New Roman" w:hAnsi="Times New Roman" w:cs="Times New Roman"/>
          <w:color w:val="000000"/>
          <w:sz w:val="28"/>
          <w:szCs w:val="28"/>
          <w:lang w:eastAsia="ru-RU"/>
        </w:rPr>
        <w:t xml:space="preserve">. </w:t>
      </w:r>
      <w:r w:rsidR="003441BE" w:rsidRPr="000923C8">
        <w:rPr>
          <w:rStyle w:val="cs63eb74b2"/>
          <w:rFonts w:ascii="Times New Roman" w:eastAsia="Times New Roman" w:hAnsi="Times New Roman" w:cs="Times New Roman"/>
          <w:color w:val="000000"/>
          <w:sz w:val="28"/>
          <w:szCs w:val="28"/>
          <w:lang w:eastAsia="ru-RU"/>
        </w:rPr>
        <w:t xml:space="preserve">Заместитель директора института по учебной работе </w:t>
      </w:r>
      <w:r>
        <w:rPr>
          <w:rStyle w:val="cs63eb74b2"/>
          <w:rFonts w:ascii="Times New Roman" w:eastAsia="Times New Roman" w:hAnsi="Times New Roman" w:cs="Times New Roman"/>
          <w:color w:val="000000"/>
          <w:sz w:val="28"/>
          <w:szCs w:val="28"/>
          <w:lang w:eastAsia="ru-RU"/>
        </w:rPr>
        <w:t xml:space="preserve">- </w:t>
      </w:r>
      <w:r w:rsidR="003441BE" w:rsidRPr="000923C8">
        <w:rPr>
          <w:rStyle w:val="cs63eb74b2"/>
          <w:rFonts w:ascii="Times New Roman" w:eastAsia="Times New Roman" w:hAnsi="Times New Roman" w:cs="Times New Roman"/>
          <w:color w:val="000000"/>
          <w:sz w:val="28"/>
          <w:szCs w:val="28"/>
          <w:lang w:eastAsia="ru-RU"/>
        </w:rPr>
        <w:t>Гибадуллина Резеда Наилевна</w:t>
      </w:r>
      <w:r>
        <w:rPr>
          <w:rStyle w:val="cs63eb74b2"/>
          <w:rFonts w:ascii="Times New Roman" w:eastAsia="Times New Roman" w:hAnsi="Times New Roman" w:cs="Times New Roman"/>
          <w:color w:val="000000"/>
          <w:sz w:val="28"/>
          <w:szCs w:val="28"/>
          <w:lang w:eastAsia="ru-RU"/>
        </w:rPr>
        <w:t xml:space="preserve">. </w:t>
      </w:r>
      <w:r w:rsidR="003441BE" w:rsidRPr="000923C8">
        <w:rPr>
          <w:rStyle w:val="cs63eb74b2"/>
          <w:rFonts w:ascii="Times New Roman" w:eastAsia="Times New Roman" w:hAnsi="Times New Roman" w:cs="Times New Roman"/>
          <w:color w:val="000000"/>
          <w:sz w:val="28"/>
          <w:szCs w:val="28"/>
          <w:lang w:eastAsia="ru-RU"/>
        </w:rPr>
        <w:t xml:space="preserve">Заместитель директора института по целевой подготовке, практике и трудоустройству </w:t>
      </w:r>
      <w:r>
        <w:rPr>
          <w:rStyle w:val="cs63eb74b2"/>
          <w:rFonts w:ascii="Times New Roman" w:eastAsia="Times New Roman" w:hAnsi="Times New Roman" w:cs="Times New Roman"/>
          <w:color w:val="000000"/>
          <w:sz w:val="28"/>
          <w:szCs w:val="28"/>
          <w:lang w:eastAsia="ru-RU"/>
        </w:rPr>
        <w:t xml:space="preserve">- </w:t>
      </w:r>
      <w:r w:rsidR="003441BE" w:rsidRPr="000923C8">
        <w:rPr>
          <w:rStyle w:val="cs63eb74b2"/>
          <w:rFonts w:ascii="Times New Roman" w:eastAsia="Times New Roman" w:hAnsi="Times New Roman" w:cs="Times New Roman"/>
          <w:color w:val="000000"/>
          <w:sz w:val="28"/>
          <w:szCs w:val="28"/>
          <w:lang w:eastAsia="ru-RU"/>
        </w:rPr>
        <w:t>Нуриахметова Флюра Мубаракзяновна</w:t>
      </w:r>
      <w:r>
        <w:rPr>
          <w:rStyle w:val="cs63eb74b2"/>
          <w:rFonts w:ascii="Times New Roman" w:eastAsia="Times New Roman" w:hAnsi="Times New Roman" w:cs="Times New Roman"/>
          <w:color w:val="000000"/>
          <w:sz w:val="28"/>
          <w:szCs w:val="28"/>
          <w:lang w:eastAsia="ru-RU"/>
        </w:rPr>
        <w:t>.</w:t>
      </w:r>
    </w:p>
    <w:p w:rsidR="003441BE" w:rsidRDefault="003441BE" w:rsidP="003B3B81">
      <w:pPr>
        <w:widowControl w:val="0"/>
        <w:spacing w:after="0" w:line="360" w:lineRule="auto"/>
        <w:ind w:firstLine="709"/>
        <w:jc w:val="both"/>
        <w:rPr>
          <w:rStyle w:val="cs63eb74b2"/>
          <w:rFonts w:ascii="Times New Roman" w:eastAsia="Times New Roman" w:hAnsi="Times New Roman" w:cs="Times New Roman"/>
          <w:color w:val="000000"/>
          <w:sz w:val="28"/>
          <w:szCs w:val="28"/>
          <w:lang w:eastAsia="ru-RU"/>
        </w:rPr>
      </w:pPr>
      <w:r w:rsidRPr="000923C8">
        <w:rPr>
          <w:rStyle w:val="cs63eb74b2"/>
          <w:rFonts w:ascii="Times New Roman" w:eastAsia="Times New Roman" w:hAnsi="Times New Roman" w:cs="Times New Roman"/>
          <w:color w:val="000000"/>
          <w:sz w:val="28"/>
          <w:szCs w:val="28"/>
          <w:lang w:eastAsia="ru-RU"/>
        </w:rPr>
        <w:t>Специалист по учебно-методической работе 1 категории</w:t>
      </w:r>
      <w:r w:rsidR="000923C8">
        <w:rPr>
          <w:rStyle w:val="cs63eb74b2"/>
          <w:rFonts w:ascii="Times New Roman" w:eastAsia="Times New Roman" w:hAnsi="Times New Roman" w:cs="Times New Roman"/>
          <w:color w:val="000000"/>
          <w:sz w:val="28"/>
          <w:szCs w:val="28"/>
          <w:lang w:eastAsia="ru-RU"/>
        </w:rPr>
        <w:t xml:space="preserve"> -</w:t>
      </w:r>
      <w:r w:rsidRPr="000923C8">
        <w:rPr>
          <w:rStyle w:val="cs63eb74b2"/>
          <w:rFonts w:ascii="Times New Roman" w:eastAsia="Times New Roman" w:hAnsi="Times New Roman" w:cs="Times New Roman"/>
          <w:color w:val="000000"/>
          <w:sz w:val="28"/>
          <w:szCs w:val="28"/>
          <w:lang w:eastAsia="ru-RU"/>
        </w:rPr>
        <w:t xml:space="preserve"> Филимонова Тамара Константиновна</w:t>
      </w:r>
      <w:r w:rsidR="000923C8">
        <w:rPr>
          <w:rStyle w:val="cs63eb74b2"/>
          <w:rFonts w:ascii="Times New Roman" w:eastAsia="Times New Roman" w:hAnsi="Times New Roman" w:cs="Times New Roman"/>
          <w:color w:val="000000"/>
          <w:sz w:val="28"/>
          <w:szCs w:val="28"/>
          <w:lang w:eastAsia="ru-RU"/>
        </w:rPr>
        <w:t xml:space="preserve">. </w:t>
      </w:r>
      <w:r w:rsidRPr="000923C8">
        <w:rPr>
          <w:rStyle w:val="cs63eb74b2"/>
          <w:rFonts w:ascii="Times New Roman" w:eastAsia="Times New Roman" w:hAnsi="Times New Roman" w:cs="Times New Roman"/>
          <w:color w:val="000000"/>
          <w:sz w:val="28"/>
          <w:szCs w:val="28"/>
          <w:lang w:eastAsia="ru-RU"/>
        </w:rPr>
        <w:t>Старший диспетчер</w:t>
      </w:r>
      <w:r w:rsidR="000923C8">
        <w:rPr>
          <w:rStyle w:val="cs63eb74b2"/>
          <w:rFonts w:ascii="Times New Roman" w:eastAsia="Times New Roman" w:hAnsi="Times New Roman" w:cs="Times New Roman"/>
          <w:color w:val="000000"/>
          <w:sz w:val="28"/>
          <w:szCs w:val="28"/>
          <w:lang w:eastAsia="ru-RU"/>
        </w:rPr>
        <w:t xml:space="preserve"> -</w:t>
      </w:r>
      <w:r w:rsidRPr="000923C8">
        <w:rPr>
          <w:rStyle w:val="cs63eb74b2"/>
          <w:rFonts w:ascii="Times New Roman" w:eastAsia="Times New Roman" w:hAnsi="Times New Roman" w:cs="Times New Roman"/>
          <w:color w:val="000000"/>
          <w:sz w:val="28"/>
          <w:szCs w:val="28"/>
          <w:lang w:eastAsia="ru-RU"/>
        </w:rPr>
        <w:t xml:space="preserve"> Курбанова Эльвира Шамилевна</w:t>
      </w:r>
      <w:r w:rsidR="000923C8">
        <w:rPr>
          <w:rStyle w:val="cs63eb74b2"/>
          <w:rFonts w:ascii="Times New Roman" w:eastAsia="Times New Roman" w:hAnsi="Times New Roman" w:cs="Times New Roman"/>
          <w:color w:val="000000"/>
          <w:sz w:val="28"/>
          <w:szCs w:val="28"/>
          <w:lang w:eastAsia="ru-RU"/>
        </w:rPr>
        <w:t>.</w:t>
      </w:r>
    </w:p>
    <w:p w:rsidR="000923C8" w:rsidRDefault="000923C8" w:rsidP="003B3B81">
      <w:pPr>
        <w:widowControl w:val="0"/>
        <w:spacing w:after="0" w:line="360" w:lineRule="auto"/>
        <w:ind w:firstLine="709"/>
        <w:jc w:val="both"/>
        <w:rPr>
          <w:rStyle w:val="cs63eb74b2"/>
          <w:rFonts w:ascii="Times New Roman" w:eastAsia="Times New Roman" w:hAnsi="Times New Roman" w:cs="Times New Roman"/>
          <w:color w:val="000000"/>
          <w:sz w:val="28"/>
          <w:szCs w:val="28"/>
          <w:lang w:eastAsia="ru-RU"/>
        </w:rPr>
      </w:pPr>
      <w:r>
        <w:rPr>
          <w:rStyle w:val="cs63eb74b2"/>
          <w:rFonts w:ascii="Times New Roman" w:eastAsia="Times New Roman" w:hAnsi="Times New Roman" w:cs="Times New Roman"/>
          <w:color w:val="000000"/>
          <w:sz w:val="28"/>
          <w:szCs w:val="28"/>
          <w:lang w:eastAsia="ru-RU"/>
        </w:rPr>
        <w:t xml:space="preserve">Кафедрой Экономика и организация производства КГЭУ заведует Ахметова Ирина Гареевна. </w:t>
      </w:r>
    </w:p>
    <w:p w:rsidR="000923C8" w:rsidRPr="007D4C83" w:rsidRDefault="000923C8" w:rsidP="003B3B81">
      <w:pPr>
        <w:pStyle w:val="csd270a20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BC0062">
        <w:rPr>
          <w:color w:val="000000" w:themeColor="text1"/>
          <w:sz w:val="28"/>
          <w:szCs w:val="28"/>
        </w:rPr>
        <w:t xml:space="preserve">Кафедра </w:t>
      </w:r>
      <w:r>
        <w:rPr>
          <w:rStyle w:val="cs63eb74b2"/>
          <w:color w:val="000000"/>
          <w:sz w:val="28"/>
          <w:szCs w:val="28"/>
        </w:rPr>
        <w:t xml:space="preserve">Экономика и организация производства КГЭУ </w:t>
      </w:r>
      <w:r w:rsidRPr="00BC0062">
        <w:rPr>
          <w:color w:val="000000" w:themeColor="text1"/>
          <w:sz w:val="28"/>
          <w:szCs w:val="28"/>
        </w:rPr>
        <w:t>располагает</w:t>
      </w:r>
      <w:r>
        <w:rPr>
          <w:color w:val="000000" w:themeColor="text1"/>
          <w:sz w:val="28"/>
          <w:szCs w:val="28"/>
        </w:rPr>
        <w:t xml:space="preserve"> </w:t>
      </w:r>
      <w:r w:rsidRPr="00BC0062">
        <w:rPr>
          <w:color w:val="000000" w:themeColor="text1"/>
          <w:sz w:val="28"/>
          <w:szCs w:val="28"/>
        </w:rPr>
        <w:t xml:space="preserve">высококвалифицированным педагогическим коллективом: </w:t>
      </w:r>
    </w:p>
    <w:p w:rsidR="000923C8" w:rsidRDefault="000923C8" w:rsidP="003B3B81">
      <w:pPr>
        <w:pStyle w:val="csd270a203"/>
        <w:widowControl w:val="0"/>
        <w:shd w:val="clear" w:color="auto" w:fill="FFFFFF"/>
        <w:spacing w:before="0" w:beforeAutospacing="0" w:after="0" w:afterAutospacing="0" w:line="360" w:lineRule="auto"/>
        <w:ind w:firstLine="709"/>
        <w:jc w:val="both"/>
        <w:rPr>
          <w:color w:val="000000" w:themeColor="text1"/>
          <w:sz w:val="28"/>
          <w:szCs w:val="28"/>
        </w:rPr>
      </w:pPr>
      <w:r w:rsidRPr="000923C8">
        <w:rPr>
          <w:color w:val="000000"/>
          <w:sz w:val="28"/>
          <w:szCs w:val="28"/>
          <w:shd w:val="clear" w:color="auto" w:fill="FFFFFF"/>
        </w:rPr>
        <w:t>ППС:</w:t>
      </w:r>
      <w:r>
        <w:rPr>
          <w:color w:val="000000"/>
          <w:sz w:val="28"/>
          <w:szCs w:val="28"/>
          <w:shd w:val="clear" w:color="auto" w:fill="FFFFFF"/>
        </w:rPr>
        <w:t xml:space="preserve"> </w:t>
      </w:r>
      <w:r w:rsidRPr="000923C8">
        <w:rPr>
          <w:color w:val="000000" w:themeColor="text1"/>
          <w:sz w:val="28"/>
          <w:szCs w:val="28"/>
        </w:rPr>
        <w:t>Бурганов Раис Абрарович</w:t>
      </w:r>
      <w:r>
        <w:rPr>
          <w:color w:val="000000" w:themeColor="text1"/>
          <w:sz w:val="28"/>
          <w:szCs w:val="28"/>
        </w:rPr>
        <w:t xml:space="preserve"> (п</w:t>
      </w:r>
      <w:r w:rsidRPr="000923C8">
        <w:rPr>
          <w:color w:val="000000" w:themeColor="text1"/>
          <w:sz w:val="28"/>
          <w:szCs w:val="28"/>
        </w:rPr>
        <w:t>рофессор</w:t>
      </w:r>
      <w:r>
        <w:rPr>
          <w:color w:val="000000" w:themeColor="text1"/>
          <w:sz w:val="28"/>
          <w:szCs w:val="28"/>
        </w:rPr>
        <w:t xml:space="preserve">), </w:t>
      </w:r>
      <w:r w:rsidRPr="000923C8">
        <w:rPr>
          <w:color w:val="000000" w:themeColor="text1"/>
          <w:sz w:val="28"/>
          <w:szCs w:val="28"/>
        </w:rPr>
        <w:t>Гусев Святослав Николаевич</w:t>
      </w:r>
      <w:r>
        <w:rPr>
          <w:color w:val="000000" w:themeColor="text1"/>
          <w:sz w:val="28"/>
          <w:szCs w:val="28"/>
        </w:rPr>
        <w:t xml:space="preserve"> </w:t>
      </w:r>
      <w:r>
        <w:rPr>
          <w:color w:val="000000" w:themeColor="text1"/>
          <w:sz w:val="28"/>
          <w:szCs w:val="28"/>
        </w:rPr>
        <w:t>(п</w:t>
      </w:r>
      <w:r w:rsidRPr="000923C8">
        <w:rPr>
          <w:color w:val="000000" w:themeColor="text1"/>
          <w:sz w:val="28"/>
          <w:szCs w:val="28"/>
        </w:rPr>
        <w:t>рофессор</w:t>
      </w:r>
      <w:r>
        <w:rPr>
          <w:color w:val="000000" w:themeColor="text1"/>
          <w:sz w:val="28"/>
          <w:szCs w:val="28"/>
        </w:rPr>
        <w:t>),</w:t>
      </w:r>
      <w:r>
        <w:rPr>
          <w:color w:val="000000" w:themeColor="text1"/>
          <w:sz w:val="28"/>
          <w:szCs w:val="28"/>
        </w:rPr>
        <w:t xml:space="preserve"> </w:t>
      </w:r>
      <w:r w:rsidRPr="000923C8">
        <w:rPr>
          <w:color w:val="000000" w:themeColor="text1"/>
          <w:sz w:val="28"/>
          <w:szCs w:val="28"/>
        </w:rPr>
        <w:t>Зарипова Дания Анасовна</w:t>
      </w:r>
      <w:r>
        <w:rPr>
          <w:color w:val="000000" w:themeColor="text1"/>
          <w:sz w:val="28"/>
          <w:szCs w:val="28"/>
        </w:rPr>
        <w:t xml:space="preserve"> </w:t>
      </w:r>
      <w:r>
        <w:rPr>
          <w:color w:val="000000" w:themeColor="text1"/>
          <w:sz w:val="28"/>
          <w:szCs w:val="28"/>
        </w:rPr>
        <w:t>(п</w:t>
      </w:r>
      <w:r w:rsidRPr="000923C8">
        <w:rPr>
          <w:color w:val="000000" w:themeColor="text1"/>
          <w:sz w:val="28"/>
          <w:szCs w:val="28"/>
        </w:rPr>
        <w:t>рофессор</w:t>
      </w:r>
      <w:r>
        <w:rPr>
          <w:color w:val="000000" w:themeColor="text1"/>
          <w:sz w:val="28"/>
          <w:szCs w:val="28"/>
        </w:rPr>
        <w:t>),</w:t>
      </w:r>
      <w:r>
        <w:rPr>
          <w:color w:val="000000" w:themeColor="text1"/>
          <w:sz w:val="28"/>
          <w:szCs w:val="28"/>
        </w:rPr>
        <w:t xml:space="preserve"> </w:t>
      </w:r>
      <w:r w:rsidRPr="000923C8">
        <w:rPr>
          <w:color w:val="000000" w:themeColor="text1"/>
          <w:sz w:val="28"/>
          <w:szCs w:val="28"/>
        </w:rPr>
        <w:t>Кулькова Варвара Юрьевна</w:t>
      </w:r>
      <w:r>
        <w:rPr>
          <w:color w:val="000000" w:themeColor="text1"/>
          <w:sz w:val="28"/>
          <w:szCs w:val="28"/>
        </w:rPr>
        <w:t xml:space="preserve"> </w:t>
      </w:r>
      <w:r>
        <w:rPr>
          <w:color w:val="000000" w:themeColor="text1"/>
          <w:sz w:val="28"/>
          <w:szCs w:val="28"/>
        </w:rPr>
        <w:t>(п</w:t>
      </w:r>
      <w:r w:rsidRPr="000923C8">
        <w:rPr>
          <w:color w:val="000000" w:themeColor="text1"/>
          <w:sz w:val="28"/>
          <w:szCs w:val="28"/>
        </w:rPr>
        <w:t>рофессор</w:t>
      </w:r>
      <w:r>
        <w:rPr>
          <w:color w:val="000000" w:themeColor="text1"/>
          <w:sz w:val="28"/>
          <w:szCs w:val="28"/>
        </w:rPr>
        <w:t>),</w:t>
      </w:r>
      <w:r>
        <w:rPr>
          <w:color w:val="000000" w:themeColor="text1"/>
          <w:sz w:val="28"/>
          <w:szCs w:val="28"/>
        </w:rPr>
        <w:t xml:space="preserve"> </w:t>
      </w:r>
      <w:r w:rsidRPr="000923C8">
        <w:rPr>
          <w:color w:val="000000" w:themeColor="text1"/>
          <w:sz w:val="28"/>
          <w:szCs w:val="28"/>
        </w:rPr>
        <w:t>Минуллин Ренат Гизатуллович</w:t>
      </w:r>
      <w:r>
        <w:rPr>
          <w:color w:val="000000" w:themeColor="text1"/>
          <w:sz w:val="28"/>
          <w:szCs w:val="28"/>
        </w:rPr>
        <w:t xml:space="preserve"> </w:t>
      </w:r>
      <w:r>
        <w:rPr>
          <w:color w:val="000000" w:themeColor="text1"/>
          <w:sz w:val="28"/>
          <w:szCs w:val="28"/>
        </w:rPr>
        <w:t>(п</w:t>
      </w:r>
      <w:r w:rsidRPr="000923C8">
        <w:rPr>
          <w:color w:val="000000" w:themeColor="text1"/>
          <w:sz w:val="28"/>
          <w:szCs w:val="28"/>
        </w:rPr>
        <w:t>рофессор</w:t>
      </w:r>
      <w:r>
        <w:rPr>
          <w:color w:val="000000" w:themeColor="text1"/>
          <w:sz w:val="28"/>
          <w:szCs w:val="28"/>
        </w:rPr>
        <w:t>),</w:t>
      </w:r>
      <w:r>
        <w:rPr>
          <w:color w:val="000000" w:themeColor="text1"/>
          <w:sz w:val="28"/>
          <w:szCs w:val="28"/>
        </w:rPr>
        <w:t xml:space="preserve"> </w:t>
      </w:r>
      <w:r w:rsidRPr="000923C8">
        <w:rPr>
          <w:color w:val="000000" w:themeColor="text1"/>
          <w:sz w:val="28"/>
          <w:szCs w:val="28"/>
        </w:rPr>
        <w:t>Туфетулов Айдар Миралимович</w:t>
      </w:r>
      <w:r>
        <w:rPr>
          <w:color w:val="000000" w:themeColor="text1"/>
          <w:sz w:val="28"/>
          <w:szCs w:val="28"/>
        </w:rPr>
        <w:t xml:space="preserve"> </w:t>
      </w:r>
      <w:r>
        <w:rPr>
          <w:color w:val="000000" w:themeColor="text1"/>
          <w:sz w:val="28"/>
          <w:szCs w:val="28"/>
        </w:rPr>
        <w:t>(п</w:t>
      </w:r>
      <w:r w:rsidRPr="000923C8">
        <w:rPr>
          <w:color w:val="000000" w:themeColor="text1"/>
          <w:sz w:val="28"/>
          <w:szCs w:val="28"/>
        </w:rPr>
        <w:t>рофессор</w:t>
      </w:r>
      <w:r>
        <w:rPr>
          <w:color w:val="000000" w:themeColor="text1"/>
          <w:sz w:val="28"/>
          <w:szCs w:val="28"/>
        </w:rPr>
        <w:t>),</w:t>
      </w:r>
      <w:r>
        <w:rPr>
          <w:color w:val="000000" w:themeColor="text1"/>
          <w:sz w:val="28"/>
          <w:szCs w:val="28"/>
        </w:rPr>
        <w:t xml:space="preserve"> </w:t>
      </w:r>
      <w:r w:rsidRPr="0095526D">
        <w:rPr>
          <w:color w:val="000000" w:themeColor="text1"/>
          <w:sz w:val="28"/>
          <w:szCs w:val="28"/>
        </w:rPr>
        <w:t xml:space="preserve">Алексеев Дмитрий Валерьевич </w:t>
      </w:r>
      <w:r w:rsidR="0095526D">
        <w:rPr>
          <w:color w:val="000000" w:themeColor="text1"/>
          <w:sz w:val="28"/>
          <w:szCs w:val="28"/>
        </w:rPr>
        <w:lastRenderedPageBreak/>
        <w:t xml:space="preserve">(доцент), </w:t>
      </w:r>
      <w:r w:rsidRPr="0095526D">
        <w:rPr>
          <w:color w:val="000000" w:themeColor="text1"/>
          <w:sz w:val="28"/>
          <w:szCs w:val="28"/>
        </w:rPr>
        <w:t>Алтынбаева Эмина Романовна</w:t>
      </w:r>
      <w:r w:rsidR="0095526D">
        <w:rPr>
          <w:color w:val="000000" w:themeColor="text1"/>
          <w:sz w:val="28"/>
          <w:szCs w:val="28"/>
        </w:rPr>
        <w:t xml:space="preserve"> (доцент),</w:t>
      </w:r>
      <w:r w:rsidRPr="0095526D">
        <w:rPr>
          <w:color w:val="000000" w:themeColor="text1"/>
          <w:sz w:val="28"/>
          <w:szCs w:val="28"/>
        </w:rPr>
        <w:t xml:space="preserve"> Бутов Григорий Николаевич </w:t>
      </w:r>
      <w:r w:rsidR="0095526D">
        <w:rPr>
          <w:color w:val="000000" w:themeColor="text1"/>
          <w:sz w:val="28"/>
          <w:szCs w:val="28"/>
        </w:rPr>
        <w:t xml:space="preserve">(доцент), </w:t>
      </w:r>
      <w:r w:rsidRPr="0095526D">
        <w:rPr>
          <w:color w:val="000000" w:themeColor="text1"/>
          <w:sz w:val="28"/>
          <w:szCs w:val="28"/>
        </w:rPr>
        <w:t xml:space="preserve">Валеева Юлия Сергеевна </w:t>
      </w:r>
      <w:r w:rsidR="0095526D">
        <w:rPr>
          <w:color w:val="000000" w:themeColor="text1"/>
          <w:sz w:val="28"/>
          <w:szCs w:val="28"/>
        </w:rPr>
        <w:t xml:space="preserve">(доцент), </w:t>
      </w:r>
      <w:r w:rsidRPr="0095526D">
        <w:rPr>
          <w:color w:val="000000" w:themeColor="text1"/>
          <w:sz w:val="28"/>
          <w:szCs w:val="28"/>
        </w:rPr>
        <w:t xml:space="preserve">Газизов Фарит Насибуллович </w:t>
      </w:r>
      <w:r w:rsidR="0095526D">
        <w:rPr>
          <w:color w:val="000000" w:themeColor="text1"/>
          <w:sz w:val="28"/>
          <w:szCs w:val="28"/>
        </w:rPr>
        <w:t xml:space="preserve">(доцент), </w:t>
      </w:r>
      <w:r w:rsidRPr="0095526D">
        <w:rPr>
          <w:color w:val="000000" w:themeColor="text1"/>
          <w:sz w:val="28"/>
          <w:szCs w:val="28"/>
        </w:rPr>
        <w:t xml:space="preserve">Галанцева Ирина Валерьевна </w:t>
      </w:r>
      <w:r w:rsidR="0095526D">
        <w:rPr>
          <w:color w:val="000000" w:themeColor="text1"/>
          <w:sz w:val="28"/>
          <w:szCs w:val="28"/>
        </w:rPr>
        <w:t xml:space="preserve">(доцент), </w:t>
      </w:r>
      <w:r w:rsidRPr="0095526D">
        <w:rPr>
          <w:color w:val="000000" w:themeColor="text1"/>
          <w:sz w:val="28"/>
          <w:szCs w:val="28"/>
        </w:rPr>
        <w:t xml:space="preserve">Галиахметова Алсу Махмутовна </w:t>
      </w:r>
      <w:r w:rsidR="0095526D">
        <w:rPr>
          <w:color w:val="000000" w:themeColor="text1"/>
          <w:sz w:val="28"/>
          <w:szCs w:val="28"/>
        </w:rPr>
        <w:t xml:space="preserve">(доцент), </w:t>
      </w:r>
      <w:r w:rsidRPr="0095526D">
        <w:rPr>
          <w:color w:val="000000" w:themeColor="text1"/>
          <w:sz w:val="28"/>
          <w:szCs w:val="28"/>
        </w:rPr>
        <w:t xml:space="preserve">Голицына Людмила Александровна </w:t>
      </w:r>
      <w:r w:rsidR="0095526D">
        <w:rPr>
          <w:color w:val="000000" w:themeColor="text1"/>
          <w:sz w:val="28"/>
          <w:szCs w:val="28"/>
        </w:rPr>
        <w:t xml:space="preserve">(доцент), </w:t>
      </w:r>
      <w:r w:rsidRPr="0095526D">
        <w:rPr>
          <w:color w:val="000000" w:themeColor="text1"/>
          <w:sz w:val="28"/>
          <w:szCs w:val="28"/>
        </w:rPr>
        <w:t xml:space="preserve">Дербенева Анна Александровна </w:t>
      </w:r>
      <w:r w:rsidR="0095526D">
        <w:rPr>
          <w:color w:val="000000" w:themeColor="text1"/>
          <w:sz w:val="28"/>
          <w:szCs w:val="28"/>
        </w:rPr>
        <w:t xml:space="preserve">(доцент), </w:t>
      </w:r>
      <w:r w:rsidRPr="0095526D">
        <w:rPr>
          <w:color w:val="000000" w:themeColor="text1"/>
          <w:sz w:val="28"/>
          <w:szCs w:val="28"/>
        </w:rPr>
        <w:t xml:space="preserve">Дубровская Елена Станиславовна </w:t>
      </w:r>
      <w:r w:rsidR="0095526D">
        <w:rPr>
          <w:color w:val="000000" w:themeColor="text1"/>
          <w:sz w:val="28"/>
          <w:szCs w:val="28"/>
        </w:rPr>
        <w:t xml:space="preserve">(доцент), </w:t>
      </w:r>
      <w:r w:rsidRPr="0095526D">
        <w:rPr>
          <w:color w:val="000000" w:themeColor="text1"/>
          <w:sz w:val="28"/>
          <w:szCs w:val="28"/>
        </w:rPr>
        <w:t xml:space="preserve">Дунаева Татьяна Юрьевна </w:t>
      </w:r>
      <w:r w:rsidR="0095526D">
        <w:rPr>
          <w:color w:val="000000" w:themeColor="text1"/>
          <w:sz w:val="28"/>
          <w:szCs w:val="28"/>
        </w:rPr>
        <w:t xml:space="preserve">(доцент), </w:t>
      </w:r>
      <w:r w:rsidRPr="0095526D">
        <w:rPr>
          <w:color w:val="000000" w:themeColor="text1"/>
          <w:sz w:val="28"/>
          <w:szCs w:val="28"/>
        </w:rPr>
        <w:t xml:space="preserve">Касимов Василь Амирович </w:t>
      </w:r>
      <w:r w:rsidR="0095526D">
        <w:rPr>
          <w:color w:val="000000" w:themeColor="text1"/>
          <w:sz w:val="28"/>
          <w:szCs w:val="28"/>
        </w:rPr>
        <w:t xml:space="preserve">(доцент), </w:t>
      </w:r>
      <w:r w:rsidRPr="0095526D">
        <w:rPr>
          <w:color w:val="000000" w:themeColor="text1"/>
          <w:sz w:val="28"/>
          <w:szCs w:val="28"/>
        </w:rPr>
        <w:t xml:space="preserve">Лившиц Семен Александрович </w:t>
      </w:r>
      <w:r w:rsidR="0095526D">
        <w:rPr>
          <w:color w:val="000000" w:themeColor="text1"/>
          <w:sz w:val="28"/>
          <w:szCs w:val="28"/>
        </w:rPr>
        <w:t xml:space="preserve">(доцент), </w:t>
      </w:r>
      <w:r w:rsidRPr="0095526D">
        <w:rPr>
          <w:color w:val="000000" w:themeColor="text1"/>
          <w:sz w:val="28"/>
          <w:szCs w:val="28"/>
        </w:rPr>
        <w:t xml:space="preserve">Маймакова Людмила Владимировна </w:t>
      </w:r>
      <w:r w:rsidR="0095526D">
        <w:rPr>
          <w:color w:val="000000" w:themeColor="text1"/>
          <w:sz w:val="28"/>
          <w:szCs w:val="28"/>
        </w:rPr>
        <w:t xml:space="preserve">(доцент), </w:t>
      </w:r>
      <w:r w:rsidRPr="0095526D">
        <w:rPr>
          <w:color w:val="000000" w:themeColor="text1"/>
          <w:sz w:val="28"/>
          <w:szCs w:val="28"/>
        </w:rPr>
        <w:t xml:space="preserve">Мартынова Елена Вадимовна </w:t>
      </w:r>
      <w:r w:rsidR="0095526D">
        <w:rPr>
          <w:color w:val="000000" w:themeColor="text1"/>
          <w:sz w:val="28"/>
          <w:szCs w:val="28"/>
        </w:rPr>
        <w:t xml:space="preserve">(доцент), </w:t>
      </w:r>
      <w:r w:rsidRPr="0095526D">
        <w:rPr>
          <w:color w:val="000000" w:themeColor="text1"/>
          <w:sz w:val="28"/>
          <w:szCs w:val="28"/>
        </w:rPr>
        <w:t xml:space="preserve">Митрофанов Антон Дмитриевич </w:t>
      </w:r>
      <w:r w:rsidR="0095526D">
        <w:rPr>
          <w:color w:val="000000" w:themeColor="text1"/>
          <w:sz w:val="28"/>
          <w:szCs w:val="28"/>
        </w:rPr>
        <w:t xml:space="preserve">(доцент), </w:t>
      </w:r>
      <w:r w:rsidRPr="0095526D">
        <w:rPr>
          <w:color w:val="000000" w:themeColor="text1"/>
          <w:sz w:val="28"/>
          <w:szCs w:val="28"/>
        </w:rPr>
        <w:t>Мухаметова Лилия Рафаэльевна</w:t>
      </w:r>
      <w:r w:rsidR="0095526D" w:rsidRPr="0095526D">
        <w:rPr>
          <w:color w:val="000000" w:themeColor="text1"/>
          <w:sz w:val="28"/>
          <w:szCs w:val="28"/>
        </w:rPr>
        <w:t xml:space="preserve"> </w:t>
      </w:r>
      <w:r w:rsidR="0095526D">
        <w:rPr>
          <w:color w:val="000000" w:themeColor="text1"/>
          <w:sz w:val="28"/>
          <w:szCs w:val="28"/>
        </w:rPr>
        <w:t xml:space="preserve">(доцент), </w:t>
      </w:r>
      <w:r w:rsidR="0095526D" w:rsidRPr="0095526D">
        <w:rPr>
          <w:color w:val="000000" w:themeColor="text1"/>
          <w:sz w:val="28"/>
          <w:szCs w:val="28"/>
        </w:rPr>
        <w:t>Салихова Регина Рафаилевна</w:t>
      </w:r>
      <w:r w:rsidR="0095526D">
        <w:rPr>
          <w:color w:val="000000" w:themeColor="text1"/>
          <w:sz w:val="28"/>
          <w:szCs w:val="28"/>
        </w:rPr>
        <w:t xml:space="preserve"> </w:t>
      </w:r>
      <w:r w:rsidR="0095526D">
        <w:rPr>
          <w:color w:val="000000" w:themeColor="text1"/>
          <w:sz w:val="28"/>
          <w:szCs w:val="28"/>
        </w:rPr>
        <w:t>(доцент),</w:t>
      </w:r>
      <w:r w:rsidR="0095526D" w:rsidRPr="0095526D">
        <w:rPr>
          <w:color w:val="000000" w:themeColor="text1"/>
          <w:sz w:val="28"/>
          <w:szCs w:val="28"/>
        </w:rPr>
        <w:t xml:space="preserve"> Серкина Нина Анатольевна</w:t>
      </w:r>
      <w:r w:rsidR="0095526D">
        <w:rPr>
          <w:color w:val="000000" w:themeColor="text1"/>
          <w:sz w:val="28"/>
          <w:szCs w:val="28"/>
        </w:rPr>
        <w:t xml:space="preserve"> </w:t>
      </w:r>
      <w:r w:rsidR="0095526D">
        <w:rPr>
          <w:color w:val="000000" w:themeColor="text1"/>
          <w:sz w:val="28"/>
          <w:szCs w:val="28"/>
        </w:rPr>
        <w:t>(доцент),</w:t>
      </w:r>
      <w:r w:rsidR="0095526D">
        <w:rPr>
          <w:color w:val="000000" w:themeColor="text1"/>
          <w:sz w:val="28"/>
          <w:szCs w:val="28"/>
        </w:rPr>
        <w:t xml:space="preserve"> </w:t>
      </w:r>
      <w:r w:rsidR="0095526D" w:rsidRPr="0095526D">
        <w:rPr>
          <w:color w:val="000000" w:themeColor="text1"/>
          <w:sz w:val="28"/>
          <w:szCs w:val="28"/>
        </w:rPr>
        <w:t>Уразбахтина Лилия Равилевна</w:t>
      </w:r>
      <w:r w:rsidR="0095526D">
        <w:rPr>
          <w:color w:val="000000" w:themeColor="text1"/>
          <w:sz w:val="28"/>
          <w:szCs w:val="28"/>
        </w:rPr>
        <w:t xml:space="preserve"> </w:t>
      </w:r>
      <w:r w:rsidR="0095526D">
        <w:rPr>
          <w:color w:val="000000" w:themeColor="text1"/>
          <w:sz w:val="28"/>
          <w:szCs w:val="28"/>
        </w:rPr>
        <w:t>(доцент),</w:t>
      </w:r>
      <w:r w:rsidR="0095526D">
        <w:rPr>
          <w:color w:val="000000" w:themeColor="text1"/>
          <w:sz w:val="28"/>
          <w:szCs w:val="28"/>
        </w:rPr>
        <w:t xml:space="preserve"> </w:t>
      </w:r>
      <w:r w:rsidR="0095526D" w:rsidRPr="0095526D">
        <w:rPr>
          <w:color w:val="000000" w:themeColor="text1"/>
          <w:sz w:val="28"/>
          <w:szCs w:val="28"/>
        </w:rPr>
        <w:t>Филимонов Артем Генадьевич</w:t>
      </w:r>
      <w:r w:rsidR="0095526D">
        <w:rPr>
          <w:color w:val="000000" w:themeColor="text1"/>
          <w:sz w:val="28"/>
          <w:szCs w:val="28"/>
        </w:rPr>
        <w:t xml:space="preserve"> </w:t>
      </w:r>
      <w:r w:rsidR="0095526D">
        <w:rPr>
          <w:color w:val="000000" w:themeColor="text1"/>
          <w:sz w:val="28"/>
          <w:szCs w:val="28"/>
        </w:rPr>
        <w:t>(доцент),</w:t>
      </w:r>
      <w:r w:rsidR="0095526D">
        <w:rPr>
          <w:color w:val="000000" w:themeColor="text1"/>
          <w:sz w:val="28"/>
          <w:szCs w:val="28"/>
        </w:rPr>
        <w:t xml:space="preserve"> </w:t>
      </w:r>
      <w:r w:rsidR="0095526D" w:rsidRPr="0095526D">
        <w:rPr>
          <w:color w:val="000000" w:themeColor="text1"/>
          <w:sz w:val="28"/>
          <w:szCs w:val="28"/>
        </w:rPr>
        <w:t>Филина Ольга Владимировна</w:t>
      </w:r>
      <w:r w:rsidR="0095526D">
        <w:rPr>
          <w:color w:val="000000" w:themeColor="text1"/>
          <w:sz w:val="28"/>
          <w:szCs w:val="28"/>
        </w:rPr>
        <w:t xml:space="preserve"> </w:t>
      </w:r>
      <w:r w:rsidR="0095526D">
        <w:rPr>
          <w:color w:val="000000" w:themeColor="text1"/>
          <w:sz w:val="28"/>
          <w:szCs w:val="28"/>
        </w:rPr>
        <w:t>(доцент),</w:t>
      </w:r>
      <w:r w:rsidR="0095526D">
        <w:rPr>
          <w:color w:val="000000" w:themeColor="text1"/>
          <w:sz w:val="28"/>
          <w:szCs w:val="28"/>
        </w:rPr>
        <w:t xml:space="preserve"> </w:t>
      </w:r>
      <w:r w:rsidR="0095526D" w:rsidRPr="0095526D">
        <w:rPr>
          <w:color w:val="000000" w:themeColor="text1"/>
          <w:sz w:val="28"/>
          <w:szCs w:val="28"/>
        </w:rPr>
        <w:t>Шацких Зоя Васильевна</w:t>
      </w:r>
      <w:r w:rsidR="0095526D">
        <w:rPr>
          <w:color w:val="000000" w:themeColor="text1"/>
          <w:sz w:val="28"/>
          <w:szCs w:val="28"/>
        </w:rPr>
        <w:t xml:space="preserve"> </w:t>
      </w:r>
      <w:r w:rsidR="0095526D">
        <w:rPr>
          <w:color w:val="000000" w:themeColor="text1"/>
          <w:sz w:val="28"/>
          <w:szCs w:val="28"/>
        </w:rPr>
        <w:t>(доцент),</w:t>
      </w:r>
      <w:r w:rsidR="0095526D">
        <w:rPr>
          <w:color w:val="000000" w:themeColor="text1"/>
          <w:sz w:val="28"/>
          <w:szCs w:val="28"/>
        </w:rPr>
        <w:t xml:space="preserve"> </w:t>
      </w:r>
      <w:r w:rsidR="0095526D" w:rsidRPr="0095526D">
        <w:rPr>
          <w:color w:val="000000" w:themeColor="text1"/>
          <w:sz w:val="28"/>
          <w:szCs w:val="28"/>
        </w:rPr>
        <w:t>Юдина Наталья Анатольевна</w:t>
      </w:r>
      <w:r w:rsidR="0095526D">
        <w:rPr>
          <w:color w:val="000000" w:themeColor="text1"/>
          <w:sz w:val="28"/>
          <w:szCs w:val="28"/>
        </w:rPr>
        <w:t xml:space="preserve"> </w:t>
      </w:r>
      <w:r w:rsidR="0095526D">
        <w:rPr>
          <w:color w:val="000000" w:themeColor="text1"/>
          <w:sz w:val="28"/>
          <w:szCs w:val="28"/>
        </w:rPr>
        <w:t>(доцент),</w:t>
      </w:r>
      <w:r w:rsidR="0095526D">
        <w:rPr>
          <w:color w:val="000000" w:themeColor="text1"/>
          <w:sz w:val="28"/>
          <w:szCs w:val="28"/>
        </w:rPr>
        <w:t xml:space="preserve"> </w:t>
      </w:r>
      <w:r w:rsidR="0095526D" w:rsidRPr="0095526D">
        <w:rPr>
          <w:color w:val="000000" w:themeColor="text1"/>
          <w:sz w:val="28"/>
          <w:szCs w:val="28"/>
        </w:rPr>
        <w:t>Долонина Елена Анатольевна</w:t>
      </w:r>
      <w:r w:rsidR="0095526D">
        <w:rPr>
          <w:color w:val="000000" w:themeColor="text1"/>
          <w:sz w:val="28"/>
          <w:szCs w:val="28"/>
        </w:rPr>
        <w:t xml:space="preserve"> (старший преподаватель),</w:t>
      </w:r>
      <w:r w:rsidR="0095526D" w:rsidRPr="0095526D">
        <w:rPr>
          <w:color w:val="000000" w:themeColor="text1"/>
          <w:sz w:val="28"/>
          <w:szCs w:val="28"/>
        </w:rPr>
        <w:t xml:space="preserve"> Дыганова Рената Рафаилевна </w:t>
      </w:r>
      <w:r w:rsidR="0095526D">
        <w:rPr>
          <w:color w:val="000000" w:themeColor="text1"/>
          <w:sz w:val="28"/>
          <w:szCs w:val="28"/>
        </w:rPr>
        <w:t>(старший преподаватель),</w:t>
      </w:r>
      <w:r w:rsidR="0095526D" w:rsidRPr="0095526D">
        <w:rPr>
          <w:color w:val="000000" w:themeColor="text1"/>
          <w:sz w:val="28"/>
          <w:szCs w:val="28"/>
        </w:rPr>
        <w:t xml:space="preserve"> </w:t>
      </w:r>
      <w:r w:rsidR="0095526D" w:rsidRPr="0095526D">
        <w:rPr>
          <w:color w:val="000000" w:themeColor="text1"/>
          <w:sz w:val="28"/>
          <w:szCs w:val="28"/>
        </w:rPr>
        <w:t xml:space="preserve">Нигматзянова Лейсан Ринатовна </w:t>
      </w:r>
      <w:r w:rsidR="0095526D">
        <w:rPr>
          <w:color w:val="000000" w:themeColor="text1"/>
          <w:sz w:val="28"/>
          <w:szCs w:val="28"/>
        </w:rPr>
        <w:t>(старший преподаватель),</w:t>
      </w:r>
      <w:r w:rsidR="0095526D" w:rsidRPr="0095526D">
        <w:rPr>
          <w:color w:val="000000" w:themeColor="text1"/>
          <w:sz w:val="28"/>
          <w:szCs w:val="28"/>
        </w:rPr>
        <w:t xml:space="preserve"> </w:t>
      </w:r>
      <w:r w:rsidR="0095526D" w:rsidRPr="0095526D">
        <w:rPr>
          <w:color w:val="000000" w:themeColor="text1"/>
          <w:sz w:val="28"/>
          <w:szCs w:val="28"/>
        </w:rPr>
        <w:t xml:space="preserve">Хакимова Дания Ханафовна </w:t>
      </w:r>
      <w:r w:rsidR="0095526D">
        <w:rPr>
          <w:color w:val="000000" w:themeColor="text1"/>
          <w:sz w:val="28"/>
          <w:szCs w:val="28"/>
        </w:rPr>
        <w:t>(старший преподаватель),</w:t>
      </w:r>
      <w:r w:rsidR="0095526D" w:rsidRPr="0095526D">
        <w:rPr>
          <w:color w:val="000000" w:themeColor="text1"/>
          <w:sz w:val="28"/>
          <w:szCs w:val="28"/>
        </w:rPr>
        <w:t xml:space="preserve"> </w:t>
      </w:r>
      <w:r w:rsidR="0095526D" w:rsidRPr="0095526D">
        <w:rPr>
          <w:color w:val="000000" w:themeColor="text1"/>
          <w:sz w:val="28"/>
          <w:szCs w:val="28"/>
        </w:rPr>
        <w:t xml:space="preserve">Хусаинова Екатерина Александровна </w:t>
      </w:r>
      <w:r w:rsidR="0095526D">
        <w:rPr>
          <w:color w:val="000000" w:themeColor="text1"/>
          <w:sz w:val="28"/>
          <w:szCs w:val="28"/>
        </w:rPr>
        <w:t>(старший преподаватель),</w:t>
      </w:r>
      <w:r w:rsidR="0095526D" w:rsidRPr="0095526D">
        <w:rPr>
          <w:color w:val="000000" w:themeColor="text1"/>
          <w:sz w:val="28"/>
          <w:szCs w:val="28"/>
        </w:rPr>
        <w:t xml:space="preserve"> Хуснутдинов Азат Назипович</w:t>
      </w:r>
      <w:r w:rsidR="0095526D">
        <w:rPr>
          <w:color w:val="000000" w:themeColor="text1"/>
          <w:sz w:val="28"/>
          <w:szCs w:val="28"/>
        </w:rPr>
        <w:t xml:space="preserve"> </w:t>
      </w:r>
      <w:r w:rsidR="0095526D">
        <w:rPr>
          <w:color w:val="000000" w:themeColor="text1"/>
          <w:sz w:val="28"/>
          <w:szCs w:val="28"/>
        </w:rPr>
        <w:t>(старший преподават</w:t>
      </w:r>
      <w:r w:rsidR="0095526D">
        <w:rPr>
          <w:color w:val="000000" w:themeColor="text1"/>
          <w:sz w:val="28"/>
          <w:szCs w:val="28"/>
        </w:rPr>
        <w:t>ель).</w:t>
      </w:r>
    </w:p>
    <w:p w:rsidR="0095526D" w:rsidRPr="000923C8" w:rsidRDefault="0095526D" w:rsidP="003B3B81">
      <w:pPr>
        <w:pStyle w:val="csd270a203"/>
        <w:widowControl w:val="0"/>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УВП: </w:t>
      </w:r>
      <w:r w:rsidRPr="0095526D">
        <w:rPr>
          <w:color w:val="000000" w:themeColor="text1"/>
          <w:sz w:val="28"/>
          <w:szCs w:val="28"/>
        </w:rPr>
        <w:t xml:space="preserve">Минулина Ольга Васильевна </w:t>
      </w:r>
      <w:r>
        <w:rPr>
          <w:color w:val="000000" w:themeColor="text1"/>
          <w:sz w:val="28"/>
          <w:szCs w:val="28"/>
        </w:rPr>
        <w:t>(з</w:t>
      </w:r>
      <w:r w:rsidRPr="0095526D">
        <w:rPr>
          <w:color w:val="000000" w:themeColor="text1"/>
          <w:sz w:val="28"/>
          <w:szCs w:val="28"/>
        </w:rPr>
        <w:t>аведующий лабораторией</w:t>
      </w:r>
      <w:r>
        <w:rPr>
          <w:color w:val="000000" w:themeColor="text1"/>
          <w:sz w:val="28"/>
          <w:szCs w:val="28"/>
        </w:rPr>
        <w:t>),</w:t>
      </w:r>
      <w:r w:rsidRPr="0095526D">
        <w:rPr>
          <w:color w:val="000000" w:themeColor="text1"/>
          <w:sz w:val="28"/>
          <w:szCs w:val="28"/>
        </w:rPr>
        <w:t xml:space="preserve"> Нурисламова Аделя Раилевна </w:t>
      </w:r>
      <w:r>
        <w:rPr>
          <w:color w:val="000000" w:themeColor="text1"/>
          <w:sz w:val="28"/>
          <w:szCs w:val="28"/>
        </w:rPr>
        <w:t>(л</w:t>
      </w:r>
      <w:r w:rsidRPr="0095526D">
        <w:rPr>
          <w:color w:val="000000" w:themeColor="text1"/>
          <w:sz w:val="28"/>
          <w:szCs w:val="28"/>
        </w:rPr>
        <w:t>аборант</w:t>
      </w:r>
      <w:r>
        <w:rPr>
          <w:color w:val="000000" w:themeColor="text1"/>
          <w:sz w:val="28"/>
          <w:szCs w:val="28"/>
        </w:rPr>
        <w:t>).</w:t>
      </w:r>
    </w:p>
    <w:p w:rsidR="00BC563F" w:rsidRDefault="00F256C2" w:rsidP="003B3B81">
      <w:pPr>
        <w:widowControl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D506AB">
        <w:rPr>
          <w:rFonts w:ascii="Times New Roman" w:eastAsia="Calibri" w:hAnsi="Times New Roman" w:cs="Times New Roman"/>
          <w:b/>
          <w:sz w:val="28"/>
          <w:szCs w:val="28"/>
        </w:rPr>
        <w:t xml:space="preserve">. </w:t>
      </w:r>
      <w:r w:rsidR="00BC563F" w:rsidRPr="00BC563F">
        <w:rPr>
          <w:rFonts w:ascii="Times New Roman" w:eastAsia="Calibri" w:hAnsi="Times New Roman" w:cs="Times New Roman"/>
          <w:b/>
          <w:sz w:val="28"/>
          <w:szCs w:val="28"/>
        </w:rPr>
        <w:t>Анализ выполненного индивидуального задания</w:t>
      </w:r>
    </w:p>
    <w:p w:rsidR="0095526D" w:rsidRPr="003B3B81" w:rsidRDefault="0095526D"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Кафедра «Экономика и организация производства» (ЭОП) основана в 1981 году, в настоящее время осуществляет подготовку экономистов-менеджеров и инженеров-экономистов.</w:t>
      </w:r>
    </w:p>
    <w:p w:rsidR="0095526D" w:rsidRPr="003B3B81" w:rsidRDefault="0095526D"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 xml:space="preserve">Преподавательский коллектив кафедры ЭОП составляет 33 человека, из них 4 доктора экономических наук, 5 кандидатов технических наук, 13 кандидатов экономических наук.  В разные годы заведующими кафедрой являлись д.э.н., профессор Мельник Александр Николаевич; д.э.н., профессор Вишнякова Ольга Николаевна; член-корреспондент Академии наук РТ, д.т.н., профессор Марченко Герман Николаевич; ректор КГЭУ, к.т.н., профессор </w:t>
      </w:r>
      <w:r w:rsidRPr="003B3B81">
        <w:rPr>
          <w:color w:val="000000" w:themeColor="text1"/>
          <w:sz w:val="28"/>
          <w:szCs w:val="28"/>
        </w:rPr>
        <w:lastRenderedPageBreak/>
        <w:t>Абдуллазянов Эдвард Юнусович. В настоящее время кафедру возглавляет д.т.н., доцент Ахметова Ирина Гареевна.</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Кафедра осуществляет подготовку бакалавров по направлениям:</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smallCaps/>
          <w:color w:val="000000" w:themeColor="text1"/>
          <w:sz w:val="28"/>
          <w:szCs w:val="28"/>
        </w:rPr>
      </w:pPr>
      <w:r w:rsidRPr="003B3B81">
        <w:rPr>
          <w:color w:val="000000" w:themeColor="text1"/>
          <w:sz w:val="28"/>
          <w:szCs w:val="28"/>
        </w:rPr>
        <w:t>38.03.01 "Экономика" по направленности </w:t>
      </w:r>
      <w:r w:rsidRPr="003B3B81">
        <w:rPr>
          <w:smallCaps/>
          <w:color w:val="000000" w:themeColor="text1"/>
          <w:sz w:val="28"/>
          <w:szCs w:val="28"/>
        </w:rPr>
        <w:t>ЭКОНОМИКА ПРЕДПРИЯТИЙ И ОРГАНИЗАЦИЙ ТОПЛИВНО-ЭНЕРГЕТИЧЕСКОГО КОМПЛЕКСА;</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38.03.01 "Экономика" по направленности БУХГАЛТЕРСКИЙ УЧЕТ, АНАЛИЗ И АУДИТ НА ПРЕДПРИЯТИЯХ ТОПЛИВНО-ЭНЕРГЕТИЧЕСКОГО КОМПЛЕКСА</w:t>
      </w:r>
      <w:r>
        <w:rPr>
          <w:color w:val="000000" w:themeColor="text1"/>
          <w:sz w:val="28"/>
          <w:szCs w:val="28"/>
        </w:rPr>
        <w:t>;</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13.03.01 "Теплоэнергетика и теплотехника" по направленности</w:t>
      </w:r>
      <w:r>
        <w:rPr>
          <w:color w:val="000000" w:themeColor="text1"/>
          <w:sz w:val="28"/>
          <w:szCs w:val="28"/>
        </w:rPr>
        <w:t xml:space="preserve"> ЭКОНОМИКА И УПРАВЛЕНИЕ НА ПРЕДПРИЯТИИ </w:t>
      </w:r>
      <w:r w:rsidRPr="003B3B81">
        <w:rPr>
          <w:color w:val="000000" w:themeColor="text1"/>
          <w:sz w:val="28"/>
          <w:szCs w:val="28"/>
        </w:rPr>
        <w:t>ТЕПЛОЭНЕРГЕТИКИ</w:t>
      </w:r>
      <w:r>
        <w:rPr>
          <w:color w:val="000000" w:themeColor="text1"/>
          <w:sz w:val="28"/>
          <w:szCs w:val="28"/>
        </w:rPr>
        <w:t>;</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13.03.02 "Электроэнергетика и эл</w:t>
      </w:r>
      <w:r>
        <w:rPr>
          <w:color w:val="000000" w:themeColor="text1"/>
          <w:sz w:val="28"/>
          <w:szCs w:val="28"/>
        </w:rPr>
        <w:t xml:space="preserve">ектротехника" по направленности </w:t>
      </w:r>
      <w:r w:rsidRPr="003B3B81">
        <w:rPr>
          <w:color w:val="000000" w:themeColor="text1"/>
          <w:sz w:val="28"/>
          <w:szCs w:val="28"/>
        </w:rPr>
        <w:t xml:space="preserve">ЭКОНОМИКА И УПРАВЛЕНИЕ </w:t>
      </w:r>
      <w:r>
        <w:rPr>
          <w:color w:val="000000" w:themeColor="text1"/>
          <w:sz w:val="28"/>
          <w:szCs w:val="28"/>
        </w:rPr>
        <w:t xml:space="preserve">В </w:t>
      </w:r>
      <w:r w:rsidRPr="003B3B81">
        <w:rPr>
          <w:color w:val="000000" w:themeColor="text1"/>
          <w:sz w:val="28"/>
          <w:szCs w:val="28"/>
        </w:rPr>
        <w:t>ЭЛЕКТРОЭНЕРГЕТИКЕ</w:t>
      </w:r>
      <w:r>
        <w:rPr>
          <w:color w:val="000000" w:themeColor="text1"/>
          <w:sz w:val="28"/>
          <w:szCs w:val="28"/>
        </w:rPr>
        <w:t>;</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Кроме того, кафедра осуществляет подготовку магистров по направлениям:</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38.04</w:t>
      </w:r>
      <w:r>
        <w:rPr>
          <w:color w:val="000000" w:themeColor="text1"/>
          <w:sz w:val="28"/>
          <w:szCs w:val="28"/>
        </w:rPr>
        <w:t xml:space="preserve">.02 Менеджмент, образовательная программа СТРАТЕГИЧЕСКИЙ </w:t>
      </w:r>
      <w:r w:rsidRPr="003B3B81">
        <w:rPr>
          <w:color w:val="000000" w:themeColor="text1"/>
          <w:sz w:val="28"/>
          <w:szCs w:val="28"/>
        </w:rPr>
        <w:t>МЕНЕДЖМЕНТ И УПРАВЛЕНИЕ ОРГАНИЗАЦИЕЙ,</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13.04.02 Электроэнергетика и электротехника, образовательная программа ЭКОНОМИКА И ОРГАНИЗАЦИЯ В ЭЛЕКТРОЭНЕРГЕТИКЕ.</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Срок обучения по основным образовательным программам подготовки бакалавра  по очной форме обучения – 4 года, по заочной форме – 5 лет; магистра – 2 года.</w:t>
      </w:r>
    </w:p>
    <w:p w:rsidR="003B3B81" w:rsidRPr="003B3B81" w:rsidRDefault="003B3B81" w:rsidP="003B3B81">
      <w:pPr>
        <w:pStyle w:val="cs6d059da8"/>
        <w:widowControl w:val="0"/>
        <w:shd w:val="clear" w:color="auto" w:fill="FFFFFF"/>
        <w:spacing w:before="0" w:beforeAutospacing="0" w:after="0" w:afterAutospacing="0" w:line="360" w:lineRule="auto"/>
        <w:ind w:firstLine="709"/>
        <w:jc w:val="both"/>
        <w:rPr>
          <w:color w:val="000000" w:themeColor="text1"/>
          <w:sz w:val="28"/>
          <w:szCs w:val="28"/>
        </w:rPr>
      </w:pPr>
      <w:r w:rsidRPr="003B3B81">
        <w:rPr>
          <w:color w:val="000000" w:themeColor="text1"/>
          <w:sz w:val="28"/>
          <w:szCs w:val="28"/>
        </w:rPr>
        <w:t>Область профессиональной деятельности бакалавров включает:</w:t>
      </w:r>
    </w:p>
    <w:p w:rsidR="003B3B81" w:rsidRDefault="003B3B81" w:rsidP="003B3B81">
      <w:pPr>
        <w:pStyle w:val="cs6d059da8"/>
        <w:widowControl w:val="0"/>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3B3B81">
        <w:rPr>
          <w:color w:val="000000" w:themeColor="text1"/>
          <w:sz w:val="28"/>
          <w:szCs w:val="28"/>
        </w:rP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rsidR="003B3B81" w:rsidRDefault="003B3B81" w:rsidP="003B3B81">
      <w:pPr>
        <w:pStyle w:val="cs6d059da8"/>
        <w:widowControl w:val="0"/>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3B3B81">
        <w:rPr>
          <w:color w:val="000000" w:themeColor="text1"/>
          <w:sz w:val="28"/>
          <w:szCs w:val="28"/>
        </w:rPr>
        <w:t>финансовые, кредитные и страховые учреждения,</w:t>
      </w:r>
    </w:p>
    <w:p w:rsidR="003B3B81" w:rsidRDefault="003B3B81" w:rsidP="003B3B81">
      <w:pPr>
        <w:pStyle w:val="cs6d059da8"/>
        <w:widowControl w:val="0"/>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3B3B81">
        <w:rPr>
          <w:color w:val="000000" w:themeColor="text1"/>
          <w:sz w:val="28"/>
          <w:szCs w:val="28"/>
        </w:rPr>
        <w:t>органы государственной и муниципальной власти,</w:t>
      </w:r>
    </w:p>
    <w:p w:rsidR="003B3B81" w:rsidRDefault="003B3B81" w:rsidP="003B3B81">
      <w:pPr>
        <w:pStyle w:val="cs6d059da8"/>
        <w:widowControl w:val="0"/>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3B3B81">
        <w:rPr>
          <w:color w:val="000000" w:themeColor="text1"/>
          <w:sz w:val="28"/>
          <w:szCs w:val="28"/>
        </w:rPr>
        <w:t xml:space="preserve">академические и ведомственные научно-исследовательские </w:t>
      </w:r>
      <w:r w:rsidRPr="003B3B81">
        <w:rPr>
          <w:color w:val="000000" w:themeColor="text1"/>
          <w:sz w:val="28"/>
          <w:szCs w:val="28"/>
        </w:rPr>
        <w:lastRenderedPageBreak/>
        <w:t>организации,</w:t>
      </w:r>
    </w:p>
    <w:p w:rsidR="003B3B81" w:rsidRPr="003B3B81" w:rsidRDefault="003B3B81" w:rsidP="003B3B81">
      <w:pPr>
        <w:pStyle w:val="cs6d059da8"/>
        <w:widowControl w:val="0"/>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3B3B81">
        <w:rPr>
          <w:color w:val="000000" w:themeColor="text1"/>
          <w:sz w:val="28"/>
          <w:szCs w:val="28"/>
        </w:rPr>
        <w:t>общеобразовательные учреждения, образовательные учреждения начального профессионального, среднего профессионального, высшего профессионального и дополнительного профессионального образования.</w:t>
      </w:r>
    </w:p>
    <w:p w:rsidR="003B3B81" w:rsidRDefault="003B3B81" w:rsidP="003B3B81">
      <w:pPr>
        <w:pStyle w:val="cs6d059da8"/>
        <w:widowControl w:val="0"/>
        <w:shd w:val="clear" w:color="auto" w:fill="FFFFFF"/>
        <w:spacing w:before="75" w:beforeAutospacing="0" w:after="75" w:afterAutospacing="0" w:line="360" w:lineRule="atLeast"/>
        <w:jc w:val="both"/>
        <w:rPr>
          <w:rFonts w:ascii="Arial" w:hAnsi="Arial" w:cs="Arial"/>
          <w:color w:val="404040"/>
          <w:sz w:val="20"/>
          <w:szCs w:val="20"/>
        </w:rPr>
      </w:pPr>
    </w:p>
    <w:p w:rsidR="00DD7832" w:rsidRPr="00AF1661" w:rsidRDefault="00F256C2" w:rsidP="003B3B81">
      <w:pPr>
        <w:widowControl w:val="0"/>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r w:rsidRPr="00AF1661">
        <w:rPr>
          <w:rFonts w:ascii="Times New Roman" w:eastAsia="Times New Roman" w:hAnsi="Times New Roman" w:cs="Times New Roman"/>
          <w:b/>
          <w:bCs/>
          <w:color w:val="000000"/>
          <w:sz w:val="28"/>
          <w:szCs w:val="28"/>
          <w:lang w:eastAsia="ru-RU"/>
        </w:rPr>
        <w:t>6</w:t>
      </w:r>
      <w:r w:rsidR="006A476D" w:rsidRPr="00AF1661">
        <w:rPr>
          <w:rFonts w:ascii="Times New Roman" w:eastAsia="Times New Roman" w:hAnsi="Times New Roman" w:cs="Times New Roman"/>
          <w:b/>
          <w:bCs/>
          <w:color w:val="000000"/>
          <w:sz w:val="28"/>
          <w:szCs w:val="28"/>
          <w:lang w:eastAsia="ru-RU"/>
        </w:rPr>
        <w:t xml:space="preserve">. </w:t>
      </w:r>
      <w:r w:rsidR="00AF1661" w:rsidRPr="00AF1661">
        <w:rPr>
          <w:rFonts w:ascii="Times New Roman" w:hAnsi="Times New Roman" w:cs="Times New Roman"/>
          <w:b/>
          <w:sz w:val="28"/>
          <w:szCs w:val="28"/>
        </w:rPr>
        <w:t>Выводы и рекомендации по совершенствованию процессов и производств профильной организации</w:t>
      </w:r>
    </w:p>
    <w:p w:rsidR="003B3B81" w:rsidRDefault="003B3B81" w:rsidP="003B3B81">
      <w:pPr>
        <w:widowControl w:val="0"/>
        <w:shd w:val="clear" w:color="auto" w:fill="FFFFFF"/>
        <w:spacing w:after="0" w:line="360" w:lineRule="auto"/>
        <w:ind w:firstLine="709"/>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данн</w:t>
      </w:r>
      <w:r>
        <w:rPr>
          <w:rFonts w:ascii="Times New Roman" w:eastAsia="Times New Roman" w:hAnsi="Times New Roman" w:cs="Times New Roman"/>
          <w:bCs/>
          <w:color w:val="000000"/>
          <w:sz w:val="28"/>
          <w:szCs w:val="28"/>
          <w:lang w:eastAsia="ru-RU"/>
        </w:rPr>
        <w:t>ой практической работе я изучил</w:t>
      </w:r>
      <w:r>
        <w:rPr>
          <w:rFonts w:ascii="Times New Roman" w:eastAsia="Times New Roman" w:hAnsi="Times New Roman" w:cs="Times New Roman"/>
          <w:bCs/>
          <w:color w:val="000000"/>
          <w:sz w:val="28"/>
          <w:szCs w:val="28"/>
          <w:lang w:eastAsia="ru-RU"/>
        </w:rPr>
        <w:t xml:space="preserve"> структуру </w:t>
      </w:r>
      <w:r w:rsidRPr="000923C8">
        <w:rPr>
          <w:rStyle w:val="cs63eb74b2"/>
          <w:rFonts w:ascii="Times New Roman" w:hAnsi="Times New Roman" w:cs="Times New Roman"/>
          <w:color w:val="000000"/>
          <w:sz w:val="28"/>
          <w:szCs w:val="28"/>
        </w:rPr>
        <w:t>Институт</w:t>
      </w:r>
      <w:r>
        <w:rPr>
          <w:rStyle w:val="cs63eb74b2"/>
          <w:rFonts w:ascii="Times New Roman" w:hAnsi="Times New Roman" w:cs="Times New Roman"/>
          <w:color w:val="000000"/>
          <w:sz w:val="28"/>
          <w:szCs w:val="28"/>
        </w:rPr>
        <w:t>а</w:t>
      </w:r>
      <w:r w:rsidRPr="000923C8">
        <w:rPr>
          <w:rStyle w:val="cs63eb74b2"/>
          <w:rFonts w:ascii="Times New Roman" w:hAnsi="Times New Roman" w:cs="Times New Roman"/>
          <w:color w:val="000000"/>
          <w:sz w:val="28"/>
          <w:szCs w:val="28"/>
        </w:rPr>
        <w:t xml:space="preserve"> цифровых технологий и экономики</w:t>
      </w:r>
      <w:r>
        <w:rPr>
          <w:rFonts w:ascii="Times New Roman" w:eastAsia="Times New Roman" w:hAnsi="Times New Roman" w:cs="Times New Roman"/>
          <w:bCs/>
          <w:color w:val="000000"/>
          <w:sz w:val="28"/>
          <w:szCs w:val="28"/>
          <w:lang w:eastAsia="ru-RU"/>
        </w:rPr>
        <w:t>, проанализировал</w:t>
      </w:r>
      <w:r>
        <w:rPr>
          <w:rFonts w:ascii="Times New Roman" w:eastAsia="Times New Roman" w:hAnsi="Times New Roman" w:cs="Times New Roman"/>
          <w:bCs/>
          <w:color w:val="000000"/>
          <w:sz w:val="28"/>
          <w:szCs w:val="28"/>
          <w:lang w:eastAsia="ru-RU"/>
        </w:rPr>
        <w:t xml:space="preserve"> деятельность кафедры «</w:t>
      </w:r>
      <w:r>
        <w:rPr>
          <w:rStyle w:val="cs63eb74b2"/>
          <w:rFonts w:ascii="Times New Roman" w:eastAsia="Times New Roman" w:hAnsi="Times New Roman" w:cs="Times New Roman"/>
          <w:color w:val="000000"/>
          <w:sz w:val="28"/>
          <w:szCs w:val="28"/>
          <w:lang w:eastAsia="ru-RU"/>
        </w:rPr>
        <w:t>Экономика и организация производства КГЭУ</w:t>
      </w:r>
      <w:r w:rsidRPr="00A9509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ознакомился</w:t>
      </w:r>
      <w:r>
        <w:rPr>
          <w:rFonts w:ascii="Times New Roman" w:eastAsia="Times New Roman" w:hAnsi="Times New Roman" w:cs="Times New Roman"/>
          <w:bCs/>
          <w:color w:val="000000"/>
          <w:sz w:val="28"/>
          <w:szCs w:val="28"/>
          <w:lang w:eastAsia="ru-RU"/>
        </w:rPr>
        <w:t xml:space="preserve"> с профессиональным составом института </w:t>
      </w:r>
      <w:r w:rsidRPr="000923C8">
        <w:rPr>
          <w:rStyle w:val="cs63eb74b2"/>
          <w:rFonts w:ascii="Times New Roman" w:hAnsi="Times New Roman" w:cs="Times New Roman"/>
          <w:color w:val="000000"/>
          <w:sz w:val="28"/>
          <w:szCs w:val="28"/>
        </w:rPr>
        <w:t>цифровых технологий и экономики</w:t>
      </w:r>
      <w:r>
        <w:rPr>
          <w:rFonts w:ascii="Times New Roman" w:eastAsia="Times New Roman" w:hAnsi="Times New Roman" w:cs="Times New Roman"/>
          <w:bCs/>
          <w:color w:val="000000"/>
          <w:sz w:val="28"/>
          <w:szCs w:val="28"/>
          <w:lang w:eastAsia="ru-RU"/>
        </w:rPr>
        <w:t xml:space="preserve"> и его кафедры ЭОП, а также был ознакомлен</w:t>
      </w:r>
      <w:r>
        <w:rPr>
          <w:rFonts w:ascii="Times New Roman" w:eastAsia="Times New Roman" w:hAnsi="Times New Roman" w:cs="Times New Roman"/>
          <w:bCs/>
          <w:color w:val="000000"/>
          <w:sz w:val="28"/>
          <w:szCs w:val="28"/>
          <w:lang w:eastAsia="ru-RU"/>
        </w:rPr>
        <w:t xml:space="preserve"> с основными образовательными направлениями данной кафедры. </w:t>
      </w:r>
    </w:p>
    <w:p w:rsidR="003B3B81" w:rsidRPr="003B3B81" w:rsidRDefault="003B3B81" w:rsidP="003B3B81">
      <w:pPr>
        <w:widowControl w:val="0"/>
        <w:shd w:val="clear" w:color="auto" w:fill="FFFFFF"/>
        <w:spacing w:after="0" w:line="360" w:lineRule="auto"/>
        <w:ind w:firstLine="709"/>
        <w:jc w:val="both"/>
        <w:outlineLvl w:val="1"/>
        <w:rPr>
          <w:rStyle w:val="cs63eb74b2"/>
          <w:rFonts w:ascii="Times New Roman" w:hAnsi="Times New Roman" w:cs="Times New Roman"/>
          <w:color w:val="000000"/>
          <w:sz w:val="28"/>
          <w:szCs w:val="28"/>
        </w:rPr>
      </w:pPr>
      <w:r w:rsidRPr="003B3B81">
        <w:rPr>
          <w:rStyle w:val="cs63eb74b2"/>
          <w:rFonts w:ascii="Times New Roman" w:hAnsi="Times New Roman" w:cs="Times New Roman"/>
          <w:sz w:val="28"/>
          <w:szCs w:val="28"/>
        </w:rPr>
        <w:t>Основная задача будущих выпускников кафедры – анализ, планирование и прогнозирование деятельности компании. В целях подготовки высококвалифицированных и востребованных выпускников на кафедре налажено взаимодействие с предприятиями и организациями-работодателями. Занятия ведут квалифицированные преподаватели, имеющие ученую степень и опыт деятельности в соответствующей профессиональной сфере. Лекции и практические работы проходят в современных аудиториях, оснащенных мультимедийным оборудованием.</w:t>
      </w:r>
    </w:p>
    <w:p w:rsidR="003B3B81" w:rsidRPr="003B3B81" w:rsidRDefault="003B3B81" w:rsidP="003B3B81">
      <w:pPr>
        <w:widowControl w:val="0"/>
        <w:shd w:val="clear" w:color="auto" w:fill="FFFFFF"/>
        <w:spacing w:after="0" w:line="360" w:lineRule="auto"/>
        <w:ind w:firstLine="709"/>
        <w:jc w:val="both"/>
        <w:outlineLvl w:val="1"/>
        <w:rPr>
          <w:rStyle w:val="cs63eb74b2"/>
          <w:rFonts w:ascii="Times New Roman" w:hAnsi="Times New Roman" w:cs="Times New Roman"/>
          <w:color w:val="000000"/>
          <w:sz w:val="28"/>
          <w:szCs w:val="28"/>
        </w:rPr>
      </w:pPr>
      <w:r w:rsidRPr="003B3B81">
        <w:rPr>
          <w:rStyle w:val="cs63eb74b2"/>
          <w:rFonts w:ascii="Times New Roman" w:hAnsi="Times New Roman" w:cs="Times New Roman"/>
          <w:sz w:val="28"/>
          <w:szCs w:val="28"/>
        </w:rPr>
        <w:t>Кафедра ЭОП является единственным в Республике Татарстан официальным партнером фирмы 1С (г. Москва), сертифицированным на комплексное обслуживание программного обеспечения системы 1С. При кафедре создан Центр сертифицированного обучения, где студенты имеют возможность параллельно своим занятиям пройти курсы 1С и дополнительно к диплому о высшем образовании получить сертификат фирмы 1С.</w:t>
      </w:r>
    </w:p>
    <w:p w:rsidR="00F256C2" w:rsidRPr="003B3B81" w:rsidRDefault="00BE5EC6" w:rsidP="003B3B81">
      <w:pPr>
        <w:widowControl w:val="0"/>
        <w:shd w:val="clear" w:color="auto" w:fill="FFFFFF"/>
        <w:spacing w:after="0" w:line="360" w:lineRule="auto"/>
        <w:ind w:firstLine="709"/>
        <w:jc w:val="both"/>
        <w:outlineLvl w:val="1"/>
        <w:rPr>
          <w:rFonts w:ascii="Times New Roman" w:hAnsi="Times New Roman" w:cs="Times New Roman"/>
          <w:sz w:val="28"/>
          <w:szCs w:val="28"/>
        </w:rPr>
      </w:pPr>
      <w:r w:rsidRPr="003B3B81">
        <w:rPr>
          <w:rStyle w:val="cs63eb74b2"/>
          <w:rFonts w:ascii="Times New Roman" w:hAnsi="Times New Roman" w:cs="Times New Roman"/>
          <w:sz w:val="28"/>
          <w:szCs w:val="28"/>
        </w:rPr>
        <w:t>При прохождении учебной практики происходило общение с работниками различных отделов КГЭУ, проводилось анкетирование</w:t>
      </w:r>
      <w:r w:rsidR="00692E90" w:rsidRPr="003B3B81">
        <w:rPr>
          <w:rStyle w:val="cs63eb74b2"/>
          <w:rFonts w:ascii="Times New Roman" w:hAnsi="Times New Roman" w:cs="Times New Roman"/>
          <w:sz w:val="28"/>
          <w:szCs w:val="28"/>
        </w:rPr>
        <w:t xml:space="preserve">, которое подразумевает беседу и непосредственный контакт с </w:t>
      </w:r>
      <w:r w:rsidR="00CC18AF" w:rsidRPr="003B3B81">
        <w:rPr>
          <w:rStyle w:val="cs63eb74b2"/>
          <w:rFonts w:ascii="Times New Roman" w:hAnsi="Times New Roman" w:cs="Times New Roman"/>
          <w:sz w:val="28"/>
          <w:szCs w:val="28"/>
        </w:rPr>
        <w:t xml:space="preserve">респондентом, а также </w:t>
      </w:r>
      <w:r w:rsidR="00CC18AF" w:rsidRPr="003B3B81">
        <w:rPr>
          <w:rStyle w:val="cs63eb74b2"/>
          <w:rFonts w:ascii="Times New Roman" w:hAnsi="Times New Roman" w:cs="Times New Roman"/>
          <w:sz w:val="28"/>
          <w:szCs w:val="28"/>
        </w:rPr>
        <w:lastRenderedPageBreak/>
        <w:t>обращение и анализ содержания сайта учебной организации. В совокупности данная деятельность позволила развить способность</w:t>
      </w:r>
      <w:r w:rsidRPr="003B3B81">
        <w:rPr>
          <w:rStyle w:val="cs63eb74b2"/>
          <w:rFonts w:ascii="Times New Roman" w:hAnsi="Times New Roman" w:cs="Times New Roman"/>
          <w:sz w:val="28"/>
          <w:szCs w:val="28"/>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CC18AF" w:rsidRPr="003B3B81">
        <w:rPr>
          <w:rStyle w:val="cs63eb74b2"/>
          <w:rFonts w:ascii="Times New Roman" w:hAnsi="Times New Roman" w:cs="Times New Roman"/>
          <w:sz w:val="28"/>
          <w:szCs w:val="28"/>
        </w:rPr>
        <w:t xml:space="preserve"> (ОК-4), </w:t>
      </w:r>
      <w:r w:rsidRPr="003B3B81">
        <w:rPr>
          <w:rStyle w:val="cs63eb74b2"/>
          <w:rFonts w:ascii="Times New Roman" w:hAnsi="Times New Roman" w:cs="Times New Roman"/>
          <w:sz w:val="28"/>
          <w:szCs w:val="28"/>
        </w:rPr>
        <w:t>способность работать в коллективе, толерантно воспринимая социальные, этнические, конфессиональные и культурные различия</w:t>
      </w:r>
      <w:r w:rsidR="00CC18AF" w:rsidRPr="003B3B81">
        <w:rPr>
          <w:rStyle w:val="cs63eb74b2"/>
          <w:rFonts w:ascii="Times New Roman" w:hAnsi="Times New Roman" w:cs="Times New Roman"/>
          <w:sz w:val="28"/>
          <w:szCs w:val="28"/>
        </w:rPr>
        <w:t xml:space="preserve"> (ОК-5), способность к самоорганизации и самообразованию (</w:t>
      </w:r>
      <w:r w:rsidRPr="003B3B81">
        <w:rPr>
          <w:rStyle w:val="cs63eb74b2"/>
          <w:rFonts w:ascii="Times New Roman" w:hAnsi="Times New Roman" w:cs="Times New Roman"/>
          <w:sz w:val="28"/>
          <w:szCs w:val="28"/>
        </w:rPr>
        <w:t>ОК-6</w:t>
      </w:r>
      <w:r w:rsidR="00CC18AF" w:rsidRPr="003B3B81">
        <w:rPr>
          <w:rStyle w:val="cs63eb74b2"/>
          <w:rFonts w:ascii="Times New Roman" w:hAnsi="Times New Roman" w:cs="Times New Roman"/>
          <w:sz w:val="28"/>
          <w:szCs w:val="28"/>
        </w:rPr>
        <w:t xml:space="preserve">), </w:t>
      </w:r>
      <w:r w:rsidRPr="003B3B81">
        <w:rPr>
          <w:rStyle w:val="cs63eb74b2"/>
          <w:rFonts w:ascii="Times New Roman" w:hAnsi="Times New Roman" w:cs="Times New Roman"/>
          <w:sz w:val="28"/>
          <w:szCs w:val="28"/>
        </w:rPr>
        <w:t xml:space="preserve"> способность использовать методы и средства физической культуры для обеспечения полноценной социальной и профессиональной деятельности</w:t>
      </w:r>
      <w:r w:rsidR="00CC18AF" w:rsidRPr="003B3B81">
        <w:rPr>
          <w:rStyle w:val="cs63eb74b2"/>
          <w:rFonts w:ascii="Times New Roman" w:hAnsi="Times New Roman" w:cs="Times New Roman"/>
          <w:sz w:val="28"/>
          <w:szCs w:val="28"/>
        </w:rPr>
        <w:t xml:space="preserve"> (ОК-7) и способность использовать приемы оказания первой помощи, методы защиты в условиях чрезвычайных ситуаций (</w:t>
      </w:r>
      <w:r w:rsidRPr="003B3B81">
        <w:rPr>
          <w:rStyle w:val="cs63eb74b2"/>
          <w:rFonts w:ascii="Times New Roman" w:hAnsi="Times New Roman" w:cs="Times New Roman"/>
          <w:sz w:val="28"/>
          <w:szCs w:val="28"/>
        </w:rPr>
        <w:t>ОК-8</w:t>
      </w:r>
      <w:r w:rsidR="00CC18AF" w:rsidRPr="003B3B81">
        <w:rPr>
          <w:rStyle w:val="cs63eb74b2"/>
          <w:rFonts w:ascii="Times New Roman" w:hAnsi="Times New Roman" w:cs="Times New Roman"/>
          <w:sz w:val="28"/>
          <w:szCs w:val="28"/>
        </w:rPr>
        <w:t>).</w:t>
      </w:r>
      <w:r w:rsidRPr="003B3B81">
        <w:rPr>
          <w:rStyle w:val="cs63eb74b2"/>
          <w:rFonts w:ascii="Times New Roman" w:hAnsi="Times New Roman" w:cs="Times New Roman"/>
          <w:sz w:val="28"/>
          <w:szCs w:val="28"/>
        </w:rPr>
        <w:t xml:space="preserve"> </w:t>
      </w:r>
    </w:p>
    <w:p w:rsidR="003B3B81" w:rsidRDefault="003B3B81">
      <w:pPr>
        <w:rPr>
          <w:rFonts w:ascii="Times New Roman" w:hAnsi="Times New Roman" w:cs="Times New Roman"/>
          <w:b/>
          <w:sz w:val="28"/>
          <w:szCs w:val="28"/>
        </w:rPr>
      </w:pPr>
      <w:r>
        <w:rPr>
          <w:rFonts w:ascii="Times New Roman" w:hAnsi="Times New Roman" w:cs="Times New Roman"/>
          <w:b/>
          <w:sz w:val="28"/>
          <w:szCs w:val="28"/>
        </w:rPr>
        <w:br w:type="page"/>
      </w:r>
      <w:bookmarkStart w:id="1" w:name="_GoBack"/>
      <w:bookmarkEnd w:id="1"/>
    </w:p>
    <w:p w:rsidR="004465A0" w:rsidRDefault="00D56779" w:rsidP="001A7084">
      <w:pPr>
        <w:spacing w:after="0" w:line="48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E26BB1" w:rsidRPr="00E26BB1" w:rsidRDefault="00E26BB1"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Жигун, Л.А.</w:t>
      </w:r>
      <w:r w:rsidRPr="00E26BB1">
        <w:rPr>
          <w:rFonts w:ascii="Times New Roman" w:hAnsi="Times New Roman" w:cs="Times New Roman"/>
          <w:color w:val="333333"/>
          <w:sz w:val="28"/>
          <w:szCs w:val="28"/>
          <w:shd w:val="clear" w:color="auto" w:fill="FFFFFF"/>
        </w:rPr>
        <w:t xml:space="preserve"> Основы организации труда: учебное пособие / Жигун Л.А. — Москва: КноРус, 2020. — 179 с. — (бакалавриат). — ISBN 978-5-406-07461-9. — URL: </w:t>
      </w:r>
      <w:hyperlink r:id="rId11" w:history="1">
        <w:r w:rsidRPr="00E26BB1">
          <w:rPr>
            <w:rStyle w:val="a4"/>
            <w:rFonts w:ascii="Times New Roman" w:hAnsi="Times New Roman" w:cs="Times New Roman"/>
            <w:sz w:val="28"/>
            <w:szCs w:val="28"/>
            <w:shd w:val="clear" w:color="auto" w:fill="FFFFFF"/>
          </w:rPr>
          <w:t>https://book.ru/book/932615</w:t>
        </w:r>
      </w:hyperlink>
    </w:p>
    <w:p w:rsidR="00E26BB1" w:rsidRPr="00E26BB1" w:rsidRDefault="00E26BB1"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Захарова, И.В.</w:t>
      </w:r>
      <w:r w:rsidRPr="00E26BB1">
        <w:rPr>
          <w:rFonts w:ascii="Times New Roman" w:hAnsi="Times New Roman" w:cs="Times New Roman"/>
          <w:color w:val="333333"/>
          <w:sz w:val="28"/>
          <w:szCs w:val="28"/>
          <w:shd w:val="clear" w:color="auto" w:fill="FFFFFF"/>
        </w:rPr>
        <w:t> Маркетинг образовательных организаций: учебное пособие / Захарова И.В. — Москва: КноРус, 2020— ISBN 978-5-406-02185-9. — URL: https://book.ru/book/936088</w:t>
      </w:r>
    </w:p>
    <w:p w:rsidR="00E26BB1" w:rsidRDefault="008E0BF4"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Одинокая, М.А.</w:t>
      </w:r>
      <w:r w:rsidRPr="00E26BB1">
        <w:rPr>
          <w:rFonts w:ascii="Times New Roman" w:hAnsi="Times New Roman" w:cs="Times New Roman"/>
          <w:color w:val="333333"/>
          <w:sz w:val="28"/>
          <w:szCs w:val="28"/>
          <w:shd w:val="clear" w:color="auto" w:fill="FFFFFF"/>
        </w:rPr>
        <w:t xml:space="preserve"> Самостоятельная работа студентов в системе высшего профессионального образования в России: учебное пособие / Одинокая М.А. — Москва: Русайнс, 2020. — 105 с. — ISBN 978-5-4365-4986-6. — URL: https://book.ru/book/936197 </w:t>
      </w:r>
    </w:p>
    <w:p w:rsidR="00E26BB1" w:rsidRDefault="008E0BF4"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Твердохлебова, М.Д.</w:t>
      </w:r>
      <w:r w:rsidRPr="00E26BB1">
        <w:rPr>
          <w:rFonts w:ascii="Times New Roman" w:hAnsi="Times New Roman" w:cs="Times New Roman"/>
          <w:color w:val="333333"/>
          <w:sz w:val="28"/>
          <w:szCs w:val="28"/>
          <w:shd w:val="clear" w:color="auto" w:fill="FFFFFF"/>
        </w:rPr>
        <w:t xml:space="preserve"> Интернет-маркетинг: учебник / Твердохлебова М.Д. — Москва: КноРус, 2020. — 190 с. — (бакалавриат). — ISBN 978-5-406-07832-7. — URL: https://book.ru/book/934062 </w:t>
      </w:r>
    </w:p>
    <w:p w:rsidR="00E26BB1" w:rsidRDefault="00E26BB1"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Христофорова, И.В.</w:t>
      </w:r>
      <w:r w:rsidRPr="00E26BB1">
        <w:rPr>
          <w:rFonts w:ascii="Times New Roman" w:hAnsi="Times New Roman" w:cs="Times New Roman"/>
          <w:color w:val="333333"/>
          <w:sz w:val="28"/>
          <w:szCs w:val="28"/>
          <w:shd w:val="clear" w:color="auto" w:fill="FFFFFF"/>
        </w:rPr>
        <w:t xml:space="preserve"> Имидж как нематериальный актив и его роль в обеспечении конкурентоспособности образовательной организации: монография / Христофорова И.В. — Москва: Русайнс, 2020. — 240 с. — ISBN 978-5-4365-1578-6. — URL: https://book.ru/book/934818 </w:t>
      </w:r>
    </w:p>
    <w:p w:rsidR="00E26BB1" w:rsidRPr="00E26BB1" w:rsidRDefault="00E26BB1"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sz w:val="28"/>
          <w:szCs w:val="28"/>
        </w:rPr>
        <w:t xml:space="preserve">Официальный сайт Казанского государственного энергетического университета. </w:t>
      </w:r>
      <w:hyperlink r:id="rId12" w:history="1">
        <w:r w:rsidRPr="00E26BB1">
          <w:rPr>
            <w:rStyle w:val="a4"/>
            <w:rFonts w:ascii="Times New Roman" w:hAnsi="Times New Roman" w:cs="Times New Roman"/>
            <w:sz w:val="28"/>
            <w:szCs w:val="28"/>
          </w:rPr>
          <w:t>https://kgeu.ru/</w:t>
        </w:r>
      </w:hyperlink>
    </w:p>
    <w:p w:rsidR="00E26BB1" w:rsidRDefault="00E26BB1" w:rsidP="001A7084">
      <w:pPr>
        <w:spacing w:after="0" w:line="360" w:lineRule="auto"/>
        <w:ind w:firstLine="709"/>
        <w:jc w:val="both"/>
        <w:rPr>
          <w:rFonts w:ascii="Times New Roman" w:hAnsi="Times New Roman" w:cs="Times New Roman"/>
          <w:sz w:val="28"/>
          <w:szCs w:val="28"/>
        </w:rPr>
      </w:pPr>
    </w:p>
    <w:p w:rsidR="00AB0CC6" w:rsidRPr="00AB0CC6" w:rsidRDefault="00AB0CC6" w:rsidP="001A7084">
      <w:pPr>
        <w:spacing w:after="0" w:line="360" w:lineRule="auto"/>
        <w:ind w:firstLine="709"/>
        <w:rPr>
          <w:rFonts w:ascii="Times New Roman" w:hAnsi="Times New Roman" w:cs="Times New Roman"/>
          <w:sz w:val="28"/>
          <w:szCs w:val="28"/>
        </w:rPr>
      </w:pPr>
    </w:p>
    <w:sectPr w:rsidR="00AB0CC6" w:rsidRPr="00AB0CC6" w:rsidSect="00681A82">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B3" w:rsidRDefault="00F512B3" w:rsidP="00DF6662">
      <w:pPr>
        <w:spacing w:after="0" w:line="240" w:lineRule="auto"/>
      </w:pPr>
      <w:r>
        <w:separator/>
      </w:r>
    </w:p>
  </w:endnote>
  <w:endnote w:type="continuationSeparator" w:id="0">
    <w:p w:rsidR="00F512B3" w:rsidRDefault="00F512B3" w:rsidP="00DF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96"/>
      <w:docPartObj>
        <w:docPartGallery w:val="Page Numbers (Bottom of Page)"/>
        <w:docPartUnique/>
      </w:docPartObj>
    </w:sdtPr>
    <w:sdtEndPr/>
    <w:sdtContent>
      <w:p w:rsidR="00FF1BEE" w:rsidRDefault="00F512B3">
        <w:pPr>
          <w:pStyle w:val="a8"/>
          <w:jc w:val="center"/>
        </w:pPr>
        <w:r>
          <w:fldChar w:fldCharType="begin"/>
        </w:r>
        <w:r>
          <w:instrText xml:space="preserve"> PAGE   \* MERGEFORMAT </w:instrText>
        </w:r>
        <w:r>
          <w:fldChar w:fldCharType="separate"/>
        </w:r>
        <w:r w:rsidR="003B3B81">
          <w:rPr>
            <w:noProof/>
          </w:rPr>
          <w:t>12</w:t>
        </w:r>
        <w:r>
          <w:rPr>
            <w:noProof/>
          </w:rPr>
          <w:fldChar w:fldCharType="end"/>
        </w:r>
      </w:p>
    </w:sdtContent>
  </w:sdt>
  <w:p w:rsidR="00FF1BEE" w:rsidRDefault="00FF1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B3" w:rsidRDefault="00F512B3" w:rsidP="00DF6662">
      <w:pPr>
        <w:spacing w:after="0" w:line="240" w:lineRule="auto"/>
      </w:pPr>
      <w:r>
        <w:separator/>
      </w:r>
    </w:p>
  </w:footnote>
  <w:footnote w:type="continuationSeparator" w:id="0">
    <w:p w:rsidR="00F512B3" w:rsidRDefault="00F512B3" w:rsidP="00DF6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987"/>
    <w:multiLevelType w:val="hybridMultilevel"/>
    <w:tmpl w:val="85E4E5C4"/>
    <w:lvl w:ilvl="0" w:tplc="62141428">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 w15:restartNumberingAfterBreak="0">
    <w:nsid w:val="2CED3919"/>
    <w:multiLevelType w:val="hybridMultilevel"/>
    <w:tmpl w:val="66C4F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D86E7A"/>
    <w:multiLevelType w:val="hybridMultilevel"/>
    <w:tmpl w:val="45C894B8"/>
    <w:lvl w:ilvl="0" w:tplc="5AF02622">
      <w:start w:val="1"/>
      <w:numFmt w:val="decimal"/>
      <w:lvlText w:val="%1."/>
      <w:lvlJc w:val="left"/>
      <w:pPr>
        <w:ind w:left="1717" w:hanging="1008"/>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96500F"/>
    <w:multiLevelType w:val="hybridMultilevel"/>
    <w:tmpl w:val="365CCEBE"/>
    <w:lvl w:ilvl="0" w:tplc="C6DA0F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BC34EE"/>
    <w:multiLevelType w:val="multilevel"/>
    <w:tmpl w:val="7C2C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340A0"/>
    <w:multiLevelType w:val="hybridMultilevel"/>
    <w:tmpl w:val="D46CC8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01822DF"/>
    <w:multiLevelType w:val="hybridMultilevel"/>
    <w:tmpl w:val="14264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6618"/>
    <w:rsid w:val="00042534"/>
    <w:rsid w:val="000923C8"/>
    <w:rsid w:val="000D2809"/>
    <w:rsid w:val="0010477C"/>
    <w:rsid w:val="00124026"/>
    <w:rsid w:val="00127EB2"/>
    <w:rsid w:val="00131E03"/>
    <w:rsid w:val="00133B97"/>
    <w:rsid w:val="00140000"/>
    <w:rsid w:val="00177CF0"/>
    <w:rsid w:val="00181060"/>
    <w:rsid w:val="001841F1"/>
    <w:rsid w:val="001A7084"/>
    <w:rsid w:val="001B6DCA"/>
    <w:rsid w:val="0021192C"/>
    <w:rsid w:val="00213F0C"/>
    <w:rsid w:val="002264E1"/>
    <w:rsid w:val="00231A3C"/>
    <w:rsid w:val="002552C6"/>
    <w:rsid w:val="0026586B"/>
    <w:rsid w:val="002B33A7"/>
    <w:rsid w:val="002D3393"/>
    <w:rsid w:val="002F524E"/>
    <w:rsid w:val="00336BF9"/>
    <w:rsid w:val="003441BE"/>
    <w:rsid w:val="00360845"/>
    <w:rsid w:val="003705F3"/>
    <w:rsid w:val="00382147"/>
    <w:rsid w:val="00385FC6"/>
    <w:rsid w:val="003B3B81"/>
    <w:rsid w:val="003D4A99"/>
    <w:rsid w:val="00402B66"/>
    <w:rsid w:val="00430541"/>
    <w:rsid w:val="00443402"/>
    <w:rsid w:val="004465A0"/>
    <w:rsid w:val="00450CC3"/>
    <w:rsid w:val="004A3544"/>
    <w:rsid w:val="004B1BDF"/>
    <w:rsid w:val="0050624F"/>
    <w:rsid w:val="00585438"/>
    <w:rsid w:val="005A207D"/>
    <w:rsid w:val="005B6F60"/>
    <w:rsid w:val="005D5ED1"/>
    <w:rsid w:val="005E5059"/>
    <w:rsid w:val="006041C4"/>
    <w:rsid w:val="00681A82"/>
    <w:rsid w:val="00692E90"/>
    <w:rsid w:val="006A476D"/>
    <w:rsid w:val="006F0FF3"/>
    <w:rsid w:val="006F6618"/>
    <w:rsid w:val="00722C6A"/>
    <w:rsid w:val="00750096"/>
    <w:rsid w:val="00752536"/>
    <w:rsid w:val="00765C0A"/>
    <w:rsid w:val="00765DE7"/>
    <w:rsid w:val="007B65CF"/>
    <w:rsid w:val="007D591D"/>
    <w:rsid w:val="0083467D"/>
    <w:rsid w:val="00851660"/>
    <w:rsid w:val="00866D59"/>
    <w:rsid w:val="008940E2"/>
    <w:rsid w:val="008C7916"/>
    <w:rsid w:val="008E0BF4"/>
    <w:rsid w:val="009153F8"/>
    <w:rsid w:val="00947E41"/>
    <w:rsid w:val="00950AB6"/>
    <w:rsid w:val="0095526D"/>
    <w:rsid w:val="00972893"/>
    <w:rsid w:val="00987714"/>
    <w:rsid w:val="00987DCD"/>
    <w:rsid w:val="009D0EDF"/>
    <w:rsid w:val="00A16754"/>
    <w:rsid w:val="00A26A01"/>
    <w:rsid w:val="00A26F3F"/>
    <w:rsid w:val="00A67DDD"/>
    <w:rsid w:val="00A8018B"/>
    <w:rsid w:val="00A845BA"/>
    <w:rsid w:val="00A91761"/>
    <w:rsid w:val="00AA2910"/>
    <w:rsid w:val="00AA2F6F"/>
    <w:rsid w:val="00AA7BAA"/>
    <w:rsid w:val="00AB0CC6"/>
    <w:rsid w:val="00AB41E0"/>
    <w:rsid w:val="00AF1661"/>
    <w:rsid w:val="00B072D2"/>
    <w:rsid w:val="00BA55E8"/>
    <w:rsid w:val="00BC563F"/>
    <w:rsid w:val="00BE5EC6"/>
    <w:rsid w:val="00C15AAE"/>
    <w:rsid w:val="00C709A1"/>
    <w:rsid w:val="00CC18AF"/>
    <w:rsid w:val="00CD514D"/>
    <w:rsid w:val="00D45364"/>
    <w:rsid w:val="00D506AB"/>
    <w:rsid w:val="00D56779"/>
    <w:rsid w:val="00D61FB7"/>
    <w:rsid w:val="00D64B06"/>
    <w:rsid w:val="00DD7832"/>
    <w:rsid w:val="00DE6C33"/>
    <w:rsid w:val="00DF6662"/>
    <w:rsid w:val="00E26BB1"/>
    <w:rsid w:val="00EB54DD"/>
    <w:rsid w:val="00EF3304"/>
    <w:rsid w:val="00F0734A"/>
    <w:rsid w:val="00F256C2"/>
    <w:rsid w:val="00F25B42"/>
    <w:rsid w:val="00F40ACC"/>
    <w:rsid w:val="00F512B3"/>
    <w:rsid w:val="00F8229D"/>
    <w:rsid w:val="00F90B96"/>
    <w:rsid w:val="00FD72D5"/>
    <w:rsid w:val="00FF1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20F6"/>
  <w15:docId w15:val="{A47815A1-C94A-4790-9193-B68CBE2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0E2"/>
  </w:style>
  <w:style w:type="paragraph" w:styleId="1">
    <w:name w:val="heading 1"/>
    <w:basedOn w:val="a"/>
    <w:next w:val="a"/>
    <w:link w:val="10"/>
    <w:uiPriority w:val="9"/>
    <w:qFormat/>
    <w:rsid w:val="00D56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99"/>
    <w:rsid w:val="00BC563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C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56779"/>
    <w:rPr>
      <w:color w:val="0563C1" w:themeColor="hyperlink"/>
      <w:u w:val="single"/>
    </w:rPr>
  </w:style>
  <w:style w:type="character" w:customStyle="1" w:styleId="10">
    <w:name w:val="Заголовок 1 Знак"/>
    <w:basedOn w:val="a0"/>
    <w:link w:val="1"/>
    <w:uiPriority w:val="9"/>
    <w:rsid w:val="00D56779"/>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semiHidden/>
    <w:unhideWhenUsed/>
    <w:rsid w:val="00336BF9"/>
    <w:rPr>
      <w:rFonts w:ascii="Times New Roman" w:hAnsi="Times New Roman" w:cs="Times New Roman"/>
      <w:sz w:val="24"/>
      <w:szCs w:val="24"/>
    </w:rPr>
  </w:style>
  <w:style w:type="paragraph" w:styleId="a6">
    <w:name w:val="header"/>
    <w:basedOn w:val="a"/>
    <w:link w:val="a7"/>
    <w:uiPriority w:val="99"/>
    <w:unhideWhenUsed/>
    <w:rsid w:val="00DF6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6662"/>
  </w:style>
  <w:style w:type="paragraph" w:styleId="a8">
    <w:name w:val="footer"/>
    <w:basedOn w:val="a"/>
    <w:link w:val="a9"/>
    <w:uiPriority w:val="99"/>
    <w:unhideWhenUsed/>
    <w:rsid w:val="00DF6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6662"/>
  </w:style>
  <w:style w:type="paragraph" w:styleId="aa">
    <w:name w:val="List Paragraph"/>
    <w:basedOn w:val="a"/>
    <w:uiPriority w:val="34"/>
    <w:qFormat/>
    <w:rsid w:val="00765DE7"/>
    <w:pPr>
      <w:ind w:left="720"/>
      <w:contextualSpacing/>
    </w:pPr>
  </w:style>
  <w:style w:type="paragraph" w:styleId="ab">
    <w:name w:val="Balloon Text"/>
    <w:basedOn w:val="a"/>
    <w:link w:val="ac"/>
    <w:uiPriority w:val="99"/>
    <w:semiHidden/>
    <w:unhideWhenUsed/>
    <w:rsid w:val="007500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0096"/>
    <w:rPr>
      <w:rFonts w:ascii="Tahoma" w:hAnsi="Tahoma" w:cs="Tahoma"/>
      <w:sz w:val="16"/>
      <w:szCs w:val="16"/>
    </w:rPr>
  </w:style>
  <w:style w:type="paragraph" w:customStyle="1" w:styleId="ConsPlusNormal">
    <w:name w:val="ConsPlusNormal"/>
    <w:rsid w:val="001A708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d">
    <w:name w:val="List Continue"/>
    <w:basedOn w:val="a"/>
    <w:rsid w:val="00F256C2"/>
    <w:pPr>
      <w:spacing w:after="120" w:line="240" w:lineRule="auto"/>
      <w:ind w:left="283"/>
    </w:pPr>
    <w:rPr>
      <w:rFonts w:ascii="Times New Roman" w:eastAsia="Times New Roman" w:hAnsi="Times New Roman" w:cs="Times New Roman"/>
      <w:sz w:val="28"/>
      <w:szCs w:val="20"/>
      <w:lang w:eastAsia="ru-RU"/>
    </w:rPr>
  </w:style>
  <w:style w:type="paragraph" w:customStyle="1" w:styleId="csd270a203">
    <w:name w:val="csd270a203"/>
    <w:basedOn w:val="a"/>
    <w:rsid w:val="00FF1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63eb74b2">
    <w:name w:val="cs63eb74b2"/>
    <w:basedOn w:val="a0"/>
    <w:rsid w:val="00FF1BEE"/>
  </w:style>
  <w:style w:type="character" w:customStyle="1" w:styleId="csee62f6e">
    <w:name w:val="csee62f6e"/>
    <w:basedOn w:val="a0"/>
    <w:rsid w:val="00FF1BEE"/>
  </w:style>
  <w:style w:type="paragraph" w:customStyle="1" w:styleId="text">
    <w:name w:val="text"/>
    <w:basedOn w:val="a"/>
    <w:rsid w:val="005D5ED1"/>
    <w:pPr>
      <w:spacing w:before="120" w:after="100" w:afterAutospacing="1" w:line="240" w:lineRule="auto"/>
      <w:ind w:left="240" w:right="240" w:firstLine="709"/>
    </w:pPr>
    <w:rPr>
      <w:rFonts w:ascii="Arial" w:eastAsia="Times New Roman" w:hAnsi="Arial" w:cs="Arial"/>
      <w:sz w:val="20"/>
      <w:szCs w:val="20"/>
      <w:lang w:eastAsia="ru-RU"/>
    </w:rPr>
  </w:style>
  <w:style w:type="paragraph" w:customStyle="1" w:styleId="Default">
    <w:name w:val="Default"/>
    <w:rsid w:val="00F073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s366e2583">
    <w:name w:val="cs366e2583"/>
    <w:basedOn w:val="a"/>
    <w:rsid w:val="00104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d05c43e0">
    <w:name w:val="csd05c43e0"/>
    <w:basedOn w:val="a0"/>
    <w:rsid w:val="0010477C"/>
  </w:style>
  <w:style w:type="character" w:customStyle="1" w:styleId="cs23fb0664">
    <w:name w:val="cs23fb0664"/>
    <w:basedOn w:val="a0"/>
    <w:rsid w:val="0010477C"/>
  </w:style>
  <w:style w:type="character" w:customStyle="1" w:styleId="cs1befe4a5">
    <w:name w:val="cs1befe4a5"/>
    <w:basedOn w:val="a0"/>
    <w:rsid w:val="0010477C"/>
  </w:style>
  <w:style w:type="paragraph" w:customStyle="1" w:styleId="csf5e0b700">
    <w:name w:val="csf5e0b700"/>
    <w:basedOn w:val="a"/>
    <w:rsid w:val="00104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102784">
    <w:name w:val="cs102784"/>
    <w:basedOn w:val="a0"/>
    <w:rsid w:val="0010477C"/>
  </w:style>
  <w:style w:type="character" w:customStyle="1" w:styleId="csd491eb">
    <w:name w:val="csd491eb"/>
    <w:basedOn w:val="a0"/>
    <w:rsid w:val="0010477C"/>
  </w:style>
  <w:style w:type="paragraph" w:customStyle="1" w:styleId="cs2cc43b68">
    <w:name w:val="cs2cc43b68"/>
    <w:basedOn w:val="a"/>
    <w:rsid w:val="001047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loyee-position">
    <w:name w:val="employee-position"/>
    <w:basedOn w:val="a0"/>
    <w:rsid w:val="000923C8"/>
  </w:style>
  <w:style w:type="paragraph" w:customStyle="1" w:styleId="cs6d059da8">
    <w:name w:val="cs6d059da8"/>
    <w:basedOn w:val="a"/>
    <w:rsid w:val="00955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489">
      <w:bodyDiv w:val="1"/>
      <w:marLeft w:val="0"/>
      <w:marRight w:val="0"/>
      <w:marTop w:val="0"/>
      <w:marBottom w:val="0"/>
      <w:divBdr>
        <w:top w:val="none" w:sz="0" w:space="0" w:color="auto"/>
        <w:left w:val="none" w:sz="0" w:space="0" w:color="auto"/>
        <w:bottom w:val="none" w:sz="0" w:space="0" w:color="auto"/>
        <w:right w:val="none" w:sz="0" w:space="0" w:color="auto"/>
      </w:divBdr>
    </w:div>
    <w:div w:id="367802774">
      <w:bodyDiv w:val="1"/>
      <w:marLeft w:val="0"/>
      <w:marRight w:val="0"/>
      <w:marTop w:val="0"/>
      <w:marBottom w:val="0"/>
      <w:divBdr>
        <w:top w:val="none" w:sz="0" w:space="0" w:color="auto"/>
        <w:left w:val="none" w:sz="0" w:space="0" w:color="auto"/>
        <w:bottom w:val="none" w:sz="0" w:space="0" w:color="auto"/>
        <w:right w:val="none" w:sz="0" w:space="0" w:color="auto"/>
      </w:divBdr>
    </w:div>
    <w:div w:id="420419878">
      <w:bodyDiv w:val="1"/>
      <w:marLeft w:val="0"/>
      <w:marRight w:val="0"/>
      <w:marTop w:val="0"/>
      <w:marBottom w:val="0"/>
      <w:divBdr>
        <w:top w:val="none" w:sz="0" w:space="0" w:color="auto"/>
        <w:left w:val="none" w:sz="0" w:space="0" w:color="auto"/>
        <w:bottom w:val="none" w:sz="0" w:space="0" w:color="auto"/>
        <w:right w:val="none" w:sz="0" w:space="0" w:color="auto"/>
      </w:divBdr>
      <w:divsChild>
        <w:div w:id="1654791146">
          <w:marLeft w:val="0"/>
          <w:marRight w:val="150"/>
          <w:marTop w:val="0"/>
          <w:marBottom w:val="150"/>
          <w:divBdr>
            <w:top w:val="single" w:sz="6" w:space="0" w:color="CCCCCC"/>
            <w:left w:val="single" w:sz="6" w:space="0" w:color="CCCCCC"/>
            <w:bottom w:val="single" w:sz="6" w:space="0" w:color="CCCCCC"/>
            <w:right w:val="single" w:sz="6" w:space="0" w:color="CCCCCC"/>
          </w:divBdr>
          <w:divsChild>
            <w:div w:id="644168857">
              <w:marLeft w:val="0"/>
              <w:marRight w:val="0"/>
              <w:marTop w:val="0"/>
              <w:marBottom w:val="0"/>
              <w:divBdr>
                <w:top w:val="none" w:sz="0" w:space="0" w:color="auto"/>
                <w:left w:val="none" w:sz="0" w:space="0" w:color="auto"/>
                <w:bottom w:val="single" w:sz="6" w:space="4" w:color="CCCCCC"/>
                <w:right w:val="none" w:sz="0" w:space="0" w:color="auto"/>
              </w:divBdr>
            </w:div>
          </w:divsChild>
        </w:div>
        <w:div w:id="74014743">
          <w:marLeft w:val="0"/>
          <w:marRight w:val="150"/>
          <w:marTop w:val="0"/>
          <w:marBottom w:val="150"/>
          <w:divBdr>
            <w:top w:val="single" w:sz="6" w:space="0" w:color="CCCCCC"/>
            <w:left w:val="single" w:sz="6" w:space="0" w:color="CCCCCC"/>
            <w:bottom w:val="single" w:sz="6" w:space="0" w:color="CCCCCC"/>
            <w:right w:val="single" w:sz="6" w:space="0" w:color="CCCCCC"/>
          </w:divBdr>
          <w:divsChild>
            <w:div w:id="49306043">
              <w:marLeft w:val="0"/>
              <w:marRight w:val="0"/>
              <w:marTop w:val="0"/>
              <w:marBottom w:val="0"/>
              <w:divBdr>
                <w:top w:val="none" w:sz="0" w:space="0" w:color="auto"/>
                <w:left w:val="none" w:sz="0" w:space="0" w:color="auto"/>
                <w:bottom w:val="single" w:sz="6" w:space="0" w:color="CCCCCC"/>
                <w:right w:val="none" w:sz="0" w:space="0" w:color="auto"/>
              </w:divBdr>
            </w:div>
            <w:div w:id="104351509">
              <w:marLeft w:val="0"/>
              <w:marRight w:val="0"/>
              <w:marTop w:val="0"/>
              <w:marBottom w:val="0"/>
              <w:divBdr>
                <w:top w:val="none" w:sz="0" w:space="0" w:color="auto"/>
                <w:left w:val="none" w:sz="0" w:space="0" w:color="auto"/>
                <w:bottom w:val="single" w:sz="6" w:space="4" w:color="CCCCCC"/>
                <w:right w:val="none" w:sz="0" w:space="0" w:color="auto"/>
              </w:divBdr>
            </w:div>
          </w:divsChild>
        </w:div>
        <w:div w:id="644890147">
          <w:marLeft w:val="0"/>
          <w:marRight w:val="150"/>
          <w:marTop w:val="0"/>
          <w:marBottom w:val="150"/>
          <w:divBdr>
            <w:top w:val="single" w:sz="6" w:space="0" w:color="CCCCCC"/>
            <w:left w:val="single" w:sz="6" w:space="0" w:color="CCCCCC"/>
            <w:bottom w:val="single" w:sz="6" w:space="0" w:color="CCCCCC"/>
            <w:right w:val="single" w:sz="6" w:space="0" w:color="CCCCCC"/>
          </w:divBdr>
          <w:divsChild>
            <w:div w:id="1915970807">
              <w:marLeft w:val="0"/>
              <w:marRight w:val="0"/>
              <w:marTop w:val="0"/>
              <w:marBottom w:val="0"/>
              <w:divBdr>
                <w:top w:val="none" w:sz="0" w:space="0" w:color="auto"/>
                <w:left w:val="none" w:sz="0" w:space="0" w:color="auto"/>
                <w:bottom w:val="single" w:sz="6" w:space="0" w:color="CCCCCC"/>
                <w:right w:val="none" w:sz="0" w:space="0" w:color="auto"/>
              </w:divBdr>
            </w:div>
            <w:div w:id="2099280262">
              <w:marLeft w:val="0"/>
              <w:marRight w:val="0"/>
              <w:marTop w:val="0"/>
              <w:marBottom w:val="0"/>
              <w:divBdr>
                <w:top w:val="none" w:sz="0" w:space="0" w:color="auto"/>
                <w:left w:val="none" w:sz="0" w:space="0" w:color="auto"/>
                <w:bottom w:val="single" w:sz="6" w:space="4" w:color="CCCCCC"/>
                <w:right w:val="none" w:sz="0" w:space="0" w:color="auto"/>
              </w:divBdr>
            </w:div>
          </w:divsChild>
        </w:div>
        <w:div w:id="1338926438">
          <w:marLeft w:val="0"/>
          <w:marRight w:val="150"/>
          <w:marTop w:val="0"/>
          <w:marBottom w:val="150"/>
          <w:divBdr>
            <w:top w:val="single" w:sz="6" w:space="0" w:color="CCCCCC"/>
            <w:left w:val="single" w:sz="6" w:space="0" w:color="CCCCCC"/>
            <w:bottom w:val="single" w:sz="6" w:space="0" w:color="CCCCCC"/>
            <w:right w:val="single" w:sz="6" w:space="0" w:color="CCCCCC"/>
          </w:divBdr>
          <w:divsChild>
            <w:div w:id="1796682043">
              <w:marLeft w:val="0"/>
              <w:marRight w:val="0"/>
              <w:marTop w:val="0"/>
              <w:marBottom w:val="0"/>
              <w:divBdr>
                <w:top w:val="none" w:sz="0" w:space="0" w:color="auto"/>
                <w:left w:val="none" w:sz="0" w:space="0" w:color="auto"/>
                <w:bottom w:val="single" w:sz="6" w:space="0" w:color="CCCCCC"/>
                <w:right w:val="none" w:sz="0" w:space="0" w:color="auto"/>
              </w:divBdr>
            </w:div>
            <w:div w:id="731080139">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561717524">
      <w:bodyDiv w:val="1"/>
      <w:marLeft w:val="0"/>
      <w:marRight w:val="0"/>
      <w:marTop w:val="0"/>
      <w:marBottom w:val="0"/>
      <w:divBdr>
        <w:top w:val="none" w:sz="0" w:space="0" w:color="auto"/>
        <w:left w:val="none" w:sz="0" w:space="0" w:color="auto"/>
        <w:bottom w:val="none" w:sz="0" w:space="0" w:color="auto"/>
        <w:right w:val="none" w:sz="0" w:space="0" w:color="auto"/>
      </w:divBdr>
    </w:div>
    <w:div w:id="835653882">
      <w:bodyDiv w:val="1"/>
      <w:marLeft w:val="0"/>
      <w:marRight w:val="0"/>
      <w:marTop w:val="0"/>
      <w:marBottom w:val="0"/>
      <w:divBdr>
        <w:top w:val="none" w:sz="0" w:space="0" w:color="auto"/>
        <w:left w:val="none" w:sz="0" w:space="0" w:color="auto"/>
        <w:bottom w:val="none" w:sz="0" w:space="0" w:color="auto"/>
        <w:right w:val="none" w:sz="0" w:space="0" w:color="auto"/>
      </w:divBdr>
    </w:div>
    <w:div w:id="869151669">
      <w:bodyDiv w:val="1"/>
      <w:marLeft w:val="0"/>
      <w:marRight w:val="0"/>
      <w:marTop w:val="0"/>
      <w:marBottom w:val="0"/>
      <w:divBdr>
        <w:top w:val="none" w:sz="0" w:space="0" w:color="auto"/>
        <w:left w:val="none" w:sz="0" w:space="0" w:color="auto"/>
        <w:bottom w:val="none" w:sz="0" w:space="0" w:color="auto"/>
        <w:right w:val="none" w:sz="0" w:space="0" w:color="auto"/>
      </w:divBdr>
    </w:div>
    <w:div w:id="892276766">
      <w:bodyDiv w:val="1"/>
      <w:marLeft w:val="0"/>
      <w:marRight w:val="0"/>
      <w:marTop w:val="0"/>
      <w:marBottom w:val="0"/>
      <w:divBdr>
        <w:top w:val="none" w:sz="0" w:space="0" w:color="auto"/>
        <w:left w:val="none" w:sz="0" w:space="0" w:color="auto"/>
        <w:bottom w:val="none" w:sz="0" w:space="0" w:color="auto"/>
        <w:right w:val="none" w:sz="0" w:space="0" w:color="auto"/>
      </w:divBdr>
    </w:div>
    <w:div w:id="1107969089">
      <w:bodyDiv w:val="1"/>
      <w:marLeft w:val="0"/>
      <w:marRight w:val="0"/>
      <w:marTop w:val="0"/>
      <w:marBottom w:val="0"/>
      <w:divBdr>
        <w:top w:val="none" w:sz="0" w:space="0" w:color="auto"/>
        <w:left w:val="none" w:sz="0" w:space="0" w:color="auto"/>
        <w:bottom w:val="none" w:sz="0" w:space="0" w:color="auto"/>
        <w:right w:val="none" w:sz="0" w:space="0" w:color="auto"/>
      </w:divBdr>
    </w:div>
    <w:div w:id="1283734548">
      <w:bodyDiv w:val="1"/>
      <w:marLeft w:val="0"/>
      <w:marRight w:val="0"/>
      <w:marTop w:val="0"/>
      <w:marBottom w:val="0"/>
      <w:divBdr>
        <w:top w:val="none" w:sz="0" w:space="0" w:color="auto"/>
        <w:left w:val="none" w:sz="0" w:space="0" w:color="auto"/>
        <w:bottom w:val="none" w:sz="0" w:space="0" w:color="auto"/>
        <w:right w:val="none" w:sz="0" w:space="0" w:color="auto"/>
      </w:divBdr>
    </w:div>
    <w:div w:id="1376353135">
      <w:bodyDiv w:val="1"/>
      <w:marLeft w:val="0"/>
      <w:marRight w:val="0"/>
      <w:marTop w:val="0"/>
      <w:marBottom w:val="0"/>
      <w:divBdr>
        <w:top w:val="none" w:sz="0" w:space="0" w:color="auto"/>
        <w:left w:val="none" w:sz="0" w:space="0" w:color="auto"/>
        <w:bottom w:val="none" w:sz="0" w:space="0" w:color="auto"/>
        <w:right w:val="none" w:sz="0" w:space="0" w:color="auto"/>
      </w:divBdr>
    </w:div>
    <w:div w:id="1410545055">
      <w:bodyDiv w:val="1"/>
      <w:marLeft w:val="0"/>
      <w:marRight w:val="0"/>
      <w:marTop w:val="0"/>
      <w:marBottom w:val="0"/>
      <w:divBdr>
        <w:top w:val="none" w:sz="0" w:space="0" w:color="auto"/>
        <w:left w:val="none" w:sz="0" w:space="0" w:color="auto"/>
        <w:bottom w:val="none" w:sz="0" w:space="0" w:color="auto"/>
        <w:right w:val="none" w:sz="0" w:space="0" w:color="auto"/>
      </w:divBdr>
    </w:div>
    <w:div w:id="1649363441">
      <w:bodyDiv w:val="1"/>
      <w:marLeft w:val="0"/>
      <w:marRight w:val="0"/>
      <w:marTop w:val="0"/>
      <w:marBottom w:val="0"/>
      <w:divBdr>
        <w:top w:val="none" w:sz="0" w:space="0" w:color="auto"/>
        <w:left w:val="none" w:sz="0" w:space="0" w:color="auto"/>
        <w:bottom w:val="none" w:sz="0" w:space="0" w:color="auto"/>
        <w:right w:val="none" w:sz="0" w:space="0" w:color="auto"/>
      </w:divBdr>
    </w:div>
    <w:div w:id="1873230423">
      <w:bodyDiv w:val="1"/>
      <w:marLeft w:val="0"/>
      <w:marRight w:val="0"/>
      <w:marTop w:val="0"/>
      <w:marBottom w:val="0"/>
      <w:divBdr>
        <w:top w:val="none" w:sz="0" w:space="0" w:color="auto"/>
        <w:left w:val="none" w:sz="0" w:space="0" w:color="auto"/>
        <w:bottom w:val="none" w:sz="0" w:space="0" w:color="auto"/>
        <w:right w:val="none" w:sz="0" w:space="0" w:color="auto"/>
      </w:divBdr>
    </w:div>
    <w:div w:id="2066030223">
      <w:bodyDiv w:val="1"/>
      <w:marLeft w:val="0"/>
      <w:marRight w:val="0"/>
      <w:marTop w:val="0"/>
      <w:marBottom w:val="0"/>
      <w:divBdr>
        <w:top w:val="none" w:sz="0" w:space="0" w:color="auto"/>
        <w:left w:val="none" w:sz="0" w:space="0" w:color="auto"/>
        <w:bottom w:val="none" w:sz="0" w:space="0" w:color="auto"/>
        <w:right w:val="none" w:sz="0" w:space="0" w:color="auto"/>
      </w:divBdr>
    </w:div>
    <w:div w:id="2081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ge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ru/book/932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DAD5-ED1F-4290-9C63-68FA8623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13</Pages>
  <Words>2838</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камилла</dc:creator>
  <cp:keywords/>
  <dc:description/>
  <cp:lastModifiedBy>Пользователь Windows</cp:lastModifiedBy>
  <cp:revision>68</cp:revision>
  <cp:lastPrinted>2019-05-16T14:47:00Z</cp:lastPrinted>
  <dcterms:created xsi:type="dcterms:W3CDTF">2019-05-11T09:41:00Z</dcterms:created>
  <dcterms:modified xsi:type="dcterms:W3CDTF">2020-07-06T09:04:00Z</dcterms:modified>
</cp:coreProperties>
</file>