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E1" w:rsidRPr="00074FB8" w:rsidRDefault="00C178E1" w:rsidP="00C178E1">
      <w:pPr>
        <w:pStyle w:val="a5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r w:rsidR="00993E8F" w:rsidRPr="00993E8F">
        <w:rPr>
          <w:rFonts w:ascii="Times New Roman" w:hAnsi="Times New Roman" w:cs="Times New Roman"/>
          <w:sz w:val="24"/>
          <w:szCs w:val="24"/>
        </w:rPr>
        <w:t>621.311</w:t>
      </w:r>
    </w:p>
    <w:p w:rsidR="00C178E1" w:rsidRPr="00531F77" w:rsidRDefault="00C178E1" w:rsidP="00C178E1">
      <w:pPr>
        <w:pStyle w:val="a5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8E1" w:rsidRPr="00074FB8" w:rsidRDefault="00C178E1" w:rsidP="00C178E1">
      <w:pPr>
        <w:pStyle w:val="a5"/>
        <w:spacing w:line="36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ОПЫТ ЭКСПЕРИМЕНТОВ ПРИМЕНЕНИЯ РЕАГЕНТОВ НА СТАНЦИИ</w:t>
      </w:r>
    </w:p>
    <w:p w:rsidR="00C178E1" w:rsidRPr="00531F77" w:rsidRDefault="00C178E1" w:rsidP="00C178E1">
      <w:pPr>
        <w:pStyle w:val="a5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8E1" w:rsidRDefault="00C178E1" w:rsidP="00C178E1">
      <w:pPr>
        <w:pStyle w:val="a5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Измайлова</w:t>
      </w:r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4F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Сергей Михайлович Власов</w:t>
      </w:r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58AA">
        <w:rPr>
          <w:rFonts w:ascii="Times New Roman" w:hAnsi="Times New Roman" w:cs="Times New Roman"/>
          <w:sz w:val="24"/>
          <w:szCs w:val="24"/>
        </w:rPr>
        <w:t xml:space="preserve">, </w:t>
      </w:r>
      <w:r w:rsidR="00AA4507">
        <w:rPr>
          <w:rFonts w:ascii="Times New Roman" w:hAnsi="Times New Roman" w:cs="Times New Roman"/>
          <w:sz w:val="24"/>
          <w:szCs w:val="24"/>
        </w:rPr>
        <w:t>Александр Вадимович Печенкин</w:t>
      </w:r>
      <w:r w:rsidR="00AA450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178E1" w:rsidRPr="00074FB8" w:rsidRDefault="00C178E1" w:rsidP="00C178E1">
      <w:pPr>
        <w:pStyle w:val="a5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4FB8">
        <w:rPr>
          <w:rFonts w:ascii="Times New Roman" w:hAnsi="Times New Roman" w:cs="Times New Roman"/>
          <w:sz w:val="24"/>
          <w:szCs w:val="24"/>
        </w:rPr>
        <w:t>ФГБОУ ВО «</w:t>
      </w:r>
      <w:r>
        <w:rPr>
          <w:rFonts w:ascii="Times New Roman" w:hAnsi="Times New Roman" w:cs="Times New Roman"/>
          <w:sz w:val="24"/>
          <w:szCs w:val="24"/>
        </w:rPr>
        <w:t>КГЭУ</w:t>
      </w:r>
      <w:r w:rsidRPr="00074FB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г. Казань, Республика Татарстан</w:t>
      </w:r>
    </w:p>
    <w:p w:rsidR="00C178E1" w:rsidRPr="00A958AA" w:rsidRDefault="00C178E1" w:rsidP="00C178E1">
      <w:pPr>
        <w:pStyle w:val="a5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zmailik</w:t>
      </w:r>
      <w:proofErr w:type="spellEnd"/>
      <w:r w:rsidRPr="00C178E1">
        <w:rPr>
          <w:rFonts w:ascii="Times New Roman" w:hAnsi="Times New Roman" w:cs="Times New Roman"/>
          <w:sz w:val="24"/>
          <w:szCs w:val="24"/>
        </w:rPr>
        <w:t>10@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74F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4FB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74F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58AA" w:rsidRPr="00A958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58AA" w:rsidRPr="00A958AA">
        <w:rPr>
          <w:rFonts w:ascii="Times New Roman" w:hAnsi="Times New Roman" w:cs="Times New Roman"/>
          <w:sz w:val="24"/>
          <w:szCs w:val="24"/>
        </w:rPr>
        <w:t>vlasovsm@list.ru</w:t>
      </w:r>
      <w:r w:rsidR="00A958AA">
        <w:rPr>
          <w:rFonts w:ascii="Times New Roman" w:hAnsi="Times New Roman" w:cs="Times New Roman"/>
          <w:sz w:val="24"/>
          <w:szCs w:val="24"/>
        </w:rPr>
        <w:t xml:space="preserve">,  </w:t>
      </w:r>
      <w:r w:rsidR="00A958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958AA">
        <w:rPr>
          <w:rFonts w:ascii="Times New Roman" w:hAnsi="Times New Roman" w:cs="Times New Roman"/>
          <w:sz w:val="24"/>
          <w:szCs w:val="24"/>
        </w:rPr>
        <w:t>pav_0910@mail.ru</w:t>
      </w:r>
      <w:proofErr w:type="gramEnd"/>
    </w:p>
    <w:p w:rsidR="00C178E1" w:rsidRPr="00531F77" w:rsidRDefault="00C178E1" w:rsidP="00C178E1">
      <w:pPr>
        <w:pStyle w:val="a5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8E1" w:rsidRPr="00074FB8" w:rsidRDefault="00C178E1" w:rsidP="00C178E1">
      <w:pPr>
        <w:pStyle w:val="a5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B8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>рассмотрены основные реагенты, применяющиеся на станциях на начальном этапе водоподготовки</w:t>
      </w:r>
      <w:r w:rsidRPr="00074F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8E1" w:rsidRDefault="00C178E1" w:rsidP="00C178E1">
      <w:pPr>
        <w:pStyle w:val="a5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E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74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водоподготовка, примеси, ТЭЦ, коагулянт,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флокулянт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реагент, вода.</w:t>
      </w:r>
    </w:p>
    <w:p w:rsidR="00AA4507" w:rsidRDefault="00AA4507" w:rsidP="00C178E1">
      <w:pPr>
        <w:pStyle w:val="a5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507" w:rsidRDefault="00AA4507" w:rsidP="00AA4507">
      <w:pPr>
        <w:pStyle w:val="a5"/>
        <w:spacing w:line="360" w:lineRule="atLeast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A4507">
        <w:rPr>
          <w:rFonts w:ascii="Times New Roman" w:hAnsi="Times New Roman" w:cs="Times New Roman"/>
          <w:b/>
          <w:sz w:val="28"/>
          <w:szCs w:val="24"/>
          <w:lang w:val="en-US"/>
        </w:rPr>
        <w:t>THE EXPERIENCE OF THE REAGENTS AT THE STATION</w:t>
      </w:r>
    </w:p>
    <w:p w:rsidR="00AA4507" w:rsidRPr="00AA4507" w:rsidRDefault="00AA4507" w:rsidP="00AA4507">
      <w:pPr>
        <w:pStyle w:val="a5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A4507" w:rsidRPr="00A958AA" w:rsidRDefault="00A958AA" w:rsidP="00AA4507">
      <w:pPr>
        <w:pStyle w:val="a5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Alina </w:t>
      </w:r>
      <w:proofErr w:type="spellStart"/>
      <w:r w:rsidRPr="00A958AA">
        <w:rPr>
          <w:rFonts w:ascii="Times New Roman" w:hAnsi="Times New Roman" w:cs="Times New Roman"/>
          <w:sz w:val="24"/>
          <w:szCs w:val="24"/>
          <w:lang w:val="en-US"/>
        </w:rPr>
        <w:t>Rinatovna</w:t>
      </w:r>
      <w:proofErr w:type="spellEnd"/>
      <w:r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 Izmailova</w:t>
      </w:r>
      <w:r w:rsidR="00AA4507" w:rsidRPr="00A958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AA4507"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58AA">
        <w:rPr>
          <w:rFonts w:ascii="Times New Roman" w:hAnsi="Times New Roman" w:cs="Times New Roman"/>
          <w:sz w:val="24"/>
          <w:szCs w:val="24"/>
          <w:lang w:val="en-US"/>
        </w:rPr>
        <w:t>Sergey Mikhailovich Vlasov</w:t>
      </w:r>
      <w:r w:rsidR="00AA4507" w:rsidRPr="00A958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Alexander </w:t>
      </w:r>
      <w:proofErr w:type="spellStart"/>
      <w:r w:rsidRPr="00A958AA">
        <w:rPr>
          <w:rFonts w:ascii="Times New Roman" w:hAnsi="Times New Roman" w:cs="Times New Roman"/>
          <w:sz w:val="24"/>
          <w:szCs w:val="24"/>
          <w:lang w:val="en-US"/>
        </w:rPr>
        <w:t>Vadimovich</w:t>
      </w:r>
      <w:proofErr w:type="spellEnd"/>
      <w:r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 Pechenkin</w:t>
      </w:r>
      <w:r w:rsidRPr="00A958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AA4507" w:rsidRPr="00A958AA" w:rsidRDefault="00A958AA" w:rsidP="00AA4507">
      <w:pPr>
        <w:pStyle w:val="a5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Kazan State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 Energy University</w:t>
      </w:r>
      <w:r w:rsidR="00AA4507"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Kazan, Republic of </w:t>
      </w:r>
      <w:proofErr w:type="spellStart"/>
      <w:r w:rsidRPr="00A958AA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</w:p>
    <w:p w:rsidR="00AA4507" w:rsidRPr="00A958AA" w:rsidRDefault="00AA4507" w:rsidP="00AA4507">
      <w:pPr>
        <w:pStyle w:val="a5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58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zmailik</w:t>
      </w:r>
      <w:r w:rsidRPr="00A958AA">
        <w:rPr>
          <w:rFonts w:ascii="Times New Roman" w:hAnsi="Times New Roman" w:cs="Times New Roman"/>
          <w:sz w:val="24"/>
          <w:szCs w:val="24"/>
          <w:lang w:val="en-US"/>
        </w:rPr>
        <w:t>10@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.ru, </w:t>
      </w:r>
      <w:r w:rsidR="00A958AA" w:rsidRPr="00A958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958AA"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vlasovsm@list.ru, </w:t>
      </w:r>
      <w:r w:rsidR="00A958AA" w:rsidRPr="00A958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A958AA" w:rsidRPr="00A958AA">
        <w:rPr>
          <w:rFonts w:ascii="Times New Roman" w:hAnsi="Times New Roman" w:cs="Times New Roman"/>
          <w:sz w:val="24"/>
          <w:szCs w:val="24"/>
          <w:lang w:val="en-US"/>
        </w:rPr>
        <w:t>pav_0910@mail.ru</w:t>
      </w:r>
    </w:p>
    <w:p w:rsidR="00AA4507" w:rsidRPr="00A958AA" w:rsidRDefault="00AA4507" w:rsidP="00AA4507">
      <w:pPr>
        <w:pStyle w:val="a5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A4507" w:rsidRPr="00074FB8" w:rsidRDefault="00AA4507" w:rsidP="00AA4507">
      <w:pPr>
        <w:pStyle w:val="a5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B8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>рассмотрены основные реагенты, применяющиеся на станциях на начальном этапе водоподготовки</w:t>
      </w:r>
      <w:r w:rsidRPr="00074F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507" w:rsidRDefault="00A958AA" w:rsidP="00C178E1">
      <w:pPr>
        <w:pStyle w:val="a5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A95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words: </w:t>
      </w:r>
      <w:r w:rsidRPr="00A958AA">
        <w:rPr>
          <w:rFonts w:ascii="Times New Roman" w:hAnsi="Times New Roman" w:cs="Times New Roman"/>
          <w:sz w:val="24"/>
          <w:szCs w:val="24"/>
          <w:lang w:val="en-US"/>
        </w:rPr>
        <w:t xml:space="preserve">water treatment, impurities, thermal power station, coagulant, </w:t>
      </w:r>
      <w:proofErr w:type="spellStart"/>
      <w:r w:rsidRPr="00A958AA">
        <w:rPr>
          <w:rFonts w:ascii="Times New Roman" w:hAnsi="Times New Roman" w:cs="Times New Roman"/>
          <w:sz w:val="24"/>
          <w:szCs w:val="24"/>
          <w:lang w:val="en-US"/>
        </w:rPr>
        <w:t>flocculant</w:t>
      </w:r>
      <w:proofErr w:type="spellEnd"/>
      <w:r w:rsidRPr="00A958AA">
        <w:rPr>
          <w:rFonts w:ascii="Times New Roman" w:hAnsi="Times New Roman" w:cs="Times New Roman"/>
          <w:sz w:val="24"/>
          <w:szCs w:val="24"/>
          <w:lang w:val="en-US"/>
        </w:rPr>
        <w:t>, reagent, water.</w:t>
      </w:r>
    </w:p>
    <w:p w:rsidR="00A958AA" w:rsidRPr="00A958AA" w:rsidRDefault="00A958AA" w:rsidP="00C178E1">
      <w:pPr>
        <w:pStyle w:val="a5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94C9A" w:rsidRDefault="004F7228" w:rsidP="004F72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методов очистки и подготовки воды перед употреблением является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химводоподготовки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специальных реагентов.</w:t>
      </w:r>
      <w:r w:rsidR="00594C9A">
        <w:rPr>
          <w:rFonts w:ascii="Times New Roman" w:hAnsi="Times New Roman" w:cs="Times New Roman"/>
          <w:sz w:val="28"/>
          <w:szCs w:val="28"/>
        </w:rPr>
        <w:t xml:space="preserve"> В процессе работы котельного и </w:t>
      </w:r>
      <w:proofErr w:type="spellStart"/>
      <w:r w:rsidR="00594C9A">
        <w:rPr>
          <w:rFonts w:ascii="Times New Roman" w:hAnsi="Times New Roman" w:cs="Times New Roman"/>
          <w:sz w:val="28"/>
          <w:szCs w:val="28"/>
        </w:rPr>
        <w:t>водоподающего</w:t>
      </w:r>
      <w:proofErr w:type="spellEnd"/>
      <w:r w:rsidR="00594C9A">
        <w:rPr>
          <w:rFonts w:ascii="Times New Roman" w:hAnsi="Times New Roman" w:cs="Times New Roman"/>
          <w:sz w:val="28"/>
          <w:szCs w:val="28"/>
        </w:rPr>
        <w:t xml:space="preserve"> оборудования важен срок</w:t>
      </w:r>
      <w:r w:rsidR="0085428D">
        <w:rPr>
          <w:rFonts w:ascii="Times New Roman" w:hAnsi="Times New Roman" w:cs="Times New Roman"/>
          <w:sz w:val="28"/>
          <w:szCs w:val="28"/>
        </w:rPr>
        <w:t xml:space="preserve"> службы, максимально продлить его поможет водоочистка и химическая водоподготовка.</w:t>
      </w:r>
    </w:p>
    <w:p w:rsidR="00DE0C07" w:rsidRPr="00DC415A" w:rsidRDefault="0085428D" w:rsidP="00DE0C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водно-химиче</w:t>
      </w:r>
      <w:r w:rsidR="00DE0C07">
        <w:rPr>
          <w:rFonts w:ascii="Times New Roman" w:hAnsi="Times New Roman" w:cs="Times New Roman"/>
          <w:sz w:val="28"/>
          <w:szCs w:val="28"/>
        </w:rPr>
        <w:t xml:space="preserve">ском режиме любого предприятия устанавливаются определенные процессы использования химических реагентов, которые позволяют нормально и экологически чисто функционировать, а также эффективно использовать энергоресурсы. Из всего водоподготовительного процесса наиболее важен первый этап – происходит умягчение воды и снижается концентрация вредных примесей. Поэтому основной задачей водоподготовки химическими реагентами является предотвращение </w:t>
      </w:r>
      <w:r w:rsidR="00DE0C07">
        <w:rPr>
          <w:rFonts w:ascii="Times New Roman" w:hAnsi="Times New Roman" w:cs="Times New Roman"/>
          <w:sz w:val="28"/>
          <w:szCs w:val="28"/>
        </w:rPr>
        <w:lastRenderedPageBreak/>
        <w:t>образования коррозии, отложений минеральных солей на трубопроводах, котлах и теплообменниках.</w:t>
      </w:r>
      <w:r w:rsidR="00DC415A">
        <w:rPr>
          <w:rFonts w:ascii="Times New Roman" w:hAnsi="Times New Roman" w:cs="Times New Roman"/>
          <w:sz w:val="28"/>
          <w:szCs w:val="28"/>
        </w:rPr>
        <w:t xml:space="preserve"> </w:t>
      </w:r>
      <w:r w:rsidR="00DC415A" w:rsidRPr="00DC415A">
        <w:rPr>
          <w:rFonts w:ascii="Times New Roman" w:hAnsi="Times New Roman" w:cs="Times New Roman"/>
          <w:sz w:val="28"/>
          <w:szCs w:val="28"/>
        </w:rPr>
        <w:t>[</w:t>
      </w:r>
      <w:r w:rsidR="00DC415A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4F7228" w:rsidRPr="00DC415A" w:rsidRDefault="00DE0C07" w:rsidP="00DE0C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</w:t>
      </w:r>
      <w:r w:rsidR="004F7228" w:rsidRPr="004F7228">
        <w:rPr>
          <w:rFonts w:ascii="Times New Roman" w:hAnsi="Times New Roman" w:cs="Times New Roman"/>
          <w:sz w:val="28"/>
          <w:szCs w:val="28"/>
        </w:rPr>
        <w:t xml:space="preserve">иды реагентов, </w:t>
      </w:r>
      <w:r w:rsidR="004F7228">
        <w:rPr>
          <w:rFonts w:ascii="Times New Roman" w:hAnsi="Times New Roman" w:cs="Times New Roman"/>
          <w:sz w:val="28"/>
          <w:szCs w:val="28"/>
        </w:rPr>
        <w:t>применяемых для водоподготовки.</w:t>
      </w:r>
      <w:r w:rsidR="00DC415A">
        <w:rPr>
          <w:rFonts w:ascii="Times New Roman" w:hAnsi="Times New Roman" w:cs="Times New Roman"/>
          <w:sz w:val="28"/>
          <w:szCs w:val="28"/>
        </w:rPr>
        <w:t xml:space="preserve"> </w:t>
      </w:r>
      <w:r w:rsidR="00DC415A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DE0C07" w:rsidRPr="00DC415A" w:rsidRDefault="00DE0C07" w:rsidP="004F72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Коагулянты. </w:t>
      </w:r>
      <w:r w:rsidR="00201805">
        <w:rPr>
          <w:rFonts w:ascii="Times New Roman" w:hAnsi="Times New Roman" w:cs="Times New Roman"/>
          <w:sz w:val="28"/>
          <w:szCs w:val="28"/>
        </w:rPr>
        <w:t>В воду вводят вещество, коагулянт, который нейтрализует частицы загрязнений, которые увеличиваются в размерах и легко осаждаются на дно. Широко применяются коагулянты на основе солей алюминия и железа, также используются синтетические вещества (катионные полиэлектролиты), возможно применение солей совместно с полиэлектролитами, что увеличивает быстроту и эффективность реакции. При выборе коагулянта важно учесть свойства обрабатываемой воды, изменения качеств и степень чистоты реагента.</w:t>
      </w:r>
      <w:r w:rsidR="00DA4E09">
        <w:rPr>
          <w:rFonts w:ascii="Times New Roman" w:hAnsi="Times New Roman" w:cs="Times New Roman"/>
          <w:sz w:val="28"/>
          <w:szCs w:val="28"/>
        </w:rPr>
        <w:t xml:space="preserve"> Данный способ широко применяется благодаря своей невысокой цене.</w:t>
      </w:r>
      <w:r w:rsidR="00DC415A">
        <w:rPr>
          <w:rFonts w:ascii="Times New Roman" w:hAnsi="Times New Roman" w:cs="Times New Roman"/>
          <w:sz w:val="28"/>
          <w:szCs w:val="28"/>
        </w:rPr>
        <w:t xml:space="preserve"> </w:t>
      </w:r>
      <w:r w:rsidR="00DC415A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DA4E09" w:rsidRPr="00DC415A" w:rsidRDefault="00201805" w:rsidP="00DA4E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Флокулянты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как коагулянты помогают преобразовать вредные примеси в большие соединения в виде хлопьев, которые достигают размера от 2 до 5 мм и хорошо удаляются при фильтрации.</w:t>
      </w:r>
      <w:r w:rsidR="00DA4E09">
        <w:rPr>
          <w:rFonts w:ascii="Times New Roman" w:hAnsi="Times New Roman" w:cs="Times New Roman"/>
          <w:sz w:val="28"/>
          <w:szCs w:val="28"/>
        </w:rPr>
        <w:t xml:space="preserve"> Кремнекислота была первым </w:t>
      </w:r>
      <w:proofErr w:type="spellStart"/>
      <w:r w:rsidR="00DA4E09">
        <w:rPr>
          <w:rFonts w:ascii="Times New Roman" w:hAnsi="Times New Roman" w:cs="Times New Roman"/>
          <w:sz w:val="28"/>
          <w:szCs w:val="28"/>
        </w:rPr>
        <w:t>флокулянтом</w:t>
      </w:r>
      <w:proofErr w:type="spellEnd"/>
      <w:r w:rsidR="00DA4E09">
        <w:rPr>
          <w:rFonts w:ascii="Times New Roman" w:hAnsi="Times New Roman" w:cs="Times New Roman"/>
          <w:sz w:val="28"/>
          <w:szCs w:val="28"/>
        </w:rPr>
        <w:t xml:space="preserve">, до сих пор она дает лучшие результаты в применении совместно с сернокислым алюминием. Возможно применение глины, мела, осажденного карбоната кальция, активного угля в порошковом виде и мелкого песка. При подготовке питьевой воды лучшие в своем применении являются природные материалы – </w:t>
      </w:r>
      <w:proofErr w:type="spellStart"/>
      <w:r w:rsidR="00DA4E09">
        <w:rPr>
          <w:rFonts w:ascii="Times New Roman" w:hAnsi="Times New Roman" w:cs="Times New Roman"/>
          <w:sz w:val="28"/>
          <w:szCs w:val="28"/>
        </w:rPr>
        <w:t>альгинаты</w:t>
      </w:r>
      <w:proofErr w:type="spellEnd"/>
      <w:r w:rsidR="00DA4E09">
        <w:rPr>
          <w:rFonts w:ascii="Times New Roman" w:hAnsi="Times New Roman" w:cs="Times New Roman"/>
          <w:sz w:val="28"/>
          <w:szCs w:val="28"/>
        </w:rPr>
        <w:t xml:space="preserve"> (экстракты водорослей), крахмал, некоторые смолы и целлюлоза. Синтетическими </w:t>
      </w:r>
      <w:proofErr w:type="spellStart"/>
      <w:r w:rsidR="00DA4E09">
        <w:rPr>
          <w:rFonts w:ascii="Times New Roman" w:hAnsi="Times New Roman" w:cs="Times New Roman"/>
          <w:sz w:val="28"/>
          <w:szCs w:val="28"/>
        </w:rPr>
        <w:t>флокулянтами</w:t>
      </w:r>
      <w:proofErr w:type="spellEnd"/>
      <w:r w:rsidR="00DA4E09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DA4E09">
        <w:rPr>
          <w:rFonts w:ascii="Times New Roman" w:hAnsi="Times New Roman" w:cs="Times New Roman"/>
          <w:sz w:val="28"/>
          <w:szCs w:val="28"/>
        </w:rPr>
        <w:t>полиакриламиды</w:t>
      </w:r>
      <w:proofErr w:type="spellEnd"/>
      <w:r w:rsidR="00DA4E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4E09">
        <w:rPr>
          <w:rFonts w:ascii="Times New Roman" w:hAnsi="Times New Roman" w:cs="Times New Roman"/>
          <w:sz w:val="28"/>
          <w:szCs w:val="28"/>
        </w:rPr>
        <w:t>полиамины</w:t>
      </w:r>
      <w:proofErr w:type="spellEnd"/>
      <w:r w:rsidR="00DA4E09">
        <w:rPr>
          <w:rFonts w:ascii="Times New Roman" w:hAnsi="Times New Roman" w:cs="Times New Roman"/>
          <w:sz w:val="28"/>
          <w:szCs w:val="28"/>
        </w:rPr>
        <w:t xml:space="preserve">. Цена здесь зависит от степени концентрации вещества. </w:t>
      </w:r>
      <w:r w:rsidR="00DC415A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:rsidR="00DA4E09" w:rsidRDefault="004F7228" w:rsidP="004F72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228">
        <w:rPr>
          <w:rFonts w:ascii="Times New Roman" w:hAnsi="Times New Roman" w:cs="Times New Roman"/>
          <w:sz w:val="28"/>
          <w:szCs w:val="28"/>
        </w:rPr>
        <w:t>Антискаланты</w:t>
      </w:r>
      <w:proofErr w:type="spellEnd"/>
      <w:r w:rsidR="00DA4E09">
        <w:rPr>
          <w:rFonts w:ascii="Times New Roman" w:hAnsi="Times New Roman" w:cs="Times New Roman"/>
          <w:sz w:val="28"/>
          <w:szCs w:val="28"/>
        </w:rPr>
        <w:t>.</w:t>
      </w:r>
      <w:r w:rsidR="00ED2EB0">
        <w:rPr>
          <w:rFonts w:ascii="Times New Roman" w:hAnsi="Times New Roman" w:cs="Times New Roman"/>
          <w:sz w:val="28"/>
          <w:szCs w:val="28"/>
        </w:rPr>
        <w:t xml:space="preserve"> Применение мембранной очистки методом обратного осмоса является наиболее современной технологией в настоящее время. Перед подачей в систему обратного осмоса применяются </w:t>
      </w:r>
      <w:proofErr w:type="spellStart"/>
      <w:r w:rsidR="00ED2EB0">
        <w:rPr>
          <w:rFonts w:ascii="Times New Roman" w:hAnsi="Times New Roman" w:cs="Times New Roman"/>
          <w:sz w:val="28"/>
          <w:szCs w:val="28"/>
        </w:rPr>
        <w:t>антискаланты</w:t>
      </w:r>
      <w:proofErr w:type="spellEnd"/>
      <w:r w:rsidR="00ED2EB0">
        <w:rPr>
          <w:rFonts w:ascii="Times New Roman" w:hAnsi="Times New Roman" w:cs="Times New Roman"/>
          <w:sz w:val="28"/>
          <w:szCs w:val="28"/>
        </w:rPr>
        <w:t xml:space="preserve">, благодаря которым уменьшается осаждение солей на мембранах, а значит, увеличивается срок службы мембран. </w:t>
      </w:r>
      <w:proofErr w:type="spellStart"/>
      <w:r w:rsidR="00ED2EB0">
        <w:rPr>
          <w:rFonts w:ascii="Times New Roman" w:hAnsi="Times New Roman" w:cs="Times New Roman"/>
          <w:sz w:val="28"/>
          <w:szCs w:val="28"/>
        </w:rPr>
        <w:t>Антискаланты</w:t>
      </w:r>
      <w:proofErr w:type="spellEnd"/>
      <w:r w:rsidR="00ED2EB0">
        <w:rPr>
          <w:rFonts w:ascii="Times New Roman" w:hAnsi="Times New Roman" w:cs="Times New Roman"/>
          <w:sz w:val="28"/>
          <w:szCs w:val="28"/>
        </w:rPr>
        <w:t xml:space="preserve"> связывают соли кальция и магния, осаждают их соединения в виде карбонатов и сульфатов, за счет чего уменьшается жесткость воды, подающейся затем на мембраны.</w:t>
      </w:r>
    </w:p>
    <w:p w:rsidR="000A1360" w:rsidRPr="00DC415A" w:rsidRDefault="00ED2EB0" w:rsidP="000A13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ингибиторами отложения солей являются те, которые покрывают молекулы, замедляют их рост и удерживают их в растворе во взвешенном состоянии. Основные широко применяемые ингибиторы – это растворы кислот и щелочей, поверхностно – активных веществ и комплексообразователей.</w:t>
      </w:r>
      <w:r w:rsidR="000A1360">
        <w:rPr>
          <w:rFonts w:ascii="Times New Roman" w:hAnsi="Times New Roman" w:cs="Times New Roman"/>
          <w:sz w:val="28"/>
          <w:szCs w:val="28"/>
        </w:rPr>
        <w:t xml:space="preserve"> При выборе </w:t>
      </w:r>
      <w:proofErr w:type="spellStart"/>
      <w:r w:rsidR="000A1360">
        <w:rPr>
          <w:rFonts w:ascii="Times New Roman" w:hAnsi="Times New Roman" w:cs="Times New Roman"/>
          <w:sz w:val="28"/>
          <w:szCs w:val="28"/>
        </w:rPr>
        <w:t>антискалантов</w:t>
      </w:r>
      <w:proofErr w:type="spellEnd"/>
      <w:r w:rsidR="000A1360">
        <w:rPr>
          <w:rFonts w:ascii="Times New Roman" w:hAnsi="Times New Roman" w:cs="Times New Roman"/>
          <w:sz w:val="28"/>
          <w:szCs w:val="28"/>
        </w:rPr>
        <w:t xml:space="preserve"> следует учесть особенности состава исходной воды, </w:t>
      </w:r>
      <w:proofErr w:type="spellStart"/>
      <w:r w:rsidR="000A1360">
        <w:rPr>
          <w:rFonts w:ascii="Times New Roman" w:hAnsi="Times New Roman" w:cs="Times New Roman"/>
          <w:sz w:val="28"/>
          <w:szCs w:val="28"/>
        </w:rPr>
        <w:t>требоания</w:t>
      </w:r>
      <w:proofErr w:type="spellEnd"/>
      <w:r w:rsidR="000A1360">
        <w:rPr>
          <w:rFonts w:ascii="Times New Roman" w:hAnsi="Times New Roman" w:cs="Times New Roman"/>
          <w:sz w:val="28"/>
          <w:szCs w:val="28"/>
        </w:rPr>
        <w:t xml:space="preserve"> технологии очистки и режим работы оборудования.</w:t>
      </w:r>
      <w:r w:rsidR="00DC415A" w:rsidRPr="00DC415A">
        <w:rPr>
          <w:rFonts w:ascii="Times New Roman" w:hAnsi="Times New Roman" w:cs="Times New Roman"/>
          <w:sz w:val="28"/>
          <w:szCs w:val="28"/>
        </w:rPr>
        <w:t xml:space="preserve"> </w:t>
      </w:r>
      <w:r w:rsidR="00DC415A">
        <w:rPr>
          <w:rFonts w:ascii="Times New Roman" w:hAnsi="Times New Roman" w:cs="Times New Roman"/>
          <w:sz w:val="28"/>
          <w:szCs w:val="28"/>
          <w:lang w:val="en-US"/>
        </w:rPr>
        <w:t>[5]</w:t>
      </w:r>
    </w:p>
    <w:p w:rsidR="00310973" w:rsidRDefault="00310973" w:rsidP="004F72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Моющие средства. Для очистки мембран в фильтрах используют специально подобранные смеси реагентов, которые растворяют не только осадки, а также биологическую пленку, состоящую из вирусов и бактерий.</w:t>
      </w:r>
    </w:p>
    <w:p w:rsidR="00310973" w:rsidRPr="00DC415A" w:rsidRDefault="00110738" w:rsidP="00310973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Химические очистители зависят от загрязнения: для неорганических солей применяются кислоты (соляная, фосфорная, лимонная), для железа – фосфорная кислота и гидросульфит натрия, с илом, органическими и биологическими загрязнениями борются гидроксид натрия и натриевая соль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этилендиамин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тетрауксусной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кислоты. При возможности заражения бактериями и грибками применяют дезинфицирующие средства, такие как перекись водорода, формальдегид и хлор.</w:t>
      </w:r>
      <w:r w:rsidR="00DC415A">
        <w:rPr>
          <w:rFonts w:ascii="Times New Roman" w:hAnsi="Times New Roman" w:cs="Times New Roman"/>
          <w:sz w:val="28"/>
          <w:szCs w:val="28"/>
        </w:rPr>
        <w:t xml:space="preserve"> </w:t>
      </w:r>
      <w:r w:rsidR="00DC415A">
        <w:rPr>
          <w:rFonts w:ascii="Times New Roman" w:hAnsi="Times New Roman" w:cs="Times New Roman"/>
          <w:sz w:val="28"/>
          <w:szCs w:val="28"/>
          <w:lang w:val="en-US"/>
        </w:rPr>
        <w:t>[6]</w:t>
      </w:r>
    </w:p>
    <w:p w:rsidR="00EC0413" w:rsidRPr="00DC415A" w:rsidRDefault="008A30AA" w:rsidP="00EC04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Биоциды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биологически активные вещества, способные нейтрализовать вредные микроорганизмы – грибки, плесень, образования ила, образующиеся в охлаждающей воде из-за большого количества примесей. Данные вещества вступают в реакцию со всеми клетками, что приводит к образованию токсических веществ, поэтому способ биоцидной очистки менее распространен по миру</w:t>
      </w:r>
      <w:r w:rsidR="00EC0413">
        <w:rPr>
          <w:rFonts w:ascii="Times New Roman" w:hAnsi="Times New Roman" w:cs="Times New Roman"/>
          <w:sz w:val="28"/>
          <w:szCs w:val="28"/>
        </w:rPr>
        <w:t>, даже запрещен к применению в некоторых странах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0413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="00EC0413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="00EC0413">
        <w:rPr>
          <w:rFonts w:ascii="Times New Roman" w:hAnsi="Times New Roman" w:cs="Times New Roman"/>
          <w:sz w:val="28"/>
          <w:szCs w:val="28"/>
        </w:rPr>
        <w:t xml:space="preserve"> и безопасным считается применение озона, хлора, перекиси водорода и диоксида хлора. Однако и здесь есть риск, в процессе образуются такие канцерогены, как дихлорэтан, </w:t>
      </w:r>
      <w:proofErr w:type="spellStart"/>
      <w:r w:rsidR="00EC0413">
        <w:rPr>
          <w:rFonts w:ascii="Times New Roman" w:hAnsi="Times New Roman" w:cs="Times New Roman"/>
          <w:sz w:val="28"/>
          <w:szCs w:val="28"/>
        </w:rPr>
        <w:t>хлоральгидрат</w:t>
      </w:r>
      <w:proofErr w:type="spellEnd"/>
      <w:r w:rsidR="00EC0413">
        <w:rPr>
          <w:rFonts w:ascii="Times New Roman" w:hAnsi="Times New Roman" w:cs="Times New Roman"/>
          <w:sz w:val="28"/>
          <w:szCs w:val="28"/>
        </w:rPr>
        <w:t xml:space="preserve"> и хлороформ. Снижение вредных веществ приводит к дополнительным затратам, так как нужна выработка диоксида хлора, которая поможет уменьшить риск новообразований.</w:t>
      </w:r>
      <w:r w:rsidR="00DC415A" w:rsidRPr="00DC415A">
        <w:rPr>
          <w:rFonts w:ascii="Times New Roman" w:hAnsi="Times New Roman" w:cs="Times New Roman"/>
          <w:sz w:val="28"/>
          <w:szCs w:val="28"/>
        </w:rPr>
        <w:t xml:space="preserve"> [</w:t>
      </w:r>
      <w:r w:rsidR="00DC415A">
        <w:rPr>
          <w:rFonts w:ascii="Times New Roman" w:hAnsi="Times New Roman" w:cs="Times New Roman"/>
          <w:sz w:val="28"/>
          <w:szCs w:val="28"/>
          <w:lang w:val="en-US"/>
        </w:rPr>
        <w:t>7]</w:t>
      </w:r>
    </w:p>
    <w:p w:rsidR="004F7228" w:rsidRPr="00DC415A" w:rsidRDefault="004F7228" w:rsidP="00015AC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28">
        <w:rPr>
          <w:rFonts w:ascii="Times New Roman" w:hAnsi="Times New Roman" w:cs="Times New Roman"/>
          <w:sz w:val="28"/>
          <w:szCs w:val="28"/>
        </w:rPr>
        <w:t>Смеси аминов</w:t>
      </w:r>
      <w:r w:rsidR="00EC0413">
        <w:rPr>
          <w:rFonts w:ascii="Times New Roman" w:hAnsi="Times New Roman" w:cs="Times New Roman"/>
          <w:sz w:val="28"/>
          <w:szCs w:val="28"/>
        </w:rPr>
        <w:t xml:space="preserve">. Применяются для защиты оборудования от коррозии и отложения солей. Амины образуют пленку, которая не видна человеческим глазом, но защищающую металл от воздействия кислорода и отложений. Применение </w:t>
      </w:r>
      <w:proofErr w:type="spellStart"/>
      <w:r w:rsidR="00EC0413">
        <w:rPr>
          <w:rFonts w:ascii="Times New Roman" w:hAnsi="Times New Roman" w:cs="Times New Roman"/>
          <w:sz w:val="28"/>
          <w:szCs w:val="28"/>
        </w:rPr>
        <w:t>дисе</w:t>
      </w:r>
      <w:r w:rsidR="00015AC2">
        <w:rPr>
          <w:rFonts w:ascii="Times New Roman" w:hAnsi="Times New Roman" w:cs="Times New Roman"/>
          <w:sz w:val="28"/>
          <w:szCs w:val="28"/>
        </w:rPr>
        <w:t>пе</w:t>
      </w:r>
      <w:r w:rsidR="00EC0413">
        <w:rPr>
          <w:rFonts w:ascii="Times New Roman" w:hAnsi="Times New Roman" w:cs="Times New Roman"/>
          <w:sz w:val="28"/>
          <w:szCs w:val="28"/>
        </w:rPr>
        <w:t>рсантов</w:t>
      </w:r>
      <w:proofErr w:type="spellEnd"/>
      <w:r w:rsidR="00EC0413">
        <w:rPr>
          <w:rFonts w:ascii="Times New Roman" w:hAnsi="Times New Roman" w:cs="Times New Roman"/>
          <w:sz w:val="28"/>
          <w:szCs w:val="28"/>
        </w:rPr>
        <w:t xml:space="preserve"> разрушает кальциевые и </w:t>
      </w:r>
      <w:proofErr w:type="spellStart"/>
      <w:r w:rsidR="00EC0413">
        <w:rPr>
          <w:rFonts w:ascii="Times New Roman" w:hAnsi="Times New Roman" w:cs="Times New Roman"/>
          <w:sz w:val="28"/>
          <w:szCs w:val="28"/>
        </w:rPr>
        <w:t>железооксидные</w:t>
      </w:r>
      <w:proofErr w:type="spellEnd"/>
      <w:r w:rsidR="00EC0413">
        <w:rPr>
          <w:rFonts w:ascii="Times New Roman" w:hAnsi="Times New Roman" w:cs="Times New Roman"/>
          <w:sz w:val="28"/>
          <w:szCs w:val="28"/>
        </w:rPr>
        <w:t xml:space="preserve"> отложе</w:t>
      </w:r>
      <w:r w:rsidR="00015AC2">
        <w:rPr>
          <w:rFonts w:ascii="Times New Roman" w:hAnsi="Times New Roman" w:cs="Times New Roman"/>
          <w:sz w:val="28"/>
          <w:szCs w:val="28"/>
        </w:rPr>
        <w:t xml:space="preserve">ния, а совместный эффект от использования </w:t>
      </w:r>
      <w:proofErr w:type="spellStart"/>
      <w:r w:rsidR="00015AC2">
        <w:rPr>
          <w:rFonts w:ascii="Times New Roman" w:hAnsi="Times New Roman" w:cs="Times New Roman"/>
          <w:sz w:val="28"/>
          <w:szCs w:val="28"/>
        </w:rPr>
        <w:t>дисперсантов</w:t>
      </w:r>
      <w:proofErr w:type="spellEnd"/>
      <w:r w:rsidR="00015AC2">
        <w:rPr>
          <w:rFonts w:ascii="Times New Roman" w:hAnsi="Times New Roman" w:cs="Times New Roman"/>
          <w:sz w:val="28"/>
          <w:szCs w:val="28"/>
        </w:rPr>
        <w:t xml:space="preserve"> с аминами практически полностью предотвращает коррозию и разрушает существующие отложения, которые удаляются при промывке.</w:t>
      </w:r>
      <w:r w:rsidR="00DC415A" w:rsidRPr="00DC415A">
        <w:rPr>
          <w:rFonts w:ascii="Times New Roman" w:hAnsi="Times New Roman" w:cs="Times New Roman"/>
          <w:sz w:val="28"/>
          <w:szCs w:val="28"/>
        </w:rPr>
        <w:t xml:space="preserve"> [</w:t>
      </w:r>
      <w:r w:rsidR="00DC415A">
        <w:rPr>
          <w:rFonts w:ascii="Times New Roman" w:hAnsi="Times New Roman" w:cs="Times New Roman"/>
          <w:sz w:val="28"/>
          <w:szCs w:val="28"/>
          <w:lang w:val="en-US"/>
        </w:rPr>
        <w:t>8]</w:t>
      </w:r>
    </w:p>
    <w:p w:rsidR="00CB3EF2" w:rsidRPr="00CB3EF2" w:rsidRDefault="00CB3EF2" w:rsidP="00B63D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F2">
        <w:rPr>
          <w:rFonts w:ascii="Times New Roman" w:hAnsi="Times New Roman" w:cs="Times New Roman"/>
          <w:sz w:val="28"/>
          <w:szCs w:val="28"/>
        </w:rPr>
        <w:t>Источники</w:t>
      </w:r>
    </w:p>
    <w:p w:rsidR="00CB3EF2" w:rsidRPr="00CB3EF2" w:rsidRDefault="00CB3EF2" w:rsidP="00B63D2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3EF2" w:rsidRPr="00CB3EF2" w:rsidRDefault="00B63D25" w:rsidP="00B63D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B3EF2">
        <w:rPr>
          <w:rFonts w:ascii="Times New Roman" w:hAnsi="Times New Roman" w:cs="Times New Roman"/>
          <w:sz w:val="28"/>
          <w:szCs w:val="28"/>
        </w:rPr>
        <w:t>Водоподготовка</w:t>
      </w:r>
      <w:r w:rsidR="00CB3EF2">
        <w:rPr>
          <w:rFonts w:ascii="Times New Roman" w:hAnsi="Times New Roman" w:cs="Times New Roman"/>
          <w:sz w:val="28"/>
          <w:szCs w:val="28"/>
        </w:rPr>
        <w:t xml:space="preserve"> на </w:t>
      </w:r>
      <w:r w:rsidR="00CB3EF2">
        <w:rPr>
          <w:rFonts w:ascii="Times New Roman" w:hAnsi="Times New Roman" w:cs="Times New Roman"/>
          <w:sz w:val="28"/>
          <w:szCs w:val="28"/>
        </w:rPr>
        <w:t>ТЭС</w:t>
      </w:r>
      <w:r w:rsidR="00CB3EF2" w:rsidRPr="00CB3EF2">
        <w:rPr>
          <w:rFonts w:ascii="Times New Roman" w:hAnsi="Times New Roman" w:cs="Times New Roman"/>
          <w:sz w:val="28"/>
          <w:szCs w:val="28"/>
        </w:rPr>
        <w:t xml:space="preserve"> [Электронный ресурс]. https://www.bwt.ru/useful-info/vodopodgotovka-dlya-tes/ (дата обращения: </w:t>
      </w:r>
      <w:r w:rsidR="00CB3EF2">
        <w:rPr>
          <w:rFonts w:ascii="Times New Roman" w:hAnsi="Times New Roman" w:cs="Times New Roman"/>
          <w:sz w:val="28"/>
          <w:szCs w:val="28"/>
        </w:rPr>
        <w:t>19.10.19</w:t>
      </w:r>
      <w:r w:rsidR="00CB3EF2" w:rsidRPr="00CB3EF2">
        <w:rPr>
          <w:rFonts w:ascii="Times New Roman" w:hAnsi="Times New Roman" w:cs="Times New Roman"/>
          <w:sz w:val="28"/>
          <w:szCs w:val="28"/>
        </w:rPr>
        <w:t>).</w:t>
      </w:r>
      <w:r w:rsidR="00CB3EF2" w:rsidRPr="00CB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5A" w:rsidRPr="00CB3EF2" w:rsidRDefault="00CB3EF2" w:rsidP="00B63D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Реагенты водоподготовки</w:t>
      </w:r>
      <w:r w:rsidRPr="00CB3EF2">
        <w:rPr>
          <w:rFonts w:ascii="Times New Roman" w:hAnsi="Times New Roman" w:cs="Times New Roman"/>
          <w:sz w:val="28"/>
          <w:szCs w:val="28"/>
        </w:rPr>
        <w:t xml:space="preserve"> </w:t>
      </w:r>
      <w:r w:rsidRPr="00CB3EF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proofErr w:type="spellStart"/>
      <w:r w:rsidRPr="00CB3EF2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CB3EF2">
        <w:rPr>
          <w:rFonts w:ascii="Times New Roman" w:hAnsi="Times New Roman" w:cs="Times New Roman"/>
          <w:sz w:val="28"/>
          <w:szCs w:val="28"/>
        </w:rPr>
        <w:t xml:space="preserve"> </w:t>
      </w:r>
      <w:r w:rsidR="00DC415A" w:rsidRPr="00DC415A">
        <w:rPr>
          <w:rFonts w:ascii="Times New Roman" w:hAnsi="Times New Roman" w:cs="Times New Roman"/>
          <w:sz w:val="28"/>
          <w:szCs w:val="28"/>
        </w:rPr>
        <w:t>https://ecoz.ru/articles/reagenty-vodopodgotovki</w:t>
      </w:r>
      <w:r w:rsidR="00DC415A">
        <w:rPr>
          <w:rFonts w:ascii="Times New Roman" w:hAnsi="Times New Roman" w:cs="Times New Roman"/>
          <w:sz w:val="28"/>
          <w:szCs w:val="28"/>
        </w:rPr>
        <w:t xml:space="preserve"> (</w:t>
      </w:r>
      <w:r w:rsidR="00DC415A" w:rsidRPr="00CB3EF2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DC415A">
        <w:rPr>
          <w:rFonts w:ascii="Times New Roman" w:hAnsi="Times New Roman" w:cs="Times New Roman"/>
          <w:sz w:val="28"/>
          <w:szCs w:val="28"/>
        </w:rPr>
        <w:t>19.10.19</w:t>
      </w:r>
      <w:r w:rsidR="00DC415A" w:rsidRPr="00CB3E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415A" w:rsidRPr="00CB3EF2" w:rsidRDefault="00DC415A" w:rsidP="00B63D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3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Энергетика ТЭС и АЭС. Коагуляция</w:t>
      </w:r>
      <w:r w:rsidRPr="00CB3EF2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DC415A">
        <w:rPr>
          <w:rFonts w:ascii="Times New Roman" w:hAnsi="Times New Roman" w:cs="Times New Roman"/>
          <w:sz w:val="28"/>
          <w:szCs w:val="28"/>
        </w:rPr>
        <w:t>http://tesiaes.ru/?p=11398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3EF2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>
        <w:rPr>
          <w:rFonts w:ascii="Times New Roman" w:hAnsi="Times New Roman" w:cs="Times New Roman"/>
          <w:sz w:val="28"/>
          <w:szCs w:val="28"/>
        </w:rPr>
        <w:t>19.10.19</w:t>
      </w:r>
      <w:r w:rsidRPr="00CB3E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415A" w:rsidRPr="00CB3EF2" w:rsidRDefault="00DC415A" w:rsidP="00B63D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B3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Энергетика ТЭС и АЭС.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Флокуляция</w:t>
      </w:r>
      <w:proofErr w:type="spellEnd"/>
      <w:r w:rsidRPr="00CB3EF2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DC415A">
        <w:rPr>
          <w:rFonts w:ascii="Times New Roman" w:hAnsi="Times New Roman" w:cs="Times New Roman"/>
          <w:sz w:val="28"/>
          <w:szCs w:val="28"/>
        </w:rPr>
        <w:t>http://tesiaes.ru/?p=11432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3EF2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>
        <w:rPr>
          <w:rFonts w:ascii="Times New Roman" w:hAnsi="Times New Roman" w:cs="Times New Roman"/>
          <w:sz w:val="28"/>
          <w:szCs w:val="28"/>
        </w:rPr>
        <w:t>19.10.19</w:t>
      </w:r>
      <w:r w:rsidRPr="00CB3E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415A" w:rsidRPr="00CB3EF2" w:rsidRDefault="00DC415A" w:rsidP="00B63D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3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5A">
        <w:rPr>
          <w:rFonts w:ascii="Times New Roman" w:hAnsi="Times New Roman" w:cs="Times New Roman"/>
          <w:sz w:val="28"/>
          <w:szCs w:val="28"/>
        </w:rPr>
        <w:t>Применение ингибиторов осадкообразования (</w:t>
      </w:r>
      <w:proofErr w:type="spellStart"/>
      <w:r w:rsidRPr="00DC415A">
        <w:rPr>
          <w:rFonts w:ascii="Times New Roman" w:hAnsi="Times New Roman" w:cs="Times New Roman"/>
          <w:sz w:val="28"/>
          <w:szCs w:val="28"/>
        </w:rPr>
        <w:t>антискалантов</w:t>
      </w:r>
      <w:proofErr w:type="spellEnd"/>
      <w:r w:rsidRPr="00DC415A">
        <w:rPr>
          <w:rFonts w:ascii="Times New Roman" w:hAnsi="Times New Roman" w:cs="Times New Roman"/>
          <w:sz w:val="28"/>
          <w:szCs w:val="28"/>
        </w:rPr>
        <w:t>) для установок обратного осмоса</w:t>
      </w:r>
      <w:r w:rsidRPr="00CB3EF2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DC415A">
        <w:rPr>
          <w:rFonts w:ascii="Times New Roman" w:hAnsi="Times New Roman" w:cs="Times New Roman"/>
          <w:sz w:val="28"/>
          <w:szCs w:val="28"/>
        </w:rPr>
        <w:t xml:space="preserve">http://www.osmos.ru/prom/vodopodgotovka_info/metody_vodopodgotovki/primenenie_ingibitorov_antiskalantov.html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3EF2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>
        <w:rPr>
          <w:rFonts w:ascii="Times New Roman" w:hAnsi="Times New Roman" w:cs="Times New Roman"/>
          <w:sz w:val="28"/>
          <w:szCs w:val="28"/>
        </w:rPr>
        <w:t>19.10.19</w:t>
      </w:r>
      <w:r w:rsidRPr="00CB3E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3D25" w:rsidRDefault="00DC415A" w:rsidP="00B63D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3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D25">
        <w:rPr>
          <w:rFonts w:ascii="Times New Roman" w:hAnsi="Times New Roman" w:cs="Times New Roman"/>
          <w:sz w:val="28"/>
          <w:szCs w:val="28"/>
        </w:rPr>
        <w:t xml:space="preserve">Николаева Л.А. Водоподготовка на тепловых электростанциях. Мембранные технологии // </w:t>
      </w:r>
      <w:r w:rsidR="00B63D25" w:rsidRPr="00B63D25">
        <w:rPr>
          <w:rFonts w:ascii="Times New Roman" w:hAnsi="Times New Roman" w:cs="Times New Roman"/>
          <w:sz w:val="28"/>
          <w:szCs w:val="28"/>
        </w:rPr>
        <w:t>Учебное пособие / Челя</w:t>
      </w:r>
      <w:r w:rsidR="00B63D25">
        <w:rPr>
          <w:rFonts w:ascii="Times New Roman" w:hAnsi="Times New Roman" w:cs="Times New Roman"/>
          <w:sz w:val="28"/>
          <w:szCs w:val="28"/>
        </w:rPr>
        <w:t xml:space="preserve">бинск: ЧФ </w:t>
      </w:r>
      <w:proofErr w:type="spellStart"/>
      <w:r w:rsidR="00B63D25">
        <w:rPr>
          <w:rFonts w:ascii="Times New Roman" w:hAnsi="Times New Roman" w:cs="Times New Roman"/>
          <w:sz w:val="28"/>
          <w:szCs w:val="28"/>
        </w:rPr>
        <w:t>ПЭИпк</w:t>
      </w:r>
      <w:proofErr w:type="spellEnd"/>
      <w:r w:rsidR="00B63D25">
        <w:rPr>
          <w:rFonts w:ascii="Times New Roman" w:hAnsi="Times New Roman" w:cs="Times New Roman"/>
          <w:sz w:val="28"/>
          <w:szCs w:val="28"/>
        </w:rPr>
        <w:t>, 2015. - 128 с.</w:t>
      </w:r>
    </w:p>
    <w:p w:rsidR="00DC415A" w:rsidRPr="00CB3EF2" w:rsidRDefault="00B63D25" w:rsidP="00B63D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15A" w:rsidRPr="00CB3EF2">
        <w:rPr>
          <w:rFonts w:ascii="Times New Roman" w:hAnsi="Times New Roman" w:cs="Times New Roman"/>
          <w:sz w:val="28"/>
          <w:szCs w:val="28"/>
        </w:rPr>
        <w:t>.</w:t>
      </w:r>
      <w:r w:rsidR="00DC415A">
        <w:rPr>
          <w:rFonts w:ascii="Times New Roman" w:hAnsi="Times New Roman" w:cs="Times New Roman"/>
          <w:sz w:val="28"/>
          <w:szCs w:val="28"/>
        </w:rPr>
        <w:t xml:space="preserve"> </w:t>
      </w:r>
      <w:r w:rsidRPr="00B63D25">
        <w:rPr>
          <w:rFonts w:ascii="Times New Roman" w:hAnsi="Times New Roman" w:cs="Times New Roman"/>
          <w:sz w:val="28"/>
          <w:szCs w:val="28"/>
        </w:rPr>
        <w:t>Очистка охлаждающей воды для промышленных производств</w:t>
      </w:r>
      <w:r w:rsidR="00DC415A" w:rsidRPr="00CB3EF2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B63D25">
        <w:rPr>
          <w:rFonts w:ascii="Times New Roman" w:hAnsi="Times New Roman" w:cs="Times New Roman"/>
          <w:sz w:val="28"/>
          <w:szCs w:val="28"/>
        </w:rPr>
        <w:t xml:space="preserve">https://www.bwt.ru/useful-info/ochistka-okhlazhdayushchey-vody-dlya-promyshlennykh-proizvodstv/ </w:t>
      </w:r>
      <w:r w:rsidR="00DC415A">
        <w:rPr>
          <w:rFonts w:ascii="Times New Roman" w:hAnsi="Times New Roman" w:cs="Times New Roman"/>
          <w:sz w:val="28"/>
          <w:szCs w:val="28"/>
        </w:rPr>
        <w:t>(</w:t>
      </w:r>
      <w:r w:rsidR="00DC415A" w:rsidRPr="00CB3EF2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DC415A">
        <w:rPr>
          <w:rFonts w:ascii="Times New Roman" w:hAnsi="Times New Roman" w:cs="Times New Roman"/>
          <w:sz w:val="28"/>
          <w:szCs w:val="28"/>
        </w:rPr>
        <w:t>19.10.19</w:t>
      </w:r>
      <w:r w:rsidR="00DC415A" w:rsidRPr="00CB3E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415A" w:rsidRPr="00CB3EF2" w:rsidRDefault="00B63D25" w:rsidP="00B63D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415A" w:rsidRPr="00CB3EF2">
        <w:rPr>
          <w:rFonts w:ascii="Times New Roman" w:hAnsi="Times New Roman" w:cs="Times New Roman"/>
          <w:sz w:val="28"/>
          <w:szCs w:val="28"/>
        </w:rPr>
        <w:t>.</w:t>
      </w:r>
      <w:r w:rsidR="00DC4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Федотова Т.Б. </w:t>
      </w:r>
      <w:r w:rsidRPr="00B63D25">
        <w:rPr>
          <w:rFonts w:ascii="Times New Roman" w:hAnsi="Times New Roman" w:cs="Times New Roman"/>
          <w:sz w:val="28"/>
          <w:szCs w:val="28"/>
        </w:rPr>
        <w:t xml:space="preserve">Целесообразность применения </w:t>
      </w:r>
      <w:proofErr w:type="spellStart"/>
      <w:r w:rsidRPr="00B63D25">
        <w:rPr>
          <w:rFonts w:ascii="Times New Roman" w:hAnsi="Times New Roman" w:cs="Times New Roman"/>
          <w:sz w:val="28"/>
          <w:szCs w:val="28"/>
        </w:rPr>
        <w:t>аминного</w:t>
      </w:r>
      <w:proofErr w:type="spellEnd"/>
      <w:r w:rsidRPr="00B63D25">
        <w:rPr>
          <w:rFonts w:ascii="Times New Roman" w:hAnsi="Times New Roman" w:cs="Times New Roman"/>
          <w:sz w:val="28"/>
          <w:szCs w:val="28"/>
        </w:rPr>
        <w:t xml:space="preserve"> водно-химического режима на ТЭЦ ВАЗа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63D25">
        <w:rPr>
          <w:rFonts w:ascii="Times New Roman" w:hAnsi="Times New Roman" w:cs="Times New Roman"/>
          <w:sz w:val="28"/>
          <w:szCs w:val="28"/>
        </w:rPr>
        <w:t>Журнал «Новости теплоснабжения» №4 (188) 2016 г</w:t>
      </w:r>
    </w:p>
    <w:p w:rsidR="00CB3EF2" w:rsidRPr="004F7228" w:rsidRDefault="00CB3EF2" w:rsidP="00CB3E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3EF2" w:rsidRPr="004F7228" w:rsidSect="004F722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7"/>
    <w:rsid w:val="00015AC2"/>
    <w:rsid w:val="000A1360"/>
    <w:rsid w:val="00110738"/>
    <w:rsid w:val="00201805"/>
    <w:rsid w:val="00310973"/>
    <w:rsid w:val="004F7228"/>
    <w:rsid w:val="00561AA5"/>
    <w:rsid w:val="00594C9A"/>
    <w:rsid w:val="007C0EA7"/>
    <w:rsid w:val="0085428D"/>
    <w:rsid w:val="008A30AA"/>
    <w:rsid w:val="00993E8F"/>
    <w:rsid w:val="00A958AA"/>
    <w:rsid w:val="00AA4507"/>
    <w:rsid w:val="00B63D25"/>
    <w:rsid w:val="00C178E1"/>
    <w:rsid w:val="00CB3EF2"/>
    <w:rsid w:val="00CC07CA"/>
    <w:rsid w:val="00D01ACC"/>
    <w:rsid w:val="00DA4E09"/>
    <w:rsid w:val="00DC415A"/>
    <w:rsid w:val="00DE0C07"/>
    <w:rsid w:val="00EC0413"/>
    <w:rsid w:val="00E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B6365-D458-42AB-863D-1222F68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15A"/>
    <w:rPr>
      <w:color w:val="0563C1" w:themeColor="hyperlink"/>
      <w:u w:val="single"/>
    </w:rPr>
  </w:style>
  <w:style w:type="paragraph" w:styleId="a5">
    <w:name w:val="No Spacing"/>
    <w:uiPriority w:val="1"/>
    <w:qFormat/>
    <w:rsid w:val="00C17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Печенкин</dc:creator>
  <cp:keywords/>
  <dc:description/>
  <cp:lastModifiedBy>Саша Печенкин</cp:lastModifiedBy>
  <cp:revision>5</cp:revision>
  <dcterms:created xsi:type="dcterms:W3CDTF">2019-10-19T12:43:00Z</dcterms:created>
  <dcterms:modified xsi:type="dcterms:W3CDTF">2019-10-19T18:33:00Z</dcterms:modified>
</cp:coreProperties>
</file>