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0544" w:dyaOrig="14054">
          <v:rect xmlns:o="urn:schemas-microsoft-com:office:office" xmlns:v="urn:schemas-microsoft-com:vml" id="rectole0000000000" style="width:527.200000pt;height:702.7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0544" w:dyaOrig="16155">
          <v:rect xmlns:o="urn:schemas-microsoft-com:office:office" xmlns:v="urn:schemas-microsoft-com:vml" id="rectole0000000001" style="width:527.200000pt;height:807.7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0544" w:dyaOrig="15974">
          <v:rect xmlns:o="urn:schemas-microsoft-com:office:office" xmlns:v="urn:schemas-microsoft-com:vml" id="rectole0000000002" style="width:527.200000pt;height:798.7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0544" w:dyaOrig="15854">
          <v:rect xmlns:o="urn:schemas-microsoft-com:office:office" xmlns:v="urn:schemas-microsoft-com:vml" id="rectole0000000003" style="width:527.200000pt;height:792.7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0544" w:dyaOrig="14639">
          <v:rect xmlns:o="urn:schemas-microsoft-com:office:office" xmlns:v="urn:schemas-microsoft-com:vml" id="rectole0000000004" style="width:527.200000pt;height:731.9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0.bin" Id="docRId0" Type="http://schemas.openxmlformats.org/officeDocument/2006/relationships/oleObject" /><Relationship Target="numbering.xml" Id="docRId10" Type="http://schemas.openxmlformats.org/officeDocument/2006/relationships/numbering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3.bin" Id="docRId6" Type="http://schemas.openxmlformats.org/officeDocument/2006/relationships/oleObject" /><Relationship Target="embeddings/oleObject4.bin" Id="docRId8" Type="http://schemas.openxmlformats.org/officeDocument/2006/relationships/oleObject" /><Relationship Target="media/image0.wmf" Id="docRId1" Type="http://schemas.openxmlformats.org/officeDocument/2006/relationships/image" /><Relationship Target="styles.xml" Id="docRId11" Type="http://schemas.openxmlformats.org/officeDocument/2006/relationships/styles" /><Relationship Target="media/image2.wmf" Id="docRId5" Type="http://schemas.openxmlformats.org/officeDocument/2006/relationships/image" /><Relationship Target="media/image4.wmf" Id="docRId9" Type="http://schemas.openxmlformats.org/officeDocument/2006/relationships/image" /></Relationships>
</file>