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 w:rsidR="00E77B55" w:rsidRPr="0036386D">
        <w:rPr>
          <w:rFonts w:ascii="Times New Roman" w:eastAsia="Times New Roman" w:hAnsi="Times New Roman"/>
          <w:sz w:val="26"/>
          <w:szCs w:val="26"/>
          <w:lang w:eastAsia="ru-RU"/>
        </w:rPr>
        <w:t xml:space="preserve">НАУКИ И ВЫСШЕГО </w:t>
      </w: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8F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392622" w:rsidRPr="0036386D" w:rsidRDefault="0069761C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="00982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392622" w:rsidRDefault="00392622" w:rsidP="00196A63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>«КАЗАНСКИЙ ГОСУДАРСТВЕННЫЙЭНЕРГЕТИЧЕСКИЙ УНИВЕРСИТЕТ»</w:t>
      </w:r>
    </w:p>
    <w:p w:rsidR="00D106EF" w:rsidRPr="0036386D" w:rsidRDefault="00D106EF" w:rsidP="00196A63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(ФГБОУ ВО «КГЭУ»)</w:t>
      </w:r>
    </w:p>
    <w:p w:rsidR="00392622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8F" w:rsidRPr="0036386D" w:rsidRDefault="00C75A8F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8F" w:rsidRPr="0036386D" w:rsidRDefault="00C75A8F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274" w:rsidRDefault="00A85274" w:rsidP="00961227">
      <w:pPr>
        <w:widowControl w:val="0"/>
        <w:suppressAutoHyphens/>
        <w:spacing w:after="0" w:line="360" w:lineRule="atLeast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</w:t>
      </w:r>
      <w:r w:rsidR="009821F7">
        <w:rPr>
          <w:rFonts w:ascii="Times New Roman" w:hAnsi="Times New Roman"/>
          <w:sz w:val="28"/>
          <w:szCs w:val="28"/>
        </w:rPr>
        <w:t xml:space="preserve"> </w:t>
      </w:r>
      <w:r w:rsidR="00392622" w:rsidRPr="0036386D">
        <w:rPr>
          <w:rFonts w:ascii="Times New Roman" w:hAnsi="Times New Roman"/>
          <w:sz w:val="28"/>
          <w:szCs w:val="28"/>
        </w:rPr>
        <w:t>НАУЧНО-ПРАКТИЧЕСКАЯ КОНФЕРЕНЦИЯ «</w:t>
      </w:r>
      <w:r>
        <w:rPr>
          <w:rFonts w:ascii="Times New Roman" w:hAnsi="Times New Roman"/>
          <w:sz w:val="28"/>
          <w:szCs w:val="28"/>
        </w:rPr>
        <w:t xml:space="preserve">ПРОБЛЕМЫ И ПЕРСПЕКТИВЫ РАЗВИТИЯ </w:t>
      </w:r>
    </w:p>
    <w:p w:rsidR="00392622" w:rsidRPr="0036386D" w:rsidRDefault="00A85274" w:rsidP="00961227">
      <w:pPr>
        <w:widowControl w:val="0"/>
        <w:suppressAutoHyphens/>
        <w:spacing w:after="0" w:line="360" w:lineRule="atLeast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ЭЛЕКТРОЭНЕРГЕТИКИ И ЭЛЕКТРОТЕХНИКИ</w:t>
      </w:r>
      <w:r w:rsidR="00392622" w:rsidRPr="0036386D">
        <w:rPr>
          <w:rFonts w:ascii="Times New Roman" w:hAnsi="Times New Roman"/>
          <w:sz w:val="28"/>
          <w:szCs w:val="28"/>
        </w:rPr>
        <w:t>»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D106EF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27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82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27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852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 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07DBD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92622" w:rsidRPr="0036386D" w:rsidSect="00392622">
          <w:headerReference w:type="default" r:id="rId8"/>
          <w:headerReference w:type="first" r:id="rId9"/>
          <w:pgSz w:w="11906" w:h="16838" w:code="9"/>
          <w:pgMar w:top="1134" w:right="1134" w:bottom="993" w:left="1701" w:header="709" w:footer="0" w:gutter="0"/>
          <w:pgNumType w:start="1"/>
          <w:cols w:space="708"/>
          <w:titlePg/>
          <w:docGrid w:linePitch="360"/>
        </w:sect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Всероссийская научно-практическая</w:t>
      </w:r>
      <w:r w:rsidRPr="003F438A">
        <w:rPr>
          <w:rFonts w:ascii="Times New Roman" w:hAnsi="Times New Roman"/>
          <w:b/>
          <w:bCs/>
          <w:sz w:val="24"/>
          <w:szCs w:val="24"/>
        </w:rPr>
        <w:t xml:space="preserve"> конференция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38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Проблемы и перспективы развития электроэнергетики и электротехники</w:t>
      </w:r>
      <w:r w:rsidRPr="003F438A">
        <w:rPr>
          <w:rFonts w:ascii="Times New Roman" w:hAnsi="Times New Roman"/>
          <w:b/>
          <w:bCs/>
          <w:sz w:val="24"/>
          <w:szCs w:val="24"/>
        </w:rPr>
        <w:t>»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38A">
        <w:rPr>
          <w:rFonts w:ascii="Times New Roman" w:hAnsi="Times New Roman"/>
          <w:b/>
          <w:bCs/>
          <w:sz w:val="24"/>
          <w:szCs w:val="24"/>
        </w:rPr>
        <w:t>Организаторы конференции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916"/>
        <w:gridCol w:w="3230"/>
        <w:gridCol w:w="3129"/>
      </w:tblGrid>
      <w:tr w:rsidR="00106304" w:rsidRPr="003F438A" w:rsidTr="0004726C">
        <w:trPr>
          <w:jc w:val="center"/>
        </w:trPr>
        <w:tc>
          <w:tcPr>
            <w:tcW w:w="3308" w:type="dxa"/>
          </w:tcPr>
          <w:p w:rsidR="00106304" w:rsidRDefault="00106304" w:rsidP="0004726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2240" cy="470535"/>
                  <wp:effectExtent l="0" t="0" r="0" b="5715"/>
                  <wp:docPr id="11" name="Рисунок 3" descr="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3F438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38A">
              <w:rPr>
                <w:rFonts w:ascii="Times New Roman" w:hAnsi="Times New Roman"/>
                <w:sz w:val="24"/>
                <w:szCs w:val="24"/>
              </w:rPr>
              <w:t> 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Казанский 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3552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E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360575"/>
                  <wp:effectExtent l="0" t="0" r="0" b="1905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49" cy="37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Благотворительный Фонд «Надежная смена»</w:t>
            </w:r>
          </w:p>
        </w:tc>
        <w:tc>
          <w:tcPr>
            <w:tcW w:w="3553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14350"/>
                  <wp:effectExtent l="0" t="0" r="0" b="0"/>
                  <wp:docPr id="15" name="Рисунок 9" descr="Описание: logo_ru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logo_ru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 xml:space="preserve">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 xml:space="preserve">омитет Международного Совета по </w:t>
            </w:r>
            <w:proofErr w:type="gramStart"/>
            <w:r w:rsidRPr="003F438A">
              <w:rPr>
                <w:rFonts w:ascii="Times New Roman" w:hAnsi="Times New Roman"/>
                <w:sz w:val="24"/>
                <w:szCs w:val="24"/>
              </w:rPr>
              <w:t>большим</w:t>
            </w:r>
            <w:proofErr w:type="gramEnd"/>
            <w:r w:rsidRPr="003F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электрическим системам высокого напряжения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438A">
              <w:rPr>
                <w:rFonts w:ascii="Times New Roman" w:hAnsi="Times New Roman"/>
                <w:sz w:val="24"/>
                <w:szCs w:val="24"/>
              </w:rPr>
              <w:t>(РНК СИГРЭ)</w:t>
            </w:r>
          </w:p>
        </w:tc>
      </w:tr>
      <w:tr w:rsidR="00106304" w:rsidRPr="003F438A" w:rsidTr="0004726C">
        <w:trPr>
          <w:jc w:val="center"/>
        </w:trPr>
        <w:tc>
          <w:tcPr>
            <w:tcW w:w="3308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2595" cy="647179"/>
                  <wp:effectExtent l="0" t="0" r="0" b="0"/>
                  <wp:docPr id="17" name="Рисунок 21" descr="http://www.cigre.ru/press_centre/logo/CIGRE_logo_col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igre.ru/press_centre/logo/CIGRE_logo_col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54" cy="69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 xml:space="preserve"> Совет по </w:t>
            </w:r>
            <w:proofErr w:type="gramStart"/>
            <w:r w:rsidRPr="003F438A">
              <w:rPr>
                <w:rFonts w:ascii="Times New Roman" w:hAnsi="Times New Roman"/>
                <w:sz w:val="24"/>
                <w:szCs w:val="24"/>
              </w:rPr>
              <w:t>большим</w:t>
            </w:r>
            <w:proofErr w:type="gramEnd"/>
            <w:r w:rsidRPr="003F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электрическим системам высокого напряжения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438A">
              <w:rPr>
                <w:rFonts w:ascii="Times New Roman" w:hAnsi="Times New Roman"/>
                <w:sz w:val="24"/>
                <w:szCs w:val="24"/>
              </w:rPr>
              <w:t>(СИГРЭ)</w:t>
            </w:r>
          </w:p>
        </w:tc>
        <w:tc>
          <w:tcPr>
            <w:tcW w:w="3552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888436"/>
                  <wp:effectExtent l="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88" cy="8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ПАО «Федеральная сетевая компания </w:t>
            </w:r>
            <w:proofErr w:type="gramStart"/>
            <w:r w:rsidRPr="003F438A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Pr="003F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энергетической системы»</w:t>
            </w:r>
          </w:p>
        </w:tc>
        <w:tc>
          <w:tcPr>
            <w:tcW w:w="3553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771525"/>
                  <wp:effectExtent l="0" t="0" r="0" b="9525"/>
                  <wp:docPr id="2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20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7F2E20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7F2E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6304" w:rsidRPr="003F438A" w:rsidTr="0004726C">
        <w:trPr>
          <w:jc w:val="center"/>
        </w:trPr>
        <w:tc>
          <w:tcPr>
            <w:tcW w:w="3308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552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04" w:rsidRDefault="00106304" w:rsidP="000472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553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38A">
        <w:rPr>
          <w:rFonts w:ascii="Times New Roman" w:hAnsi="Times New Roman"/>
          <w:b/>
          <w:sz w:val="24"/>
          <w:szCs w:val="24"/>
        </w:rPr>
        <w:t>При поддержке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57"/>
        <w:gridCol w:w="4618"/>
      </w:tblGrid>
      <w:tr w:rsidR="00106304" w:rsidRPr="003F438A" w:rsidTr="0004726C">
        <w:trPr>
          <w:jc w:val="center"/>
        </w:trPr>
        <w:tc>
          <w:tcPr>
            <w:tcW w:w="5199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600075"/>
                  <wp:effectExtent l="0" t="0" r="9525" b="9525"/>
                  <wp:docPr id="22" name="Рисунок 14" descr="http://energoauditsro.ru/images/minenerg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energoauditsro.ru/images/minenerg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  <w:tc>
          <w:tcPr>
            <w:tcW w:w="5155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3E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28650"/>
                  <wp:effectExtent l="0" t="0" r="9525" b="0"/>
                  <wp:docPr id="23" name="Рисунок 12" descr="http://www.istokmw.ru/uploads/images/static/61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istokmw.ru/uploads/images/static/61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750" t="6999" r="27000" b="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</w:tbl>
    <w:p w:rsidR="00106304" w:rsidRDefault="00106304" w:rsidP="0010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2622" w:rsidRDefault="00392622" w:rsidP="009B4E4C">
      <w:pPr>
        <w:widowControl w:val="0"/>
        <w:tabs>
          <w:tab w:val="left" w:pos="2160"/>
        </w:tabs>
        <w:suppressAutoHyphens/>
        <w:spacing w:after="24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ОРГКОМИТЕТ</w:t>
      </w:r>
    </w:p>
    <w:tbl>
      <w:tblPr>
        <w:tblStyle w:val="a8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2"/>
        <w:gridCol w:w="6390"/>
      </w:tblGrid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Абдуллазянов</w:t>
            </w:r>
            <w:proofErr w:type="spellEnd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 xml:space="preserve"> Э.Ю.</w:t>
            </w:r>
          </w:p>
        </w:tc>
        <w:tc>
          <w:tcPr>
            <w:tcW w:w="6378" w:type="dxa"/>
          </w:tcPr>
          <w:p w:rsidR="009821F7" w:rsidRPr="009B4E4C" w:rsidRDefault="00D106EF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р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ектор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»</w:t>
            </w:r>
            <w:r w:rsidR="009821F7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5C7" w:rsidRPr="00106304" w:rsidRDefault="00D106EF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(председатель Оргкомитета)</w:t>
            </w:r>
          </w:p>
        </w:tc>
      </w:tr>
      <w:tr w:rsidR="00A045C7" w:rsidRPr="009B4E4C" w:rsidTr="009B4E4C">
        <w:trPr>
          <w:trHeight w:val="73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Шамсутдинов Э.В.</w:t>
            </w:r>
          </w:p>
        </w:tc>
        <w:tc>
          <w:tcPr>
            <w:tcW w:w="6378" w:type="dxa"/>
          </w:tcPr>
          <w:p w:rsidR="00A045C7" w:rsidRPr="009B4E4C" w:rsidRDefault="00D106EF" w:rsidP="009B4E4C">
            <w:pPr>
              <w:tabs>
                <w:tab w:val="left" w:pos="0"/>
              </w:tabs>
              <w:spacing w:after="0" w:line="360" w:lineRule="atLeast"/>
              <w:ind w:right="-284" w:hanging="28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роректор по научной работе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821F7" w:rsidRPr="009B4E4C">
              <w:rPr>
                <w:rFonts w:ascii="Times New Roman" w:hAnsi="Times New Roman"/>
                <w:sz w:val="28"/>
                <w:szCs w:val="28"/>
              </w:rPr>
              <w:br/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(заместитель председателя Оргкомитета)</w:t>
            </w:r>
          </w:p>
        </w:tc>
      </w:tr>
      <w:tr w:rsidR="00A045C7" w:rsidRPr="009B4E4C" w:rsidTr="009B4E4C">
        <w:trPr>
          <w:trHeight w:val="1418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Роженцова Н.В.</w:t>
            </w:r>
          </w:p>
        </w:tc>
        <w:tc>
          <w:tcPr>
            <w:tcW w:w="6378" w:type="dxa"/>
          </w:tcPr>
          <w:p w:rsidR="00A045C7" w:rsidRPr="009B4E4C" w:rsidRDefault="00A122A1" w:rsidP="009B4E4C">
            <w:pPr>
              <w:tabs>
                <w:tab w:val="left" w:pos="0"/>
              </w:tabs>
              <w:spacing w:after="0" w:line="36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кафедрой «Электрооборудование и электрохозяйство предприятий, организаций и учреждений»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 xml:space="preserve"> (ЭХП)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» (заместитель председа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теля Оргкомитета)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Леонтьев А.В.</w:t>
            </w:r>
          </w:p>
        </w:tc>
        <w:tc>
          <w:tcPr>
            <w:tcW w:w="6378" w:type="dxa"/>
          </w:tcPr>
          <w:p w:rsidR="00A045C7" w:rsidRPr="009B4E4C" w:rsidRDefault="00A122A1" w:rsidP="009B4E4C">
            <w:pPr>
              <w:tabs>
                <w:tab w:val="left" w:pos="0"/>
              </w:tabs>
              <w:spacing w:after="0" w:line="360" w:lineRule="atLeast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ервый проректор –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учебной работе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Жукова И.В.</w:t>
            </w:r>
          </w:p>
        </w:tc>
        <w:tc>
          <w:tcPr>
            <w:tcW w:w="6378" w:type="dxa"/>
          </w:tcPr>
          <w:p w:rsidR="00A045C7" w:rsidRPr="009B4E4C" w:rsidRDefault="00A122A1" w:rsidP="009B4E4C">
            <w:pPr>
              <w:tabs>
                <w:tab w:val="left" w:pos="0"/>
              </w:tabs>
              <w:spacing w:after="0" w:line="360" w:lineRule="atLeast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проректор по внеучебной и воспитательной работе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Зиганшин А.Д.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роректор по административно-хозяйственной работе ФГБОУ ВО «</w:t>
            </w:r>
            <w:r w:rsidR="00A122A1"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Шамеева</w:t>
            </w:r>
            <w:proofErr w:type="spellEnd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роректор по экономике и финансам, главный бухгалтер </w:t>
            </w:r>
            <w:r w:rsidR="00450823" w:rsidRPr="009B4E4C">
              <w:rPr>
                <w:rFonts w:ascii="Times New Roman" w:hAnsi="Times New Roman"/>
                <w:sz w:val="28"/>
                <w:szCs w:val="28"/>
              </w:rPr>
              <w:t>ФГБОУ ВО «КГЭУ»</w:t>
            </w:r>
          </w:p>
        </w:tc>
      </w:tr>
      <w:tr w:rsidR="00A045C7" w:rsidRPr="009B4E4C" w:rsidTr="009B4E4C">
        <w:trPr>
          <w:trHeight w:val="106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Ившин И.В.</w:t>
            </w:r>
          </w:p>
        </w:tc>
        <w:tc>
          <w:tcPr>
            <w:tcW w:w="6378" w:type="dxa"/>
          </w:tcPr>
          <w:p w:rsidR="007F3A1C" w:rsidRDefault="00C9455E" w:rsidP="009B4E4C">
            <w:pPr>
              <w:tabs>
                <w:tab w:val="left" w:pos="0"/>
              </w:tabs>
              <w:spacing w:after="0" w:line="36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иректор института электроэнергетики и электроники,</w:t>
            </w:r>
            <w:r w:rsidR="007F3A1C">
              <w:rPr>
                <w:rFonts w:ascii="Times New Roman" w:hAnsi="Times New Roman"/>
                <w:sz w:val="28"/>
                <w:szCs w:val="28"/>
              </w:rPr>
              <w:t> 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7F3A1C">
              <w:rPr>
                <w:rFonts w:ascii="Times New Roman" w:hAnsi="Times New Roman"/>
                <w:sz w:val="28"/>
                <w:szCs w:val="28"/>
              </w:rPr>
              <w:t> 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="007F3A1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«Электроснабжение</w:t>
            </w:r>
            <w:r w:rsidR="002C33B8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пром</w:t>
            </w:r>
            <w:r w:rsidR="007F3A1C">
              <w:rPr>
                <w:rFonts w:ascii="Times New Roman" w:hAnsi="Times New Roman"/>
                <w:sz w:val="28"/>
                <w:szCs w:val="28"/>
              </w:rPr>
              <w:t>ы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шленных</w:t>
            </w:r>
            <w:r w:rsidR="002C33B8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 xml:space="preserve">предприятий» </w:t>
            </w:r>
            <w:r w:rsidR="00450823" w:rsidRPr="009B4E4C">
              <w:rPr>
                <w:rFonts w:ascii="Times New Roman" w:hAnsi="Times New Roman"/>
                <w:sz w:val="28"/>
                <w:szCs w:val="28"/>
              </w:rPr>
              <w:t>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Арзамасова</w:t>
            </w:r>
            <w:proofErr w:type="spellEnd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н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ачальник ОПКВК</w:t>
            </w:r>
            <w:r w:rsidR="007F3A1C">
              <w:rPr>
                <w:rFonts w:ascii="Times New Roman" w:hAnsi="Times New Roman"/>
                <w:sz w:val="28"/>
                <w:szCs w:val="28"/>
              </w:rPr>
              <w:t>, доцент кафедры СПП</w:t>
            </w:r>
            <w:r w:rsidR="007F3A1C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«КГЭУ»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Корнилов Б.Н.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в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едущий инженер отдела главного энергетик</w:t>
            </w:r>
            <w:proofErr w:type="gramStart"/>
            <w:r w:rsidR="00A045C7" w:rsidRPr="009B4E4C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«Газпром трансгаз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Казань»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Иванов А.Н.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г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енеральный директор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ПАО «МИКАН-ИНВЕСТ» (г. Казань)</w:t>
            </w:r>
          </w:p>
        </w:tc>
      </w:tr>
      <w:tr w:rsidR="00A045C7" w:rsidRPr="009B4E4C" w:rsidTr="009B4E4C">
        <w:trPr>
          <w:trHeight w:val="106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Иванов И.Ю.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главный специалист ф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илиала АО «СО ЕЭС» РДУ Татарстана службы релейной защиты и автоматики (СРЗА), доцент кафедры ЭХП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Рудаков А.И.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рофессор кафедры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ЭХПФГБОУ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Фетисов Л.В.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оцент 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Денисова А.Р.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Сидоров А.Е.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Мулюкин К.Н.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A045C7" w:rsidRPr="009B4E4C" w:rsidTr="009B4E4C">
        <w:trPr>
          <w:trHeight w:val="106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Ильин О.В.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н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ачальник ПТО Филиала АО «Татэнерго» Казанские тепловые сети, старший преподаватель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Шириев</w:t>
            </w:r>
            <w:proofErr w:type="spellEnd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 xml:space="preserve"> Р.Р.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A045C7" w:rsidRPr="009B4E4C" w:rsidTr="009B4E4C">
        <w:trPr>
          <w:trHeight w:val="428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Сандаков</w:t>
            </w:r>
            <w:proofErr w:type="spellEnd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 xml:space="preserve"> В.Д.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Новокрещенов В.В.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а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ссистент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Семенова О.Д.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а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ссистент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A045C7" w:rsidRPr="009B4E4C" w:rsidTr="009B4E4C">
        <w:trPr>
          <w:trHeight w:val="1748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Иванова В.Р.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оцент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(ответственный секретарь)</w:t>
            </w:r>
          </w:p>
        </w:tc>
      </w:tr>
    </w:tbl>
    <w:p w:rsidR="00392622" w:rsidRPr="0036386D" w:rsidRDefault="00392622" w:rsidP="00F40F58">
      <w:pPr>
        <w:widowControl w:val="0"/>
        <w:suppressAutoHyphens/>
        <w:spacing w:before="240" w:after="24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НАУЧНЫЕ СЕКЦИИ КОНФЕРЕНЦИИ</w:t>
      </w:r>
    </w:p>
    <w:p w:rsidR="0004325C" w:rsidRPr="00B33AF7" w:rsidRDefault="00B33AF7" w:rsidP="00B33AF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>Секция 1.</w:t>
      </w:r>
      <w:r w:rsidR="00BE6457" w:rsidRPr="00BE6457">
        <w:rPr>
          <w:rFonts w:ascii="Times New Roman" w:hAnsi="Times New Roman"/>
          <w:b/>
          <w:sz w:val="28"/>
          <w:szCs w:val="28"/>
        </w:rPr>
        <w:t xml:space="preserve"> </w:t>
      </w:r>
      <w:r w:rsidR="0004325C" w:rsidRPr="00B33AF7">
        <w:rPr>
          <w:rFonts w:ascii="Times New Roman" w:hAnsi="Times New Roman"/>
          <w:sz w:val="28"/>
          <w:szCs w:val="28"/>
        </w:rPr>
        <w:t>Проектирование и эксплуатация объектов электроэнергетики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04325C" w:rsidRPr="00B33AF7" w:rsidRDefault="00B33AF7" w:rsidP="00A964F5">
      <w:pPr>
        <w:shd w:val="clear" w:color="auto" w:fill="FFFFFF"/>
        <w:tabs>
          <w:tab w:val="left" w:pos="851"/>
        </w:tabs>
        <w:spacing w:before="120" w:after="0"/>
        <w:ind w:left="1276" w:hanging="1276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 xml:space="preserve">Секция 2. </w:t>
      </w:r>
      <w:r w:rsidR="001869D9" w:rsidRPr="00B33AF7">
        <w:rPr>
          <w:rFonts w:ascii="Times New Roman" w:hAnsi="Times New Roman"/>
          <w:sz w:val="28"/>
          <w:szCs w:val="28"/>
        </w:rPr>
        <w:t>Энерго</w:t>
      </w:r>
      <w:r w:rsidR="00A964F5">
        <w:rPr>
          <w:rFonts w:ascii="Times New Roman" w:hAnsi="Times New Roman"/>
          <w:sz w:val="28"/>
          <w:szCs w:val="28"/>
        </w:rPr>
        <w:t>-</w:t>
      </w:r>
      <w:r w:rsidR="0004325C" w:rsidRPr="00B33AF7">
        <w:rPr>
          <w:rFonts w:ascii="Times New Roman" w:hAnsi="Times New Roman"/>
          <w:sz w:val="28"/>
          <w:szCs w:val="28"/>
        </w:rPr>
        <w:t xml:space="preserve"> и ресурсосбережение промышленных и коммунальных предприятий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04325C" w:rsidRPr="00B33AF7" w:rsidRDefault="00B33AF7" w:rsidP="00B33AF7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>Секция 3.</w:t>
      </w:r>
      <w:r w:rsidR="00BE6457" w:rsidRPr="00BE6457">
        <w:rPr>
          <w:rFonts w:ascii="Times New Roman" w:hAnsi="Times New Roman"/>
          <w:b/>
          <w:sz w:val="28"/>
          <w:szCs w:val="28"/>
        </w:rPr>
        <w:t xml:space="preserve"> </w:t>
      </w:r>
      <w:r w:rsidR="0004325C" w:rsidRPr="00B33AF7">
        <w:rPr>
          <w:rFonts w:ascii="Times New Roman" w:hAnsi="Times New Roman"/>
          <w:sz w:val="28"/>
          <w:szCs w:val="28"/>
        </w:rPr>
        <w:t>Энергосиловое оборудование, электропривод и автоматизация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04325C" w:rsidRPr="00B33AF7" w:rsidRDefault="00B33AF7" w:rsidP="00B33AF7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>Секция 4.</w:t>
      </w:r>
      <w:r w:rsidR="009B4E4C">
        <w:rPr>
          <w:rFonts w:ascii="Times New Roman" w:hAnsi="Times New Roman"/>
          <w:b/>
          <w:sz w:val="28"/>
          <w:szCs w:val="28"/>
        </w:rPr>
        <w:t xml:space="preserve"> </w:t>
      </w:r>
      <w:r w:rsidR="0004325C" w:rsidRPr="00B33AF7">
        <w:rPr>
          <w:rFonts w:ascii="Times New Roman" w:hAnsi="Times New Roman"/>
          <w:sz w:val="28"/>
          <w:szCs w:val="28"/>
        </w:rPr>
        <w:t>Малая энергетика, возобновляемые источники энергии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392622" w:rsidRPr="0036386D" w:rsidRDefault="00392622" w:rsidP="00F40F58">
      <w:pPr>
        <w:widowControl w:val="0"/>
        <w:suppressAutoHyphens/>
        <w:spacing w:before="240" w:after="24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b/>
          <w:sz w:val="28"/>
          <w:szCs w:val="28"/>
          <w:lang w:eastAsia="ru-RU"/>
        </w:rPr>
        <w:t>О КОНФЕРЕНЦИИ</w:t>
      </w:r>
    </w:p>
    <w:p w:rsidR="003A2973" w:rsidRDefault="0054093C" w:rsidP="00961227">
      <w:pPr>
        <w:widowControl w:val="0"/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Всероссийская научно-практическая конференция «Проблемы и перспективы развития электроэнергетики и электротехники» проводится впервые на базе ФГБОУ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«Казанский государственный энергетический университет». </w:t>
      </w:r>
    </w:p>
    <w:p w:rsidR="00392622" w:rsidRPr="00712AF4" w:rsidRDefault="00BD5292" w:rsidP="00961227">
      <w:pPr>
        <w:widowControl w:val="0"/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конференции </w:t>
      </w:r>
      <w:r w:rsidR="00392622" w:rsidRPr="0036386D">
        <w:rPr>
          <w:rFonts w:ascii="Times New Roman" w:eastAsia="Times New Roman" w:hAnsi="Times New Roman"/>
          <w:sz w:val="28"/>
          <w:szCs w:val="28"/>
        </w:rPr>
        <w:t xml:space="preserve">принимают участие </w:t>
      </w:r>
      <w:r w:rsidR="00712AF4">
        <w:rPr>
          <w:rFonts w:ascii="Times New Roman" w:eastAsia="Times New Roman" w:hAnsi="Times New Roman"/>
          <w:sz w:val="28"/>
          <w:szCs w:val="28"/>
        </w:rPr>
        <w:t xml:space="preserve">научно-педагогические работники, </w:t>
      </w:r>
      <w:r w:rsidR="00392622" w:rsidRPr="0036386D">
        <w:rPr>
          <w:rFonts w:ascii="Times New Roman" w:eastAsia="Times New Roman" w:hAnsi="Times New Roman"/>
          <w:sz w:val="28"/>
          <w:szCs w:val="28"/>
        </w:rPr>
        <w:t xml:space="preserve">представители </w:t>
      </w:r>
      <w:r w:rsidR="00712AF4">
        <w:rPr>
          <w:rFonts w:ascii="Times New Roman" w:eastAsia="Times New Roman" w:hAnsi="Times New Roman"/>
          <w:sz w:val="28"/>
          <w:szCs w:val="28"/>
        </w:rPr>
        <w:t>технических вузов, занимающихся развитием прикладных аспектов инженерных наук, отечес</w:t>
      </w:r>
      <w:r>
        <w:rPr>
          <w:rFonts w:ascii="Times New Roman" w:eastAsia="Times New Roman" w:hAnsi="Times New Roman"/>
          <w:sz w:val="28"/>
          <w:szCs w:val="28"/>
        </w:rPr>
        <w:t>твенных и зарубежных предприятий</w:t>
      </w:r>
      <w:r w:rsidR="00712AF4">
        <w:rPr>
          <w:rFonts w:ascii="Times New Roman" w:eastAsia="Times New Roman" w:hAnsi="Times New Roman"/>
          <w:sz w:val="28"/>
          <w:szCs w:val="28"/>
        </w:rPr>
        <w:t xml:space="preserve">, специализирующихся на разработке и производстве промышленного электрооборудования, систем управления и контроля, </w:t>
      </w:r>
      <w:r w:rsidR="002C0E4E">
        <w:rPr>
          <w:rFonts w:ascii="Times New Roman" w:eastAsia="Times New Roman" w:hAnsi="Times New Roman"/>
          <w:sz w:val="28"/>
          <w:szCs w:val="28"/>
        </w:rPr>
        <w:t xml:space="preserve">а также студенты </w:t>
      </w:r>
      <w:r w:rsidR="00392622" w:rsidRPr="0036386D">
        <w:rPr>
          <w:rFonts w:ascii="Times New Roman" w:eastAsia="Times New Roman" w:hAnsi="Times New Roman"/>
          <w:sz w:val="28"/>
          <w:szCs w:val="28"/>
        </w:rPr>
        <w:t xml:space="preserve">технических вузов. </w:t>
      </w:r>
    </w:p>
    <w:p w:rsidR="00F43AF9" w:rsidRDefault="00392622" w:rsidP="00961227">
      <w:pPr>
        <w:pStyle w:val="font8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6386D">
        <w:rPr>
          <w:sz w:val="28"/>
          <w:szCs w:val="28"/>
        </w:rPr>
        <w:t>ЦЕЛЬ КОНФЕРЕНЦИИ:</w:t>
      </w:r>
      <w:r w:rsidR="00F43AF9">
        <w:rPr>
          <w:sz w:val="28"/>
          <w:szCs w:val="28"/>
        </w:rPr>
        <w:t xml:space="preserve"> обмен опытом и определение современных научных направлений в области динамики развития технических и технологических решений в электроэнергетике</w:t>
      </w:r>
      <w:r w:rsidR="004275DC">
        <w:rPr>
          <w:sz w:val="28"/>
          <w:szCs w:val="28"/>
        </w:rPr>
        <w:t xml:space="preserve"> и электротехнике</w:t>
      </w:r>
      <w:r w:rsidR="00F43AF9">
        <w:rPr>
          <w:sz w:val="28"/>
          <w:szCs w:val="28"/>
        </w:rPr>
        <w:t>.</w:t>
      </w:r>
    </w:p>
    <w:p w:rsidR="003361B3" w:rsidRDefault="00392622" w:rsidP="00EC1B1A">
      <w:pPr>
        <w:pStyle w:val="font8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36386D">
        <w:rPr>
          <w:sz w:val="28"/>
          <w:szCs w:val="28"/>
        </w:rPr>
        <w:t>ЗАДАЧИ КОНФЕРЕНЦИИ:</w:t>
      </w:r>
      <w:r w:rsidR="00F43AF9">
        <w:rPr>
          <w:sz w:val="28"/>
          <w:szCs w:val="28"/>
        </w:rPr>
        <w:t xml:space="preserve"> создание на базе</w:t>
      </w:r>
      <w:r w:rsidR="002C0E4E">
        <w:rPr>
          <w:sz w:val="28"/>
          <w:szCs w:val="28"/>
        </w:rPr>
        <w:t xml:space="preserve"> ФГБОУ </w:t>
      </w:r>
      <w:proofErr w:type="gramStart"/>
      <w:r w:rsidR="002C0E4E">
        <w:rPr>
          <w:sz w:val="28"/>
          <w:szCs w:val="28"/>
        </w:rPr>
        <w:t>ВО</w:t>
      </w:r>
      <w:proofErr w:type="gramEnd"/>
      <w:r w:rsidR="00BE6457" w:rsidRPr="00BE6457">
        <w:rPr>
          <w:sz w:val="28"/>
          <w:szCs w:val="28"/>
        </w:rPr>
        <w:t xml:space="preserve"> </w:t>
      </w:r>
      <w:r w:rsidR="002C0E4E">
        <w:rPr>
          <w:sz w:val="28"/>
          <w:szCs w:val="28"/>
        </w:rPr>
        <w:t>«</w:t>
      </w:r>
      <w:r w:rsidR="00F43AF9">
        <w:rPr>
          <w:sz w:val="28"/>
          <w:szCs w:val="28"/>
        </w:rPr>
        <w:t>Казанск</w:t>
      </w:r>
      <w:r w:rsidR="002C0E4E">
        <w:rPr>
          <w:sz w:val="28"/>
          <w:szCs w:val="28"/>
        </w:rPr>
        <w:t>ий</w:t>
      </w:r>
      <w:r w:rsidR="009B4E4C">
        <w:rPr>
          <w:sz w:val="28"/>
          <w:szCs w:val="28"/>
        </w:rPr>
        <w:t xml:space="preserve"> </w:t>
      </w:r>
      <w:r w:rsidR="00C75A8F">
        <w:rPr>
          <w:sz w:val="28"/>
          <w:szCs w:val="28"/>
        </w:rPr>
        <w:t>г</w:t>
      </w:r>
      <w:r w:rsidR="002C0E4E">
        <w:rPr>
          <w:sz w:val="28"/>
          <w:szCs w:val="28"/>
        </w:rPr>
        <w:t>осударственный энергетический университет»</w:t>
      </w:r>
      <w:r w:rsidR="00F43AF9">
        <w:rPr>
          <w:sz w:val="28"/>
          <w:szCs w:val="28"/>
        </w:rPr>
        <w:t xml:space="preserve"> площадки для интеграции усилий всех участников конференции (ученых</w:t>
      </w:r>
      <w:r w:rsidR="00605ED0">
        <w:rPr>
          <w:sz w:val="28"/>
          <w:szCs w:val="28"/>
        </w:rPr>
        <w:t>, технологов,</w:t>
      </w:r>
      <w:r w:rsidR="00F43AF9">
        <w:rPr>
          <w:sz w:val="28"/>
          <w:szCs w:val="28"/>
        </w:rPr>
        <w:t xml:space="preserve"> конструкторов и др.), а также внедрения и промышленного использования последних достижений науки и технологий на предприятиях электроэнергетической отрасли. </w:t>
      </w:r>
      <w:r w:rsidR="003361B3">
        <w:rPr>
          <w:b/>
          <w:sz w:val="28"/>
          <w:szCs w:val="28"/>
        </w:rPr>
        <w:br w:type="page"/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386D">
        <w:rPr>
          <w:rFonts w:ascii="Times New Roman" w:hAnsi="Times New Roman"/>
          <w:b/>
          <w:sz w:val="28"/>
          <w:szCs w:val="28"/>
        </w:rPr>
        <w:lastRenderedPageBreak/>
        <w:t xml:space="preserve">ГРАФИК РАБОТЫ </w:t>
      </w:r>
    </w:p>
    <w:p w:rsidR="00FD083D" w:rsidRPr="00FD083D" w:rsidRDefault="00FD083D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ВСЕРОССИЙСКОЙНАУЧНО-ПРАКТИЧЕСКОЙ КОНФЕРЕНЦИИ</w:t>
      </w:r>
      <w:r w:rsidRPr="00FD083D">
        <w:rPr>
          <w:rFonts w:ascii="Times New Roman" w:hAnsi="Times New Roman"/>
          <w:b/>
          <w:sz w:val="28"/>
          <w:szCs w:val="28"/>
        </w:rPr>
        <w:t xml:space="preserve"> «ПРОБЛЕМЫ И ПЕРСПЕКТИВЫ РАЗВИТИЯ </w:t>
      </w:r>
    </w:p>
    <w:p w:rsidR="00FD083D" w:rsidRPr="00FD083D" w:rsidRDefault="00FD083D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D083D">
        <w:rPr>
          <w:rFonts w:ascii="Times New Roman" w:hAnsi="Times New Roman"/>
          <w:b/>
          <w:sz w:val="28"/>
          <w:szCs w:val="28"/>
        </w:rPr>
        <w:t>ЭЛЕКТРОЭНЕРГЕТИКИ И ЭЛЕКТРОТЕХНИКИ»</w:t>
      </w:r>
    </w:p>
    <w:p w:rsidR="00392622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0F58" w:rsidRPr="0036386D" w:rsidRDefault="00F40F58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13" w:type="dxa"/>
          <w:right w:w="57" w:type="dxa"/>
        </w:tblCellMar>
        <w:tblLook w:val="04A0"/>
      </w:tblPr>
      <w:tblGrid>
        <w:gridCol w:w="1843"/>
        <w:gridCol w:w="2126"/>
        <w:gridCol w:w="5198"/>
      </w:tblGrid>
      <w:tr w:rsidR="00D06F63" w:rsidRPr="00D06F63" w:rsidTr="00AF72A6">
        <w:trPr>
          <w:jc w:val="right"/>
        </w:trPr>
        <w:tc>
          <w:tcPr>
            <w:tcW w:w="9167" w:type="dxa"/>
            <w:gridSpan w:val="3"/>
            <w:shd w:val="clear" w:color="auto" w:fill="D9D9D9" w:themeFill="background1" w:themeFillShade="D9"/>
          </w:tcPr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F63">
              <w:rPr>
                <w:rFonts w:ascii="Times New Roman" w:hAnsi="Times New Roman"/>
                <w:b/>
                <w:sz w:val="28"/>
                <w:szCs w:val="28"/>
              </w:rPr>
              <w:t>20 марта 2019 г., среда</w:t>
            </w:r>
          </w:p>
        </w:tc>
      </w:tr>
      <w:tr w:rsidR="00D06F63" w:rsidRPr="00D06F63" w:rsidTr="00F40F58">
        <w:trPr>
          <w:trHeight w:val="779"/>
          <w:jc w:val="right"/>
        </w:trPr>
        <w:tc>
          <w:tcPr>
            <w:tcW w:w="1843" w:type="dxa"/>
          </w:tcPr>
          <w:p w:rsidR="00F40F58" w:rsidRPr="00D06F63" w:rsidRDefault="00B33AF7" w:rsidP="00F40F58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8:30 – 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7324" w:type="dxa"/>
            <w:gridSpan w:val="2"/>
          </w:tcPr>
          <w:p w:rsidR="00F40F58" w:rsidRPr="00D06F63" w:rsidRDefault="003361B3" w:rsidP="00F40F58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егистрация участников конференции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(холл корпуса Д)</w:t>
            </w:r>
          </w:p>
        </w:tc>
      </w:tr>
      <w:tr w:rsidR="00D06F63" w:rsidRPr="00D06F63" w:rsidTr="00AF72A6">
        <w:trPr>
          <w:jc w:val="right"/>
        </w:trPr>
        <w:tc>
          <w:tcPr>
            <w:tcW w:w="1843" w:type="dxa"/>
            <w:shd w:val="clear" w:color="auto" w:fill="F2F2F2" w:themeFill="background1" w:themeFillShade="F2"/>
          </w:tcPr>
          <w:p w:rsidR="00F40F58" w:rsidRPr="00D06F63" w:rsidRDefault="00B33AF7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>9.30 – 11.00</w:t>
            </w:r>
          </w:p>
        </w:tc>
        <w:tc>
          <w:tcPr>
            <w:tcW w:w="7324" w:type="dxa"/>
            <w:gridSpan w:val="2"/>
            <w:shd w:val="clear" w:color="auto" w:fill="F2F2F2" w:themeFill="background1" w:themeFillShade="F2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Открытие конференции. Пленарные доклады </w:t>
            </w:r>
          </w:p>
          <w:p w:rsidR="00F40F58" w:rsidRPr="00D06F63" w:rsidRDefault="00F40F58" w:rsidP="001E63D1">
            <w:pPr>
              <w:widowControl w:val="0"/>
              <w:suppressAutoHyphens/>
              <w:spacing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Д-223)</w:t>
            </w:r>
          </w:p>
        </w:tc>
      </w:tr>
      <w:tr w:rsidR="00D06F63" w:rsidRPr="00D06F63" w:rsidTr="00F40F58">
        <w:trPr>
          <w:jc w:val="right"/>
        </w:trPr>
        <w:tc>
          <w:tcPr>
            <w:tcW w:w="1843" w:type="dxa"/>
            <w:tcBorders>
              <w:right w:val="single" w:sz="4" w:space="0" w:color="auto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Работа секций:</w:t>
            </w:r>
          </w:p>
          <w:p w:rsidR="003361B3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Секция</w:t>
            </w:r>
            <w:r w:rsidR="003361B3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</w:p>
          <w:p w:rsidR="00F40F58" w:rsidRPr="00D06F63" w:rsidRDefault="003361B3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3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Секции 4 </w:t>
            </w:r>
          </w:p>
        </w:tc>
        <w:tc>
          <w:tcPr>
            <w:tcW w:w="5198" w:type="dxa"/>
            <w:tcBorders>
              <w:lef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1B3" w:rsidRPr="00D06F63" w:rsidRDefault="003361B3" w:rsidP="00F40F58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Д-104)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D06F63" w:rsidRPr="00D06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726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40F58" w:rsidRPr="00D06F63" w:rsidRDefault="00F40F58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730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06F63" w:rsidRPr="00D06F63" w:rsidTr="00AF72A6">
        <w:trPr>
          <w:trHeight w:val="749"/>
          <w:jc w:val="right"/>
        </w:trPr>
        <w:tc>
          <w:tcPr>
            <w:tcW w:w="1843" w:type="dxa"/>
            <w:shd w:val="clear" w:color="auto" w:fill="F2F2F2" w:themeFill="background1" w:themeFillShade="F2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7324" w:type="dxa"/>
            <w:gridSpan w:val="2"/>
            <w:shd w:val="clear" w:color="auto" w:fill="F2F2F2" w:themeFill="background1" w:themeFillShade="F2"/>
          </w:tcPr>
          <w:p w:rsidR="001E63D1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  <w:p w:rsidR="00F40F58" w:rsidRPr="00D06F63" w:rsidRDefault="001E63D1" w:rsidP="001E63D1">
            <w:pPr>
              <w:widowControl w:val="0"/>
              <w:suppressAutoHyphens/>
              <w:spacing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(столовая корпуса Д)</w:t>
            </w:r>
          </w:p>
        </w:tc>
      </w:tr>
      <w:tr w:rsidR="00D06F63" w:rsidRPr="00D06F63" w:rsidTr="00F40F58">
        <w:trPr>
          <w:jc w:val="right"/>
        </w:trPr>
        <w:tc>
          <w:tcPr>
            <w:tcW w:w="1843" w:type="dxa"/>
            <w:tcBorders>
              <w:right w:val="single" w:sz="4" w:space="0" w:color="auto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14.00 – 17.00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Работа секций:</w:t>
            </w:r>
          </w:p>
          <w:p w:rsidR="003361B3" w:rsidRPr="00D06F63" w:rsidRDefault="003361B3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Секция 1</w:t>
            </w:r>
          </w:p>
          <w:p w:rsidR="00F40F58" w:rsidRPr="00D06F63" w:rsidRDefault="003361B3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3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Секции 4 </w:t>
            </w:r>
          </w:p>
        </w:tc>
        <w:tc>
          <w:tcPr>
            <w:tcW w:w="5198" w:type="dxa"/>
            <w:tcBorders>
              <w:lef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3AF7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Д-104)</w:t>
            </w:r>
          </w:p>
          <w:p w:rsidR="00B33AF7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Д-7</w:t>
            </w:r>
            <w:r w:rsidR="00D06F63" w:rsidRPr="00D06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9)</w:t>
            </w:r>
          </w:p>
          <w:p w:rsidR="00B33AF7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Д-726)</w:t>
            </w:r>
          </w:p>
          <w:p w:rsidR="00F40F58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Д-730)</w:t>
            </w:r>
          </w:p>
        </w:tc>
      </w:tr>
      <w:tr w:rsidR="00A53D83" w:rsidRPr="00A964F5" w:rsidTr="00AF72A6">
        <w:trPr>
          <w:trHeight w:val="946"/>
          <w:jc w:val="right"/>
        </w:trPr>
        <w:tc>
          <w:tcPr>
            <w:tcW w:w="1843" w:type="dxa"/>
            <w:shd w:val="clear" w:color="auto" w:fill="F2F2F2" w:themeFill="background1" w:themeFillShade="F2"/>
          </w:tcPr>
          <w:p w:rsidR="00F40F58" w:rsidRPr="00A964F5" w:rsidRDefault="00F40F58" w:rsidP="00A53D83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 xml:space="preserve">17.00 – </w:t>
            </w:r>
            <w:r w:rsidR="00A53D83" w:rsidRPr="00A964F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7324" w:type="dxa"/>
            <w:gridSpan w:val="2"/>
            <w:shd w:val="clear" w:color="auto" w:fill="F2F2F2" w:themeFill="background1" w:themeFillShade="F2"/>
          </w:tcPr>
          <w:p w:rsidR="00F40F58" w:rsidRPr="00A964F5" w:rsidRDefault="00F40F58" w:rsidP="00F40F58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 xml:space="preserve">Автобусная экскурсия «Вечерняя Казань» </w:t>
            </w:r>
          </w:p>
          <w:p w:rsidR="00F40F58" w:rsidRPr="00A964F5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>(автобус отходит в 17.00 от корпуса Д)</w:t>
            </w:r>
          </w:p>
        </w:tc>
      </w:tr>
      <w:tr w:rsidR="00D06F63" w:rsidRPr="00D06F63" w:rsidTr="00AF72A6">
        <w:trPr>
          <w:jc w:val="right"/>
        </w:trPr>
        <w:tc>
          <w:tcPr>
            <w:tcW w:w="9167" w:type="dxa"/>
            <w:gridSpan w:val="3"/>
            <w:shd w:val="clear" w:color="auto" w:fill="D9D9D9" w:themeFill="background1" w:themeFillShade="D9"/>
          </w:tcPr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F63">
              <w:rPr>
                <w:rFonts w:ascii="Times New Roman" w:hAnsi="Times New Roman"/>
                <w:b/>
                <w:sz w:val="28"/>
                <w:szCs w:val="28"/>
              </w:rPr>
              <w:t>21 марта 2019 г., четверг</w:t>
            </w:r>
          </w:p>
        </w:tc>
      </w:tr>
      <w:tr w:rsidR="00D06F63" w:rsidRPr="00D06F63" w:rsidTr="00F40F58">
        <w:trPr>
          <w:jc w:val="right"/>
        </w:trPr>
        <w:tc>
          <w:tcPr>
            <w:tcW w:w="1843" w:type="dxa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7324" w:type="dxa"/>
            <w:gridSpan w:val="2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  <w:p w:rsidR="00F40F58" w:rsidRPr="00D06F63" w:rsidRDefault="00F40F58" w:rsidP="00DD52CC">
            <w:pPr>
              <w:widowControl w:val="0"/>
              <w:suppressAutoHyphens/>
              <w:spacing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Закрытие конференции (</w:t>
            </w:r>
            <w:r w:rsidR="00771DE0">
              <w:rPr>
                <w:rFonts w:ascii="Times New Roman" w:eastAsia="Times New Roman" w:hAnsi="Times New Roman"/>
                <w:sz w:val="28"/>
                <w:szCs w:val="28"/>
              </w:rPr>
              <w:t xml:space="preserve">Актовый зал (корп. </w:t>
            </w:r>
            <w:bookmarkStart w:id="0" w:name="_GoBack"/>
            <w:bookmarkEnd w:id="0"/>
            <w:r w:rsidR="00771DE0">
              <w:rPr>
                <w:rFonts w:ascii="Times New Roman" w:eastAsia="Times New Roman" w:hAnsi="Times New Roman"/>
                <w:sz w:val="28"/>
                <w:szCs w:val="28"/>
              </w:rPr>
              <w:t>А)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F40F58" w:rsidRDefault="00F40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2622" w:rsidRPr="0036386D" w:rsidRDefault="00392622" w:rsidP="00AF72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86D">
        <w:rPr>
          <w:rFonts w:ascii="Times New Roman" w:hAnsi="Times New Roman"/>
          <w:b/>
          <w:sz w:val="28"/>
          <w:szCs w:val="28"/>
        </w:rPr>
        <w:lastRenderedPageBreak/>
        <w:t>ПРОГРАММА ПЛЕНАРНОГО ЗАСЕДАНИЯ</w:t>
      </w:r>
    </w:p>
    <w:p w:rsidR="00392622" w:rsidRPr="009B4E4C" w:rsidRDefault="00B55284" w:rsidP="009B4E4C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4E4C">
        <w:rPr>
          <w:rFonts w:ascii="Times New Roman" w:hAnsi="Times New Roman"/>
          <w:b/>
          <w:sz w:val="24"/>
          <w:szCs w:val="24"/>
        </w:rPr>
        <w:t>20</w:t>
      </w:r>
      <w:r w:rsidR="009B4E4C" w:rsidRPr="009B4E4C">
        <w:rPr>
          <w:rFonts w:ascii="Times New Roman" w:hAnsi="Times New Roman"/>
          <w:b/>
          <w:sz w:val="24"/>
          <w:szCs w:val="24"/>
        </w:rPr>
        <w:t xml:space="preserve"> </w:t>
      </w:r>
      <w:r w:rsidRPr="009B4E4C">
        <w:rPr>
          <w:rFonts w:ascii="Times New Roman" w:hAnsi="Times New Roman"/>
          <w:b/>
          <w:sz w:val="24"/>
          <w:szCs w:val="24"/>
        </w:rPr>
        <w:t>марта</w:t>
      </w:r>
      <w:r w:rsidR="00392622" w:rsidRPr="009B4E4C">
        <w:rPr>
          <w:rFonts w:ascii="Times New Roman" w:hAnsi="Times New Roman"/>
          <w:b/>
          <w:sz w:val="24"/>
          <w:szCs w:val="24"/>
        </w:rPr>
        <w:t xml:space="preserve"> 201</w:t>
      </w:r>
      <w:r w:rsidRPr="009B4E4C">
        <w:rPr>
          <w:rFonts w:ascii="Times New Roman" w:hAnsi="Times New Roman"/>
          <w:b/>
          <w:sz w:val="24"/>
          <w:szCs w:val="24"/>
        </w:rPr>
        <w:t>9</w:t>
      </w:r>
      <w:r w:rsidR="00392622" w:rsidRPr="009B4E4C">
        <w:rPr>
          <w:rFonts w:ascii="Times New Roman" w:hAnsi="Times New Roman"/>
          <w:b/>
          <w:sz w:val="24"/>
          <w:szCs w:val="24"/>
        </w:rPr>
        <w:t xml:space="preserve"> г., </w:t>
      </w:r>
      <w:r w:rsidRPr="009B4E4C">
        <w:rPr>
          <w:rFonts w:ascii="Times New Roman" w:hAnsi="Times New Roman"/>
          <w:b/>
          <w:sz w:val="24"/>
          <w:szCs w:val="24"/>
        </w:rPr>
        <w:t>среда</w:t>
      </w:r>
      <w:r w:rsidR="00392622" w:rsidRPr="009B4E4C">
        <w:rPr>
          <w:rFonts w:ascii="Times New Roman" w:hAnsi="Times New Roman"/>
          <w:b/>
          <w:sz w:val="24"/>
          <w:szCs w:val="24"/>
        </w:rPr>
        <w:t>, ауд. Д-</w:t>
      </w:r>
      <w:r w:rsidR="00AF72A6" w:rsidRPr="009B4E4C">
        <w:rPr>
          <w:rFonts w:ascii="Times New Roman" w:hAnsi="Times New Roman"/>
          <w:b/>
          <w:sz w:val="24"/>
          <w:szCs w:val="24"/>
        </w:rPr>
        <w:t>223</w:t>
      </w:r>
    </w:p>
    <w:tbl>
      <w:tblPr>
        <w:tblStyle w:val="a8"/>
        <w:tblW w:w="9072" w:type="dxa"/>
        <w:tblInd w:w="108" w:type="dxa"/>
        <w:tblLook w:val="04A0"/>
      </w:tblPr>
      <w:tblGrid>
        <w:gridCol w:w="1701"/>
        <w:gridCol w:w="7371"/>
      </w:tblGrid>
      <w:tr w:rsidR="00392622" w:rsidRPr="009B4E4C" w:rsidTr="009B4E4C">
        <w:trPr>
          <w:trHeight w:val="1022"/>
        </w:trPr>
        <w:tc>
          <w:tcPr>
            <w:tcW w:w="1701" w:type="dxa"/>
          </w:tcPr>
          <w:p w:rsidR="00392622" w:rsidRPr="009B4E4C" w:rsidRDefault="00B33AF7" w:rsidP="00B33AF7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77F92" w:rsidRPr="009B4E4C">
              <w:rPr>
                <w:rFonts w:ascii="Times New Roman" w:eastAsia="Times New Roman" w:hAnsi="Times New Roman"/>
                <w:sz w:val="28"/>
                <w:szCs w:val="28"/>
              </w:rPr>
              <w:t>9:30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77F92" w:rsidRPr="009B4E4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392622" w:rsidRPr="009B4E4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D77F92" w:rsidRPr="009B4E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04844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5209C" w:rsidRPr="009B4E4C" w:rsidRDefault="008F163A" w:rsidP="001E63D1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Вступительное слово</w:t>
            </w:r>
          </w:p>
          <w:p w:rsidR="00392622" w:rsidRPr="009B4E4C" w:rsidRDefault="0036460F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Абдуллазянов</w:t>
            </w:r>
            <w:proofErr w:type="spellEnd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 xml:space="preserve"> Эдвард </w:t>
            </w:r>
            <w:proofErr w:type="spellStart"/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Юнусович</w:t>
            </w:r>
            <w:proofErr w:type="spellEnd"/>
            <w:r w:rsidRPr="009B4E4C">
              <w:rPr>
                <w:rFonts w:ascii="Times New Roman" w:hAnsi="Times New Roman"/>
                <w:sz w:val="28"/>
                <w:szCs w:val="28"/>
              </w:rPr>
              <w:t>,</w:t>
            </w:r>
            <w:r w:rsidR="00C17E7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9B4E4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  <w:tr w:rsidR="00C17E7C" w:rsidRPr="009B4E4C" w:rsidTr="009B4E4C">
        <w:trPr>
          <w:trHeight w:val="2880"/>
        </w:trPr>
        <w:tc>
          <w:tcPr>
            <w:tcW w:w="1701" w:type="dxa"/>
          </w:tcPr>
          <w:p w:rsidR="00C17E7C" w:rsidRPr="009B4E4C" w:rsidRDefault="00C17E7C" w:rsidP="00C17E7C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09:40-10:00</w:t>
            </w:r>
          </w:p>
          <w:p w:rsidR="00C17E7C" w:rsidRPr="009B4E4C" w:rsidRDefault="00C17E7C" w:rsidP="00B33AF7">
            <w:pPr>
              <w:widowControl w:val="0"/>
              <w:suppressAutoHyphens/>
              <w:spacing w:before="120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E7C" w:rsidRPr="009B4E4C" w:rsidRDefault="00C17E7C" w:rsidP="001E63D1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Приветственное слово</w:t>
            </w:r>
          </w:p>
          <w:p w:rsidR="00C17E7C" w:rsidRPr="009B4E4C" w:rsidRDefault="00C17E7C" w:rsidP="00D06F63">
            <w:pPr>
              <w:pStyle w:val="a6"/>
              <w:shd w:val="clear" w:color="auto" w:fill="FFFFFF"/>
              <w:tabs>
                <w:tab w:val="left" w:pos="709"/>
              </w:tabs>
              <w:spacing w:after="0" w:line="360" w:lineRule="atLeas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>Цырук</w:t>
            </w:r>
            <w:proofErr w:type="spellEnd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Сергей Александрович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603F32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="00603F32" w:rsidRPr="009B4E4C">
              <w:rPr>
                <w:rFonts w:ascii="Times New Roman" w:eastAsia="Times New Roman" w:hAnsi="Times New Roman"/>
                <w:sz w:val="28"/>
                <w:szCs w:val="28"/>
              </w:rPr>
              <w:t>техн</w:t>
            </w:r>
            <w:proofErr w:type="spellEnd"/>
            <w:r w:rsidR="00603F32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. наук, доцент, </w:t>
            </w:r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>зав</w:t>
            </w:r>
            <w:r w:rsidR="00F34A71"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кафедрой «Электроснабжение промышленных предприятий и </w:t>
            </w:r>
            <w:proofErr w:type="spellStart"/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электротехнологий</w:t>
            </w:r>
            <w:proofErr w:type="spellEnd"/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ФГБОУ </w:t>
            </w:r>
            <w:proofErr w:type="gramStart"/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«Национальный исследовательский университет «МЭИ»</w:t>
            </w:r>
          </w:p>
          <w:p w:rsidR="00C17E7C" w:rsidRPr="009B4E4C" w:rsidRDefault="00C17E7C" w:rsidP="00AF72A6">
            <w:pPr>
              <w:widowControl w:val="0"/>
              <w:suppressAutoHyphens/>
              <w:spacing w:before="120" w:after="120" w:line="36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>Вильданов</w:t>
            </w:r>
            <w:proofErr w:type="spellEnd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>Загир</w:t>
            </w:r>
            <w:proofErr w:type="spellEnd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>Миннерахманович</w:t>
            </w:r>
            <w:proofErr w:type="spellEnd"/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, директор ООО «</w:t>
            </w:r>
            <w:proofErr w:type="spellStart"/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СервисМонтажИнтеграция</w:t>
            </w:r>
            <w:proofErr w:type="spellEnd"/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392622" w:rsidRPr="009B4E4C" w:rsidTr="009B4E4C">
        <w:trPr>
          <w:trHeight w:val="357"/>
        </w:trPr>
        <w:tc>
          <w:tcPr>
            <w:tcW w:w="9072" w:type="dxa"/>
            <w:gridSpan w:val="2"/>
          </w:tcPr>
          <w:p w:rsidR="00392622" w:rsidRPr="009B4E4C" w:rsidRDefault="00B33AF7" w:rsidP="00B33AF7">
            <w:pPr>
              <w:widowControl w:val="0"/>
              <w:suppressAutoHyphens/>
              <w:spacing w:before="120" w:after="120" w:line="360" w:lineRule="atLeast"/>
              <w:ind w:firstLine="28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Пленарные доклады</w:t>
            </w:r>
          </w:p>
        </w:tc>
      </w:tr>
      <w:tr w:rsidR="00392622" w:rsidRPr="009B4E4C" w:rsidTr="009B4E4C">
        <w:trPr>
          <w:trHeight w:val="1494"/>
        </w:trPr>
        <w:tc>
          <w:tcPr>
            <w:tcW w:w="1701" w:type="dxa"/>
          </w:tcPr>
          <w:p w:rsidR="00392622" w:rsidRPr="009B4E4C" w:rsidRDefault="0039262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</w:t>
            </w:r>
            <w:r w:rsidR="00C17E7C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04844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B33AF7"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43112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743112" w:rsidRPr="009B4E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3AF7" w:rsidRPr="009B4E4C" w:rsidRDefault="00B33AF7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10:20</w:t>
            </w:r>
            <w:r w:rsidR="00B33AF7"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10:40</w:t>
            </w: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4E4C" w:rsidRPr="009B4E4C" w:rsidRDefault="009B4E4C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10:40</w:t>
            </w:r>
            <w:r w:rsidR="00B33AF7"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371" w:type="dxa"/>
          </w:tcPr>
          <w:p w:rsidR="008F163A" w:rsidRPr="009B4E4C" w:rsidRDefault="001B4C5B" w:rsidP="009612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Вахнина Вера Васильевна</w:t>
            </w:r>
            <w:r w:rsidR="008F163A" w:rsidRPr="009B4E4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B4E4C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C75324" w:rsidRPr="009B4E4C">
              <w:rPr>
                <w:rFonts w:ascii="Times New Roman" w:hAnsi="Times New Roman"/>
                <w:sz w:val="28"/>
                <w:szCs w:val="28"/>
              </w:rPr>
              <w:t xml:space="preserve">-р </w:t>
            </w:r>
            <w:proofErr w:type="spellStart"/>
            <w:r w:rsidR="001F33FF" w:rsidRPr="009B4E4C">
              <w:rPr>
                <w:rFonts w:ascii="Times New Roman" w:hAnsi="Times New Roman"/>
                <w:sz w:val="28"/>
                <w:szCs w:val="28"/>
              </w:rPr>
              <w:t>т</w:t>
            </w:r>
            <w:r w:rsidR="00C75324" w:rsidRPr="009B4E4C">
              <w:rPr>
                <w:rFonts w:ascii="Times New Roman" w:hAnsi="Times New Roman"/>
                <w:sz w:val="28"/>
                <w:szCs w:val="28"/>
              </w:rPr>
              <w:t>ехн</w:t>
            </w:r>
            <w:proofErr w:type="spellEnd"/>
            <w:r w:rsidR="001F33FF" w:rsidRPr="009B4E4C">
              <w:rPr>
                <w:rFonts w:ascii="Times New Roman" w:hAnsi="Times New Roman"/>
                <w:sz w:val="28"/>
                <w:szCs w:val="28"/>
              </w:rPr>
              <w:t>.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н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>аук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 xml:space="preserve">, профессор, </w:t>
            </w:r>
            <w:r w:rsidR="00AF72A6" w:rsidRPr="009B4E4C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C900CD" w:rsidRPr="009B4E4C">
              <w:rPr>
                <w:rFonts w:ascii="Times New Roman" w:hAnsi="Times New Roman"/>
                <w:sz w:val="28"/>
                <w:szCs w:val="28"/>
              </w:rPr>
              <w:t xml:space="preserve"> кафедрой «Электроснабжение и электротехника»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1F33FF" w:rsidRPr="009B4E4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1F33FF" w:rsidRPr="009B4E4C">
              <w:rPr>
                <w:rFonts w:ascii="Times New Roman" w:hAnsi="Times New Roman"/>
                <w:sz w:val="28"/>
                <w:szCs w:val="28"/>
              </w:rPr>
              <w:t xml:space="preserve"> «Тольяттинск</w:t>
            </w:r>
            <w:r w:rsidR="00A964F5" w:rsidRPr="009B4E4C">
              <w:rPr>
                <w:rFonts w:ascii="Times New Roman" w:hAnsi="Times New Roman"/>
                <w:sz w:val="28"/>
                <w:szCs w:val="28"/>
              </w:rPr>
              <w:t>ий государственный университет»</w:t>
            </w:r>
          </w:p>
          <w:p w:rsidR="00C04844" w:rsidRPr="009B4E4C" w:rsidRDefault="001B4C5B" w:rsidP="009612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Cs/>
                <w:i/>
                <w:spacing w:val="-8"/>
                <w:sz w:val="28"/>
                <w:szCs w:val="28"/>
              </w:rPr>
              <w:t xml:space="preserve">Функционирование электрических сетей при воздействии </w:t>
            </w:r>
            <w:proofErr w:type="spellStart"/>
            <w:r w:rsidRPr="009B4E4C">
              <w:rPr>
                <w:rFonts w:ascii="Times New Roman" w:eastAsia="Times New Roman" w:hAnsi="Times New Roman"/>
                <w:bCs/>
                <w:i/>
                <w:spacing w:val="-8"/>
                <w:sz w:val="28"/>
                <w:szCs w:val="28"/>
              </w:rPr>
              <w:t>квазипостоянных</w:t>
            </w:r>
            <w:proofErr w:type="spellEnd"/>
            <w:r w:rsidRPr="009B4E4C">
              <w:rPr>
                <w:rFonts w:ascii="Times New Roman" w:eastAsia="Times New Roman" w:hAnsi="Times New Roman"/>
                <w:bCs/>
                <w:i/>
                <w:spacing w:val="-8"/>
                <w:sz w:val="28"/>
                <w:szCs w:val="28"/>
              </w:rPr>
              <w:t xml:space="preserve"> токов</w:t>
            </w:r>
          </w:p>
          <w:p w:rsidR="008F163A" w:rsidRPr="009B4E4C" w:rsidRDefault="0024135F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Рыжкова Елена </w:t>
            </w:r>
            <w:r w:rsidR="00E312A9" w:rsidRPr="009B4E4C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9B4E4C">
              <w:rPr>
                <w:rFonts w:ascii="Times New Roman" w:hAnsi="Times New Roman"/>
                <w:b/>
                <w:i/>
                <w:sz w:val="28"/>
                <w:szCs w:val="28"/>
              </w:rPr>
              <w:t>иколаевна</w:t>
            </w:r>
            <w:r w:rsidR="008F163A" w:rsidRPr="009B4E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="00F34A71" w:rsidRPr="009B4E4C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="00F34A71" w:rsidRPr="009B4E4C">
              <w:rPr>
                <w:rFonts w:ascii="Times New Roman" w:hAnsi="Times New Roman"/>
                <w:sz w:val="28"/>
                <w:szCs w:val="28"/>
              </w:rPr>
              <w:t>.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 xml:space="preserve">наук,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 xml:space="preserve">профессор ФГБОУ </w:t>
            </w:r>
            <w:proofErr w:type="gramStart"/>
            <w:r w:rsidRPr="009B4E4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B4E4C">
              <w:rPr>
                <w:rFonts w:ascii="Times New Roman" w:hAnsi="Times New Roman"/>
                <w:sz w:val="28"/>
                <w:szCs w:val="28"/>
              </w:rPr>
              <w:t xml:space="preserve"> «Национальный исследовательский университет «МЭИ»</w:t>
            </w:r>
          </w:p>
          <w:p w:rsidR="00C04844" w:rsidRPr="009B4E4C" w:rsidRDefault="00E312A9" w:rsidP="009612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9B4E4C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Актуальные вопросы применения резистивного заземления нейтрали в системах электроснабжения</w:t>
            </w:r>
          </w:p>
          <w:p w:rsidR="00F4112A" w:rsidRPr="009B4E4C" w:rsidRDefault="00790E93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Баширов </w:t>
            </w:r>
            <w:proofErr w:type="spellStart"/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Муса</w:t>
            </w:r>
            <w:proofErr w:type="spellEnd"/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Гумерович</w:t>
            </w:r>
            <w:proofErr w:type="spellEnd"/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B4E4C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="00F34A71" w:rsidRPr="009B4E4C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="00F34A71" w:rsidRPr="009B4E4C">
              <w:rPr>
                <w:rFonts w:ascii="Times New Roman" w:hAnsi="Times New Roman"/>
                <w:sz w:val="28"/>
                <w:szCs w:val="28"/>
              </w:rPr>
              <w:t>.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 xml:space="preserve">наук, </w:t>
            </w:r>
            <w:r w:rsidR="00AF72A6" w:rsidRPr="009B4E4C">
              <w:rPr>
                <w:rFonts w:ascii="Times New Roman" w:hAnsi="Times New Roman"/>
                <w:sz w:val="28"/>
                <w:szCs w:val="28"/>
              </w:rPr>
              <w:t>профессор, зав.</w:t>
            </w:r>
            <w:r w:rsidR="001312ED" w:rsidRPr="009B4E4C">
              <w:rPr>
                <w:rFonts w:ascii="Times New Roman" w:hAnsi="Times New Roman"/>
                <w:sz w:val="28"/>
                <w:szCs w:val="28"/>
              </w:rPr>
              <w:t xml:space="preserve"> кафедрой «Электрооборудование и автоматика промышленных предприятий» </w:t>
            </w:r>
            <w:r w:rsidR="00F4112A" w:rsidRPr="009B4E4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F4112A" w:rsidRPr="009B4E4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F4112A" w:rsidRPr="009B4E4C">
              <w:rPr>
                <w:rFonts w:ascii="Times New Roman" w:hAnsi="Times New Roman"/>
                <w:sz w:val="28"/>
                <w:szCs w:val="28"/>
              </w:rPr>
              <w:t xml:space="preserve"> «Уфимский </w:t>
            </w:r>
            <w:r w:rsidR="00A964F5" w:rsidRPr="009B4E4C">
              <w:rPr>
                <w:rFonts w:ascii="Times New Roman" w:hAnsi="Times New Roman"/>
                <w:sz w:val="28"/>
                <w:szCs w:val="28"/>
              </w:rPr>
              <w:t>г</w:t>
            </w:r>
            <w:r w:rsidR="00F4112A" w:rsidRPr="009B4E4C">
              <w:rPr>
                <w:rFonts w:ascii="Times New Roman" w:hAnsi="Times New Roman"/>
                <w:sz w:val="28"/>
                <w:szCs w:val="28"/>
              </w:rPr>
              <w:t>осударственный нефтяной технический университет</w:t>
            </w:r>
            <w:r w:rsidR="00F4112A" w:rsidRPr="009B4E4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F4112A" w:rsidRPr="009B4E4C">
              <w:rPr>
                <w:rFonts w:ascii="Times New Roman" w:hAnsi="Times New Roman"/>
                <w:sz w:val="28"/>
                <w:szCs w:val="28"/>
              </w:rPr>
              <w:t xml:space="preserve"> (филиал в г. Салавате)</w:t>
            </w:r>
          </w:p>
          <w:p w:rsidR="00392622" w:rsidRPr="009B4E4C" w:rsidRDefault="00790E93" w:rsidP="004676C5">
            <w:pPr>
              <w:widowControl w:val="0"/>
              <w:suppressAutoHyphens/>
              <w:spacing w:after="120" w:line="360" w:lineRule="atLeast"/>
              <w:ind w:hanging="6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i/>
                <w:sz w:val="28"/>
                <w:szCs w:val="28"/>
              </w:rPr>
              <w:t>Разработка метода и программно-аппаратного комплекса для оценки технического состояния и прогнозирования ресурса насосно-компрессорного оборудования по значениям параметров гармоник токов и напряжений электропривода</w:t>
            </w:r>
          </w:p>
        </w:tc>
      </w:tr>
    </w:tbl>
    <w:p w:rsidR="00B85250" w:rsidRDefault="00437850" w:rsidP="00B85250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386D">
        <w:rPr>
          <w:rFonts w:ascii="Times New Roman" w:hAnsi="Times New Roman"/>
          <w:b/>
          <w:sz w:val="28"/>
          <w:szCs w:val="28"/>
        </w:rPr>
        <w:br w:type="page"/>
      </w:r>
      <w:r w:rsidR="00D908BD" w:rsidRPr="0036386D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="002A2E22">
        <w:rPr>
          <w:rFonts w:ascii="Times New Roman" w:hAnsi="Times New Roman"/>
          <w:b/>
          <w:sz w:val="28"/>
          <w:szCs w:val="28"/>
        </w:rPr>
        <w:t xml:space="preserve"> 1. </w:t>
      </w:r>
      <w:r w:rsidR="00D908BD" w:rsidRPr="00CF4136">
        <w:rPr>
          <w:rFonts w:ascii="Times New Roman" w:hAnsi="Times New Roman"/>
          <w:b/>
          <w:caps/>
          <w:sz w:val="28"/>
          <w:szCs w:val="28"/>
        </w:rPr>
        <w:t>П</w:t>
      </w:r>
      <w:r w:rsidR="002156E8" w:rsidRPr="00CF4136">
        <w:rPr>
          <w:rFonts w:ascii="Times New Roman" w:hAnsi="Times New Roman"/>
          <w:b/>
          <w:caps/>
          <w:sz w:val="28"/>
          <w:szCs w:val="28"/>
        </w:rPr>
        <w:t xml:space="preserve">роектирование </w:t>
      </w:r>
      <w:r w:rsidR="00B85250">
        <w:rPr>
          <w:rFonts w:ascii="Times New Roman" w:hAnsi="Times New Roman"/>
          <w:b/>
          <w:caps/>
          <w:sz w:val="28"/>
          <w:szCs w:val="28"/>
        </w:rPr>
        <w:t>и эксплуатация</w:t>
      </w:r>
    </w:p>
    <w:p w:rsidR="00392622" w:rsidRPr="0036386D" w:rsidRDefault="00CF4136" w:rsidP="00B85250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F4136">
        <w:rPr>
          <w:rFonts w:ascii="Times New Roman" w:hAnsi="Times New Roman"/>
          <w:b/>
          <w:caps/>
          <w:sz w:val="28"/>
          <w:szCs w:val="28"/>
        </w:rPr>
        <w:t>объектов электроэнергетики</w:t>
      </w:r>
    </w:p>
    <w:p w:rsidR="004676C5" w:rsidRPr="00F32B61" w:rsidRDefault="004676C5" w:rsidP="00F32B61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20 марта 2019г., 11.00, ауд. Д-104</w:t>
      </w:r>
    </w:p>
    <w:p w:rsidR="0019620E" w:rsidRPr="00F32B61" w:rsidRDefault="00392622" w:rsidP="00F32B61">
      <w:pPr>
        <w:pStyle w:val="a6"/>
        <w:shd w:val="clear" w:color="auto" w:fill="FFFFFF"/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Председатель</w:t>
      </w:r>
      <w:r w:rsidR="00DD5C7B" w:rsidRPr="00F32B61">
        <w:rPr>
          <w:rFonts w:ascii="Times New Roman" w:hAnsi="Times New Roman"/>
          <w:b/>
          <w:sz w:val="28"/>
          <w:szCs w:val="28"/>
        </w:rPr>
        <w:t>:</w:t>
      </w:r>
      <w:r w:rsidR="009B4E4C" w:rsidRPr="00F32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620E" w:rsidRPr="00F32B61">
        <w:rPr>
          <w:rFonts w:ascii="Times New Roman" w:hAnsi="Times New Roman"/>
          <w:i/>
          <w:sz w:val="28"/>
          <w:szCs w:val="28"/>
        </w:rPr>
        <w:t>Цырук</w:t>
      </w:r>
      <w:proofErr w:type="spellEnd"/>
      <w:r w:rsidR="0019620E" w:rsidRPr="00F32B61">
        <w:rPr>
          <w:rFonts w:ascii="Times New Roman" w:hAnsi="Times New Roman"/>
          <w:i/>
          <w:sz w:val="28"/>
          <w:szCs w:val="28"/>
        </w:rPr>
        <w:t xml:space="preserve"> Сергей Александрович</w:t>
      </w:r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F32B61">
        <w:rPr>
          <w:rFonts w:ascii="Times New Roman" w:hAnsi="Times New Roman"/>
          <w:color w:val="000000"/>
          <w:sz w:val="28"/>
          <w:szCs w:val="28"/>
        </w:rPr>
        <w:t>.</w:t>
      </w:r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 кафедрой </w:t>
      </w:r>
      <w:r w:rsidR="00D07DC3" w:rsidRPr="009B4E4C">
        <w:rPr>
          <w:rFonts w:ascii="Times New Roman" w:hAnsi="Times New Roman"/>
          <w:color w:val="000000"/>
          <w:sz w:val="28"/>
          <w:szCs w:val="28"/>
        </w:rPr>
        <w:t xml:space="preserve">«Электроснабжение промышленных предприятий и </w:t>
      </w:r>
      <w:proofErr w:type="spellStart"/>
      <w:r w:rsidR="00D07DC3" w:rsidRPr="009B4E4C">
        <w:rPr>
          <w:rFonts w:ascii="Times New Roman" w:hAnsi="Times New Roman"/>
          <w:color w:val="000000"/>
          <w:sz w:val="28"/>
          <w:szCs w:val="28"/>
        </w:rPr>
        <w:t>электротехнологий</w:t>
      </w:r>
      <w:proofErr w:type="spellEnd"/>
      <w:r w:rsidR="00D07DC3" w:rsidRPr="009B4E4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="0019620E" w:rsidRPr="00F32B61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 «Национальный исследовательский университет «МЭИ». 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 xml:space="preserve">Сопредседатели: 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Рыжкова Елена Николаевна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профессор кафедры </w:t>
      </w:r>
      <w:r w:rsidR="00D07DC3" w:rsidRPr="009B4E4C">
        <w:rPr>
          <w:rFonts w:ascii="Times New Roman" w:hAnsi="Times New Roman"/>
          <w:color w:val="000000"/>
          <w:sz w:val="28"/>
          <w:szCs w:val="28"/>
        </w:rPr>
        <w:t xml:space="preserve">«Электроснабжение промышленных предприятий и </w:t>
      </w:r>
      <w:proofErr w:type="spellStart"/>
      <w:r w:rsidR="00D07DC3" w:rsidRPr="009B4E4C">
        <w:rPr>
          <w:rFonts w:ascii="Times New Roman" w:hAnsi="Times New Roman"/>
          <w:color w:val="000000"/>
          <w:sz w:val="28"/>
          <w:szCs w:val="28"/>
        </w:rPr>
        <w:t>электротехнологий</w:t>
      </w:r>
      <w:proofErr w:type="spellEnd"/>
      <w:r w:rsidR="00D07DC3" w:rsidRPr="009B4E4C">
        <w:rPr>
          <w:rFonts w:ascii="Times New Roman" w:hAnsi="Times New Roman"/>
          <w:color w:val="000000"/>
          <w:sz w:val="28"/>
          <w:szCs w:val="28"/>
        </w:rPr>
        <w:t>»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ФГБОУ </w:t>
      </w:r>
      <w:proofErr w:type="gramStart"/>
      <w:r w:rsidRPr="00F32B61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color w:val="000000"/>
          <w:sz w:val="28"/>
          <w:szCs w:val="28"/>
        </w:rPr>
        <w:t xml:space="preserve"> «Национальный исследовательский университет «МЭИ»;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Денисова Алина </w:t>
      </w:r>
      <w:proofErr w:type="spellStart"/>
      <w:r w:rsidRPr="00F32B61">
        <w:rPr>
          <w:rFonts w:ascii="Times New Roman" w:hAnsi="Times New Roman"/>
          <w:i/>
          <w:sz w:val="28"/>
          <w:szCs w:val="28"/>
        </w:rPr>
        <w:t>Ренатовна</w:t>
      </w:r>
      <w:proofErr w:type="spellEnd"/>
      <w:r w:rsidRPr="00F32B61">
        <w:rPr>
          <w:rFonts w:ascii="Times New Roman" w:hAnsi="Times New Roman"/>
          <w:color w:val="000000"/>
          <w:sz w:val="28"/>
          <w:szCs w:val="28"/>
        </w:rPr>
        <w:t xml:space="preserve"> – доцент кафедры ЭХП ФГБОУ ВО «КГЭУ»;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Максимов Виктор Владимирович –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F32B61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</w:t>
      </w:r>
      <w:proofErr w:type="spellStart"/>
      <w:r w:rsidRPr="00F32B61">
        <w:rPr>
          <w:rFonts w:ascii="Times New Roman" w:hAnsi="Times New Roman"/>
          <w:color w:val="000000"/>
          <w:sz w:val="28"/>
          <w:szCs w:val="28"/>
        </w:rPr>
        <w:t>ЭСиС</w:t>
      </w:r>
      <w:proofErr w:type="spellEnd"/>
      <w:r w:rsidRPr="00F32B61">
        <w:rPr>
          <w:rFonts w:ascii="Times New Roman" w:hAnsi="Times New Roman"/>
          <w:color w:val="000000"/>
          <w:sz w:val="28"/>
          <w:szCs w:val="28"/>
        </w:rPr>
        <w:t xml:space="preserve"> ФГБОУ ВО «КГЭУ»;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Корнилов Борис Николаевич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ведущий инженер отдела главного энергетик</w:t>
      </w:r>
      <w:proofErr w:type="gramStart"/>
      <w:r w:rsidRPr="00F32B61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F32B61">
        <w:rPr>
          <w:rFonts w:ascii="Times New Roman" w:hAnsi="Times New Roman"/>
          <w:color w:val="000000"/>
          <w:sz w:val="28"/>
          <w:szCs w:val="28"/>
        </w:rPr>
        <w:t xml:space="preserve"> «Газпром трансгаз Казань».</w:t>
      </w:r>
    </w:p>
    <w:p w:rsidR="00F11DC2" w:rsidRPr="00F32B61" w:rsidRDefault="00F11DC2" w:rsidP="00F32B61">
      <w:pPr>
        <w:pStyle w:val="a6"/>
        <w:shd w:val="clear" w:color="auto" w:fill="FFFFFF"/>
        <w:tabs>
          <w:tab w:val="left" w:pos="709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="00F32B61" w:rsidRPr="00F32B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sz w:val="28"/>
          <w:szCs w:val="28"/>
        </w:rPr>
        <w:t>Сандаков</w:t>
      </w:r>
      <w:proofErr w:type="spellEnd"/>
      <w:r w:rsidRPr="00F32B61">
        <w:rPr>
          <w:rFonts w:ascii="Times New Roman" w:hAnsi="Times New Roman"/>
          <w:i/>
          <w:sz w:val="28"/>
          <w:szCs w:val="28"/>
        </w:rPr>
        <w:t xml:space="preserve"> Виталий Дмитриевич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преподаватель кафедры ЭХП ФГБОУ ВО «КГЭУ». </w:t>
      </w:r>
    </w:p>
    <w:p w:rsidR="00392622" w:rsidRDefault="004676C5" w:rsidP="00F32B61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F32B61" w:rsidRPr="00F32B61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</w:t>
      </w:r>
      <w:r w:rsidR="00B3038E" w:rsidRPr="00F32B61">
        <w:rPr>
          <w:rFonts w:ascii="Times New Roman" w:hAnsi="Times New Roman"/>
          <w:sz w:val="28"/>
          <w:szCs w:val="28"/>
        </w:rPr>
        <w:t>родолжительность доклада 7</w:t>
      </w:r>
      <w:r w:rsidR="00094D7D" w:rsidRPr="00F32B61">
        <w:rPr>
          <w:rFonts w:ascii="Times New Roman" w:hAnsi="Times New Roman"/>
          <w:sz w:val="28"/>
          <w:szCs w:val="28"/>
        </w:rPr>
        <w:t xml:space="preserve"> мин</w:t>
      </w:r>
      <w:r w:rsidR="0069456A" w:rsidRPr="00F32B61">
        <w:rPr>
          <w:rFonts w:ascii="Times New Roman" w:hAnsi="Times New Roman"/>
          <w:sz w:val="28"/>
          <w:szCs w:val="28"/>
        </w:rPr>
        <w:t>,</w:t>
      </w:r>
      <w:r w:rsidR="00F32B61" w:rsidRPr="00F32B61">
        <w:rPr>
          <w:rFonts w:ascii="Times New Roman" w:hAnsi="Times New Roman"/>
          <w:sz w:val="28"/>
          <w:szCs w:val="28"/>
        </w:rPr>
        <w:t xml:space="preserve"> </w:t>
      </w:r>
      <w:r w:rsidR="0069456A" w:rsidRPr="00F32B61">
        <w:rPr>
          <w:rFonts w:ascii="Times New Roman" w:hAnsi="Times New Roman"/>
          <w:sz w:val="28"/>
          <w:szCs w:val="28"/>
        </w:rPr>
        <w:t>о</w:t>
      </w:r>
      <w:r w:rsidR="00392622" w:rsidRPr="00F32B61">
        <w:rPr>
          <w:rFonts w:ascii="Times New Roman" w:hAnsi="Times New Roman"/>
          <w:sz w:val="28"/>
          <w:szCs w:val="28"/>
        </w:rPr>
        <w:t xml:space="preserve">тветы на вопросы </w:t>
      </w:r>
      <w:r w:rsidR="00B3038E" w:rsidRPr="00F32B61">
        <w:rPr>
          <w:rFonts w:ascii="Times New Roman" w:hAnsi="Times New Roman"/>
          <w:sz w:val="28"/>
          <w:szCs w:val="28"/>
        </w:rPr>
        <w:t>3</w:t>
      </w:r>
      <w:r w:rsidR="00407FB6" w:rsidRPr="00F32B61">
        <w:rPr>
          <w:rFonts w:ascii="Times New Roman" w:hAnsi="Times New Roman"/>
          <w:sz w:val="28"/>
          <w:szCs w:val="28"/>
        </w:rPr>
        <w:t xml:space="preserve"> мин</w:t>
      </w:r>
      <w:r w:rsidRPr="00F32B61">
        <w:rPr>
          <w:rFonts w:ascii="Times New Roman" w:hAnsi="Times New Roman"/>
          <w:sz w:val="28"/>
          <w:szCs w:val="28"/>
        </w:rPr>
        <w:t>.</w:t>
      </w:r>
    </w:p>
    <w:p w:rsidR="00F32B61" w:rsidRPr="00F32B61" w:rsidRDefault="00F32B61" w:rsidP="00F32B61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3E84" w:rsidRPr="00F32B61" w:rsidRDefault="00216472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1.</w:t>
      </w:r>
      <w:r w:rsidR="00F32B61" w:rsidRPr="00F32B61">
        <w:rPr>
          <w:rFonts w:ascii="Times New Roman" w:hAnsi="Times New Roman"/>
          <w:b/>
          <w:sz w:val="28"/>
          <w:szCs w:val="28"/>
        </w:rPr>
        <w:t xml:space="preserve"> </w:t>
      </w:r>
      <w:r w:rsidR="000A3E84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Афонина Н.К.</w:t>
      </w:r>
    </w:p>
    <w:p w:rsidR="000A3E84" w:rsidRPr="00F32B61" w:rsidRDefault="000A3E84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государственный энергетический 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0A3E84" w:rsidRPr="00F32B61" w:rsidRDefault="000A3E84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тепловых и полупроводниковых источников света</w:t>
      </w:r>
    </w:p>
    <w:p w:rsidR="000A3E84" w:rsidRPr="00F32B61" w:rsidRDefault="000A3E84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Бахтияров</w:t>
      </w:r>
      <w:proofErr w:type="spellEnd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М.М., Роженцова Н.В.</w:t>
      </w:r>
    </w:p>
    <w:p w:rsidR="000A3E84" w:rsidRPr="00F32B61" w:rsidRDefault="000A3E84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F32B61" w:rsidRPr="00F32B61">
        <w:rPr>
          <w:rFonts w:ascii="Times New Roman" w:hAnsi="Times New Roman"/>
          <w:i/>
          <w:sz w:val="28"/>
          <w:szCs w:val="28"/>
        </w:rPr>
        <w:t>э</w:t>
      </w:r>
      <w:r w:rsidRPr="00F32B61">
        <w:rPr>
          <w:rFonts w:ascii="Times New Roman" w:hAnsi="Times New Roman"/>
          <w:i/>
          <w:sz w:val="28"/>
          <w:szCs w:val="28"/>
        </w:rPr>
        <w:t xml:space="preserve">нергетический </w:t>
      </w:r>
      <w:r w:rsidR="00F32B61" w:rsidRPr="00F32B61">
        <w:rPr>
          <w:rFonts w:ascii="Times New Roman" w:hAnsi="Times New Roman"/>
          <w:i/>
          <w:sz w:val="28"/>
          <w:szCs w:val="28"/>
        </w:rPr>
        <w:t>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0A3E84" w:rsidRPr="00F32B61" w:rsidRDefault="000A3E84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Диагностик</w:t>
      </w:r>
      <w:r w:rsidR="00AA5FCD" w:rsidRPr="00F32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кабельных линий</w:t>
      </w:r>
    </w:p>
    <w:p w:rsidR="00947499" w:rsidRPr="00F32B61" w:rsidRDefault="00D65517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3. </w:t>
      </w:r>
      <w:r w:rsidR="00947499" w:rsidRPr="00F32B61">
        <w:rPr>
          <w:rFonts w:ascii="Times New Roman" w:hAnsi="Times New Roman"/>
          <w:b/>
          <w:sz w:val="28"/>
          <w:szCs w:val="28"/>
        </w:rPr>
        <w:t xml:space="preserve">Белова Т.Д., </w:t>
      </w:r>
      <w:proofErr w:type="gramStart"/>
      <w:r w:rsidR="00947499" w:rsidRPr="00F32B61">
        <w:rPr>
          <w:rFonts w:ascii="Times New Roman" w:hAnsi="Times New Roman"/>
          <w:b/>
          <w:sz w:val="28"/>
          <w:szCs w:val="28"/>
        </w:rPr>
        <w:t>Грешных</w:t>
      </w:r>
      <w:proofErr w:type="gramEnd"/>
      <w:r w:rsidR="00947499" w:rsidRPr="00F32B61">
        <w:rPr>
          <w:rFonts w:ascii="Times New Roman" w:hAnsi="Times New Roman"/>
          <w:b/>
          <w:sz w:val="28"/>
          <w:szCs w:val="28"/>
        </w:rPr>
        <w:t xml:space="preserve"> Д.А.</w:t>
      </w:r>
    </w:p>
    <w:p w:rsidR="00947499" w:rsidRPr="00F32B61" w:rsidRDefault="00947499" w:rsidP="00F32B61">
      <w:pPr>
        <w:spacing w:after="0" w:line="360" w:lineRule="atLeast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«Новосибирский государственный технический университет»</w:t>
      </w:r>
    </w:p>
    <w:p w:rsidR="00947499" w:rsidRPr="00F32B61" w:rsidRDefault="00947499" w:rsidP="00F32B61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Анализ применения </w:t>
      </w:r>
      <w:r w:rsidRPr="00F32B61">
        <w:rPr>
          <w:rFonts w:ascii="Times New Roman" w:hAnsi="Times New Roman"/>
          <w:caps/>
          <w:sz w:val="28"/>
          <w:szCs w:val="28"/>
        </w:rPr>
        <w:t>u</w:t>
      </w:r>
      <w:r w:rsidRPr="00F32B61">
        <w:rPr>
          <w:rFonts w:ascii="Times New Roman" w:hAnsi="Times New Roman"/>
          <w:caps/>
          <w:sz w:val="28"/>
          <w:szCs w:val="28"/>
          <w:lang w:val="en-US"/>
        </w:rPr>
        <w:t>nreal</w:t>
      </w:r>
      <w:r w:rsidRPr="00F32B61">
        <w:rPr>
          <w:rFonts w:ascii="Times New Roman" w:hAnsi="Times New Roman"/>
          <w:caps/>
          <w:sz w:val="28"/>
          <w:szCs w:val="28"/>
        </w:rPr>
        <w:t xml:space="preserve"> e</w:t>
      </w:r>
      <w:r w:rsidRPr="00F32B61">
        <w:rPr>
          <w:rFonts w:ascii="Times New Roman" w:hAnsi="Times New Roman"/>
          <w:caps/>
          <w:sz w:val="28"/>
          <w:szCs w:val="28"/>
          <w:lang w:val="en-US"/>
        </w:rPr>
        <w:t>ngine</w:t>
      </w:r>
      <w:r w:rsidRPr="00F32B61">
        <w:rPr>
          <w:rFonts w:ascii="Times New Roman" w:hAnsi="Times New Roman"/>
          <w:caps/>
          <w:sz w:val="28"/>
          <w:szCs w:val="28"/>
        </w:rPr>
        <w:t xml:space="preserve"> 4</w:t>
      </w:r>
      <w:r w:rsidRPr="00F32B61">
        <w:rPr>
          <w:rFonts w:ascii="Times New Roman" w:hAnsi="Times New Roman"/>
          <w:sz w:val="28"/>
          <w:szCs w:val="28"/>
        </w:rPr>
        <w:t xml:space="preserve"> для проектирования основного оборудования ГЭС</w:t>
      </w:r>
    </w:p>
    <w:p w:rsidR="00947499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4. </w:t>
      </w:r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Вахнина В.В., </w:t>
      </w:r>
      <w:proofErr w:type="spellStart"/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Самолина</w:t>
      </w:r>
      <w:proofErr w:type="spellEnd"/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О.В.</w:t>
      </w:r>
    </w:p>
    <w:p w:rsidR="00947499" w:rsidRPr="00F32B61" w:rsidRDefault="00947499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«Тольяттинский государственный университет»</w:t>
      </w:r>
    </w:p>
    <w:p w:rsidR="00947499" w:rsidRPr="00F32B61" w:rsidRDefault="0094749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Особенности функционирования систем элек</w:t>
      </w:r>
      <w:r w:rsidR="00F32B61">
        <w:rPr>
          <w:rFonts w:ascii="Times New Roman" w:eastAsia="MS Mincho" w:hAnsi="Times New Roman"/>
          <w:sz w:val="28"/>
          <w:szCs w:val="28"/>
          <w:lang w:eastAsia="ru-RU"/>
        </w:rPr>
        <w:t xml:space="preserve">троснабжения при протекании </w:t>
      </w:r>
      <w:proofErr w:type="spellStart"/>
      <w:r w:rsidR="00F32B61">
        <w:rPr>
          <w:rFonts w:ascii="Times New Roman" w:eastAsia="MS Mincho" w:hAnsi="Times New Roman"/>
          <w:sz w:val="28"/>
          <w:szCs w:val="28"/>
          <w:lang w:eastAsia="ru-RU"/>
        </w:rPr>
        <w:t>ква</w:t>
      </w:r>
      <w:r w:rsidRPr="00F32B61">
        <w:rPr>
          <w:rFonts w:ascii="Times New Roman" w:eastAsia="MS Mincho" w:hAnsi="Times New Roman"/>
          <w:sz w:val="28"/>
          <w:szCs w:val="28"/>
          <w:lang w:eastAsia="ru-RU"/>
        </w:rPr>
        <w:t>зипостоянных</w:t>
      </w:r>
      <w:proofErr w:type="spellEnd"/>
      <w:r w:rsidRPr="00F32B61">
        <w:rPr>
          <w:rFonts w:ascii="Times New Roman" w:eastAsia="MS Mincho" w:hAnsi="Times New Roman"/>
          <w:sz w:val="28"/>
          <w:szCs w:val="28"/>
          <w:lang w:eastAsia="ru-RU"/>
        </w:rPr>
        <w:t xml:space="preserve"> токов</w:t>
      </w:r>
    </w:p>
    <w:p w:rsidR="00947499" w:rsidRPr="00F32B61" w:rsidRDefault="00947499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5. Володарский М.В.,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Дюдяков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А.А.</w:t>
      </w:r>
    </w:p>
    <w:p w:rsidR="00947499" w:rsidRPr="00F32B61" w:rsidRDefault="00947499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«Национальный исследовательский университет «МЭИ»</w:t>
      </w:r>
    </w:p>
    <w:p w:rsidR="00947499" w:rsidRPr="00F32B61" w:rsidRDefault="00947499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Расчет потерь на корону для стандартных сечений ВЛ-110, 220 кВ</w:t>
      </w:r>
    </w:p>
    <w:p w:rsidR="00216472" w:rsidRPr="00F32B61" w:rsidRDefault="00947499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6. </w:t>
      </w:r>
      <w:r w:rsidR="00216472" w:rsidRPr="00F32B61">
        <w:rPr>
          <w:rFonts w:ascii="Times New Roman" w:hAnsi="Times New Roman"/>
          <w:b/>
          <w:sz w:val="28"/>
          <w:szCs w:val="28"/>
        </w:rPr>
        <w:t>Герасименко А.А.,</w:t>
      </w:r>
      <w:r w:rsidR="00106304" w:rsidRPr="00106304">
        <w:rPr>
          <w:rFonts w:ascii="Times New Roman" w:hAnsi="Times New Roman"/>
          <w:b/>
          <w:sz w:val="28"/>
          <w:szCs w:val="28"/>
        </w:rPr>
        <w:t xml:space="preserve"> </w:t>
      </w:r>
      <w:r w:rsidR="00216472" w:rsidRPr="00F32B61">
        <w:rPr>
          <w:rFonts w:ascii="Times New Roman" w:hAnsi="Times New Roman"/>
          <w:b/>
          <w:sz w:val="28"/>
          <w:szCs w:val="28"/>
        </w:rPr>
        <w:t>Пузырев Е.</w:t>
      </w:r>
      <w:proofErr w:type="gramStart"/>
      <w:r w:rsidR="00216472" w:rsidRPr="00F32B6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16472" w:rsidRPr="00F32B61">
        <w:rPr>
          <w:rFonts w:ascii="Times New Roman" w:hAnsi="Times New Roman"/>
          <w:b/>
          <w:sz w:val="28"/>
          <w:szCs w:val="28"/>
        </w:rPr>
        <w:t xml:space="preserve">  </w:t>
      </w:r>
    </w:p>
    <w:p w:rsidR="00216472" w:rsidRPr="00F32B61" w:rsidRDefault="00216472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="0040269E" w:rsidRPr="00F32B61">
        <w:rPr>
          <w:rFonts w:ascii="Times New Roman" w:hAnsi="Times New Roman"/>
          <w:i/>
          <w:sz w:val="28"/>
          <w:szCs w:val="28"/>
        </w:rPr>
        <w:t>ФГА</w:t>
      </w:r>
      <w:r w:rsidRPr="00F32B61">
        <w:rPr>
          <w:rFonts w:ascii="Times New Roman" w:hAnsi="Times New Roman"/>
          <w:i/>
          <w:sz w:val="28"/>
          <w:szCs w:val="28"/>
        </w:rPr>
        <w:t xml:space="preserve">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«Сибирский федеральный университет»</w:t>
      </w:r>
    </w:p>
    <w:p w:rsidR="00216472" w:rsidRPr="00F32B61" w:rsidRDefault="00216472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F32B61">
        <w:rPr>
          <w:rFonts w:ascii="Times New Roman" w:hAnsi="Times New Roman"/>
          <w:bCs/>
          <w:sz w:val="28"/>
          <w:szCs w:val="28"/>
        </w:rPr>
        <w:t>Программный модуль «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VES</w:t>
      </w:r>
      <w:r w:rsidRPr="00F32B61">
        <w:rPr>
          <w:rFonts w:ascii="Times New Roman" w:hAnsi="Times New Roman"/>
          <w:bCs/>
          <w:sz w:val="28"/>
          <w:szCs w:val="28"/>
        </w:rPr>
        <w:t>» комбинированного расчета потерь электрической энергии программы «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POTERIV</w:t>
      </w:r>
      <w:r w:rsidRPr="00F32B61">
        <w:rPr>
          <w:rFonts w:ascii="Times New Roman" w:hAnsi="Times New Roman"/>
          <w:bCs/>
          <w:sz w:val="28"/>
          <w:szCs w:val="28"/>
        </w:rPr>
        <w:t xml:space="preserve">1.1: 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SETI</w:t>
      </w:r>
      <w:r w:rsidRPr="00F32B61">
        <w:rPr>
          <w:rFonts w:ascii="Times New Roman" w:hAnsi="Times New Roman"/>
          <w:bCs/>
          <w:sz w:val="28"/>
          <w:szCs w:val="28"/>
        </w:rPr>
        <w:t xml:space="preserve">, 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Reg</w:t>
      </w:r>
      <w:r w:rsidRPr="00F32B61">
        <w:rPr>
          <w:rFonts w:ascii="Times New Roman" w:hAnsi="Times New Roman"/>
          <w:bCs/>
          <w:sz w:val="28"/>
          <w:szCs w:val="28"/>
        </w:rPr>
        <w:t>10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PVT</w:t>
      </w:r>
      <w:r w:rsidRPr="00F32B61">
        <w:rPr>
          <w:rFonts w:ascii="Times New Roman" w:hAnsi="Times New Roman"/>
          <w:bCs/>
          <w:sz w:val="28"/>
          <w:szCs w:val="28"/>
        </w:rPr>
        <w:t>»</w:t>
      </w:r>
    </w:p>
    <w:p w:rsidR="00947499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</w:rPr>
        <w:t>7</w:t>
      </w:r>
      <w:r w:rsidR="00D952A4" w:rsidRPr="00F32B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Гвоздев Д.Б., Архангельский О.Д.</w:t>
      </w:r>
    </w:p>
    <w:p w:rsidR="00947499" w:rsidRPr="00F32B61" w:rsidRDefault="00947499" w:rsidP="00F32B61">
      <w:pPr>
        <w:spacing w:after="0" w:line="360" w:lineRule="atLeast"/>
        <w:ind w:left="705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«Национальный исследовательский университет «МЭИ», ПАО «МОЭСК», ЗАО «Российская корпорация средств связи»</w:t>
      </w:r>
    </w:p>
    <w:p w:rsidR="00947499" w:rsidRPr="00F32B61" w:rsidRDefault="0094749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F32B61">
        <w:rPr>
          <w:rFonts w:ascii="Times New Roman" w:eastAsia="MS Mincho" w:hAnsi="Times New Roman"/>
          <w:sz w:val="28"/>
          <w:szCs w:val="28"/>
          <w:lang w:eastAsia="ru-RU"/>
        </w:rPr>
        <w:t>Методические подходы</w:t>
      </w:r>
      <w:proofErr w:type="gramEnd"/>
      <w:r w:rsidRPr="00F32B61">
        <w:rPr>
          <w:rFonts w:ascii="Times New Roman" w:eastAsia="MS Mincho" w:hAnsi="Times New Roman"/>
          <w:sz w:val="28"/>
          <w:szCs w:val="28"/>
          <w:lang w:eastAsia="ru-RU"/>
        </w:rPr>
        <w:t xml:space="preserve"> к оценке рисков в сложных эл</w:t>
      </w:r>
      <w:r w:rsidR="00F32B61">
        <w:rPr>
          <w:rFonts w:ascii="Times New Roman" w:eastAsia="MS Mincho" w:hAnsi="Times New Roman"/>
          <w:sz w:val="28"/>
          <w:szCs w:val="28"/>
          <w:lang w:eastAsia="ru-RU"/>
        </w:rPr>
        <w:t>ектроэнергетических сис</w:t>
      </w:r>
      <w:r w:rsidRPr="00F32B61">
        <w:rPr>
          <w:rFonts w:ascii="Times New Roman" w:eastAsia="MS Mincho" w:hAnsi="Times New Roman"/>
          <w:sz w:val="28"/>
          <w:szCs w:val="28"/>
          <w:lang w:eastAsia="ru-RU"/>
        </w:rPr>
        <w:t>темах</w:t>
      </w:r>
    </w:p>
    <w:p w:rsidR="00947499" w:rsidRPr="00F32B61" w:rsidRDefault="00947499" w:rsidP="00F32B6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>Губаев</w:t>
      </w:r>
      <w:proofErr w:type="spellEnd"/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Д.Ф., </w:t>
      </w:r>
      <w:proofErr w:type="spellStart"/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>Губаева</w:t>
      </w:r>
      <w:proofErr w:type="spellEnd"/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О.Г.</w:t>
      </w:r>
    </w:p>
    <w:p w:rsidR="00947499" w:rsidRPr="00F32B61" w:rsidRDefault="00947499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947499" w:rsidRPr="00F32B61" w:rsidRDefault="00947499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2B61">
        <w:rPr>
          <w:rFonts w:ascii="Times New Roman" w:hAnsi="Times New Roman"/>
          <w:bCs/>
          <w:sz w:val="28"/>
          <w:szCs w:val="28"/>
          <w:lang w:eastAsia="ru-RU"/>
        </w:rPr>
        <w:t>Феррорезонансные явления в распределительных устройствах</w:t>
      </w:r>
    </w:p>
    <w:p w:rsidR="00F87310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</w:rPr>
        <w:t>9.</w:t>
      </w:r>
      <w:r w:rsidR="00F87310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Д</w:t>
      </w:r>
      <w:r w:rsid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енисова А.Р., </w:t>
      </w:r>
      <w:proofErr w:type="spellStart"/>
      <w:r w:rsidR="00F32B61">
        <w:rPr>
          <w:rFonts w:ascii="Times New Roman" w:eastAsia="MS Mincho" w:hAnsi="Times New Roman"/>
          <w:b/>
          <w:sz w:val="28"/>
          <w:szCs w:val="28"/>
          <w:lang w:eastAsia="ru-RU"/>
        </w:rPr>
        <w:t>Самигуллина</w:t>
      </w:r>
      <w:proofErr w:type="spellEnd"/>
      <w:r w:rsid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Ю.Б.,</w:t>
      </w:r>
      <w:r w:rsidR="00F87310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87310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Аманова</w:t>
      </w:r>
      <w:proofErr w:type="spellEnd"/>
      <w:r w:rsidR="00F87310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Г.А.</w:t>
      </w:r>
    </w:p>
    <w:p w:rsidR="00F87310" w:rsidRPr="00F32B61" w:rsidRDefault="00F87310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87310" w:rsidRPr="00F32B61" w:rsidRDefault="00F87310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Перспективы замены воздушных линий электропередачи на кабельные в арктической зоне, способы их прокладки и эксплуатации</w:t>
      </w:r>
    </w:p>
    <w:p w:rsidR="00947499" w:rsidRPr="00F32B61" w:rsidRDefault="00F87310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b/>
          <w:sz w:val="28"/>
          <w:szCs w:val="28"/>
        </w:rPr>
        <w:t xml:space="preserve">10. </w:t>
      </w:r>
      <w:r w:rsidR="00947499" w:rsidRPr="00F32B61">
        <w:rPr>
          <w:rFonts w:ascii="Times New Roman" w:eastAsia="MS Mincho" w:hAnsi="Times New Roman"/>
          <w:b/>
          <w:sz w:val="28"/>
          <w:szCs w:val="28"/>
        </w:rPr>
        <w:t>Дорохов Д.А.</w:t>
      </w:r>
    </w:p>
    <w:p w:rsidR="00947499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b/>
          <w:i/>
          <w:sz w:val="28"/>
          <w:szCs w:val="28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«Национальный исследовательский университет «МЭИ»</w:t>
      </w:r>
    </w:p>
    <w:p w:rsidR="00947499" w:rsidRPr="00F32B61" w:rsidRDefault="00947499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Использование ОПН для ограничения</w:t>
      </w:r>
      <w:r w:rsidR="00F32B61">
        <w:rPr>
          <w:rFonts w:ascii="Times New Roman" w:eastAsia="MS Mincho" w:hAnsi="Times New Roman"/>
          <w:sz w:val="28"/>
          <w:szCs w:val="28"/>
        </w:rPr>
        <w:t xml:space="preserve"> </w:t>
      </w:r>
      <w:r w:rsidRPr="00F32B61">
        <w:rPr>
          <w:rFonts w:ascii="Times New Roman" w:eastAsia="MS Mincho" w:hAnsi="Times New Roman"/>
          <w:sz w:val="28"/>
          <w:szCs w:val="28"/>
        </w:rPr>
        <w:t>дуговых перенапряжений</w:t>
      </w: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11.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Иванова В.Р., Новокрещенов В.В., Семенова О.Д.</w:t>
      </w: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Анализ основных элементов интеллектуальной электроэнергетической системы с активно-адаптивной сетью</w:t>
      </w:r>
    </w:p>
    <w:p w:rsidR="00F87310" w:rsidRPr="00F32B61" w:rsidRDefault="00F87310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12. </w:t>
      </w:r>
      <w:r w:rsidRPr="00F32B61">
        <w:rPr>
          <w:rFonts w:ascii="Times New Roman" w:eastAsia="MS Mincho" w:hAnsi="Times New Roman"/>
          <w:b/>
          <w:sz w:val="28"/>
          <w:szCs w:val="28"/>
        </w:rPr>
        <w:t>Козлова Е.С.</w:t>
      </w:r>
    </w:p>
    <w:p w:rsidR="00F87310" w:rsidRPr="00F32B61" w:rsidRDefault="00F87310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</w:t>
      </w:r>
      <w:r w:rsidRPr="00F32B61">
        <w:rPr>
          <w:rFonts w:ascii="Times New Roman" w:eastAsia="MS Mincho" w:hAnsi="Times New Roman"/>
          <w:i/>
          <w:sz w:val="28"/>
          <w:szCs w:val="28"/>
        </w:rPr>
        <w:t>Тульский государственный университет»</w:t>
      </w:r>
    </w:p>
    <w:p w:rsidR="00F87310" w:rsidRPr="00F32B61" w:rsidRDefault="00F87310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 xml:space="preserve">О нутационных колебаниях </w:t>
      </w:r>
      <w:proofErr w:type="gramStart"/>
      <w:r w:rsidRPr="00F32B61">
        <w:rPr>
          <w:rFonts w:ascii="Times New Roman" w:eastAsia="MS Mincho" w:hAnsi="Times New Roman"/>
          <w:sz w:val="28"/>
          <w:szCs w:val="28"/>
        </w:rPr>
        <w:t>двухосного</w:t>
      </w:r>
      <w:proofErr w:type="gramEnd"/>
      <w:r w:rsidRPr="00F32B61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F32B61">
        <w:rPr>
          <w:rFonts w:ascii="Times New Roman" w:eastAsia="MS Mincho" w:hAnsi="Times New Roman"/>
          <w:sz w:val="28"/>
          <w:szCs w:val="28"/>
        </w:rPr>
        <w:t>гиро</w:t>
      </w:r>
      <w:r w:rsidR="00F32B61">
        <w:rPr>
          <w:rFonts w:ascii="Times New Roman" w:eastAsia="MS Mincho" w:hAnsi="Times New Roman"/>
          <w:sz w:val="28"/>
          <w:szCs w:val="28"/>
        </w:rPr>
        <w:t>стабилизатора</w:t>
      </w:r>
      <w:proofErr w:type="spellEnd"/>
      <w:r w:rsidR="00F32B61">
        <w:rPr>
          <w:rFonts w:ascii="Times New Roman" w:eastAsia="MS Mincho" w:hAnsi="Times New Roman"/>
          <w:sz w:val="28"/>
          <w:szCs w:val="28"/>
        </w:rPr>
        <w:t xml:space="preserve"> на высокоманеврен</w:t>
      </w:r>
      <w:r w:rsidRPr="00F32B61">
        <w:rPr>
          <w:rFonts w:ascii="Times New Roman" w:eastAsia="MS Mincho" w:hAnsi="Times New Roman"/>
          <w:sz w:val="28"/>
          <w:szCs w:val="28"/>
        </w:rPr>
        <w:t>ном объекте</w:t>
      </w:r>
    </w:p>
    <w:p w:rsidR="00F87310" w:rsidRPr="00F32B61" w:rsidRDefault="00F87310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b/>
          <w:sz w:val="28"/>
          <w:szCs w:val="28"/>
        </w:rPr>
        <w:t>13.</w:t>
      </w:r>
      <w:r w:rsidR="00201879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Костин В.Н.,</w:t>
      </w:r>
      <w:r w:rsidR="00F32B61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Сериков В.А.</w:t>
      </w:r>
    </w:p>
    <w:p w:rsidR="00F87310" w:rsidRPr="00F32B61" w:rsidRDefault="00F87310" w:rsidP="00F32B61">
      <w:pPr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</w:t>
      </w:r>
      <w:r w:rsidRPr="00F32B61">
        <w:rPr>
          <w:rFonts w:ascii="Times New Roman" w:hAnsi="Times New Roman"/>
          <w:i/>
          <w:sz w:val="28"/>
          <w:szCs w:val="28"/>
        </w:rPr>
        <w:t>Санкт-Петербургский горный университет»</w:t>
      </w:r>
    </w:p>
    <w:p w:rsidR="00F87310" w:rsidRPr="00F32B61" w:rsidRDefault="00F87310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Качество напряжения питающей сети в сист</w:t>
      </w:r>
      <w:r w:rsidR="00F32B61">
        <w:rPr>
          <w:rFonts w:ascii="Times New Roman" w:hAnsi="Times New Roman"/>
          <w:sz w:val="28"/>
          <w:szCs w:val="28"/>
        </w:rPr>
        <w:t>емах электроснабжения с нелиней</w:t>
      </w:r>
      <w:r w:rsidRPr="00F32B61">
        <w:rPr>
          <w:rFonts w:ascii="Times New Roman" w:hAnsi="Times New Roman"/>
          <w:sz w:val="28"/>
          <w:szCs w:val="28"/>
        </w:rPr>
        <w:t>ной нагрузкой</w:t>
      </w:r>
    </w:p>
    <w:p w:rsidR="0004726C" w:rsidRDefault="0004726C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14. Крылова М.В.</w:t>
      </w:r>
    </w:p>
    <w:p w:rsidR="00F87310" w:rsidRPr="00F32B61" w:rsidRDefault="00094D7D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</w:t>
      </w:r>
      <w:r w:rsidR="00F87310"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87310" w:rsidRPr="00F32B61" w:rsidRDefault="00F87310" w:rsidP="00F32B61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2B61">
        <w:rPr>
          <w:rFonts w:ascii="Times New Roman" w:hAnsi="Times New Roman"/>
          <w:bCs/>
          <w:sz w:val="28"/>
          <w:szCs w:val="28"/>
          <w:lang w:eastAsia="ru-RU"/>
        </w:rPr>
        <w:t>Исследование режимов распределительных электрических сетей 10</w:t>
      </w:r>
      <w:r w:rsidR="00F32B6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F32B61">
        <w:rPr>
          <w:rFonts w:ascii="Times New Roman" w:hAnsi="Times New Roman"/>
          <w:bCs/>
          <w:sz w:val="28"/>
          <w:szCs w:val="28"/>
          <w:lang w:eastAsia="ru-RU"/>
        </w:rPr>
        <w:t>кВ с целью определения мест повреждения</w:t>
      </w:r>
    </w:p>
    <w:p w:rsidR="00F87310" w:rsidRPr="00F32B61" w:rsidRDefault="00F87310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15. Кудрин Б.И.</w:t>
      </w:r>
    </w:p>
    <w:p w:rsidR="00F87310" w:rsidRPr="00F32B61" w:rsidRDefault="00F87310" w:rsidP="00F32B61">
      <w:pPr>
        <w:spacing w:after="0" w:line="360" w:lineRule="atLeast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b/>
          <w:i/>
          <w:sz w:val="28"/>
          <w:szCs w:val="28"/>
          <w:lang w:eastAsia="ru-RU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«Национальный исследовательский университет «МЭИ»</w:t>
      </w:r>
    </w:p>
    <w:p w:rsidR="00F87310" w:rsidRPr="00F32B61" w:rsidRDefault="00F87310" w:rsidP="00F32B61">
      <w:pPr>
        <w:widowControl w:val="0"/>
        <w:suppressAutoHyphens/>
        <w:spacing w:after="0" w:line="360" w:lineRule="atLeas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ab/>
        <w:t>О месте электрики в ряду наук об электричестве</w:t>
      </w:r>
    </w:p>
    <w:p w:rsidR="00FC4C48" w:rsidRPr="00F32B61" w:rsidRDefault="00F87310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16</w:t>
      </w:r>
      <w:r w:rsidRPr="00F32B61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="00FC4C48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Литвиненко Р.С., </w:t>
      </w:r>
      <w:proofErr w:type="spellStart"/>
      <w:r w:rsidR="00FC4C48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Спургис</w:t>
      </w:r>
      <w:proofErr w:type="spellEnd"/>
      <w:r w:rsidR="00FC4C48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В.С.</w:t>
      </w:r>
    </w:p>
    <w:p w:rsidR="00FC4C48" w:rsidRPr="00F32B61" w:rsidRDefault="00FC4C48" w:rsidP="00F32B61">
      <w:pPr>
        <w:pStyle w:val="a6"/>
        <w:widowControl w:val="0"/>
        <w:spacing w:after="0" w:line="360" w:lineRule="atLeast"/>
        <w:ind w:left="64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094D7D" w:rsidRPr="00F32B61">
        <w:rPr>
          <w:rFonts w:ascii="Times New Roman" w:hAnsi="Times New Roman"/>
          <w:i/>
          <w:sz w:val="28"/>
          <w:szCs w:val="28"/>
        </w:rPr>
        <w:t>э</w:t>
      </w:r>
      <w:r w:rsidRPr="00F32B61">
        <w:rPr>
          <w:rFonts w:ascii="Times New Roman" w:hAnsi="Times New Roman"/>
          <w:i/>
          <w:sz w:val="28"/>
          <w:szCs w:val="28"/>
        </w:rPr>
        <w:t xml:space="preserve">нергетический </w:t>
      </w:r>
      <w:r w:rsidR="00094D7D" w:rsidRPr="00F32B61">
        <w:rPr>
          <w:rFonts w:ascii="Times New Roman" w:hAnsi="Times New Roman"/>
          <w:i/>
          <w:sz w:val="28"/>
          <w:szCs w:val="28"/>
        </w:rPr>
        <w:t>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FC4C48" w:rsidRPr="00F32B61" w:rsidRDefault="00FC4C48" w:rsidP="00F32B61">
      <w:pPr>
        <w:pStyle w:val="a6"/>
        <w:widowControl w:val="0"/>
        <w:spacing w:after="0" w:line="360" w:lineRule="atLeast"/>
        <w:ind w:left="646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Пропускная способность городской электротранспортной си</w:t>
      </w:r>
      <w:r w:rsidR="00F32B61">
        <w:rPr>
          <w:rFonts w:ascii="Times New Roman" w:hAnsi="Times New Roman"/>
          <w:sz w:val="28"/>
          <w:szCs w:val="28"/>
        </w:rPr>
        <w:t>стемы с учетом на</w:t>
      </w:r>
      <w:r w:rsidRPr="00F32B61">
        <w:rPr>
          <w:rFonts w:ascii="Times New Roman" w:hAnsi="Times New Roman"/>
          <w:sz w:val="28"/>
          <w:szCs w:val="28"/>
        </w:rPr>
        <w:t>дежности ее инфраструктуры</w:t>
      </w:r>
    </w:p>
    <w:p w:rsidR="00FC4C48" w:rsidRPr="00F32B61" w:rsidRDefault="00FC4C48" w:rsidP="00F32B61">
      <w:pPr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17. </w:t>
      </w:r>
      <w:proofErr w:type="spellStart"/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Мазнева</w:t>
      </w:r>
      <w:proofErr w:type="spellEnd"/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О.В., </w:t>
      </w:r>
      <w:proofErr w:type="spellStart"/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Хузяшев</w:t>
      </w:r>
      <w:proofErr w:type="spellEnd"/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Р.Г., Кузьмин И.Л.</w:t>
      </w:r>
    </w:p>
    <w:p w:rsidR="00FC4C48" w:rsidRPr="00F32B61" w:rsidRDefault="00FC4C48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="00094D7D"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="00094D7D" w:rsidRPr="00F32B61">
        <w:rPr>
          <w:rFonts w:ascii="Times New Roman" w:hAnsi="Times New Roman"/>
          <w:i/>
          <w:sz w:val="28"/>
          <w:szCs w:val="28"/>
        </w:rPr>
        <w:t xml:space="preserve"> «Казанский 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C4C48" w:rsidRPr="00F32B61" w:rsidRDefault="00FC4C48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>Классификация сигналов переходного процес</w:t>
      </w:r>
      <w:r w:rsidR="00F32B61">
        <w:rPr>
          <w:rFonts w:ascii="Times New Roman" w:eastAsiaTheme="minorEastAsia" w:hAnsi="Times New Roman"/>
          <w:sz w:val="28"/>
          <w:szCs w:val="28"/>
          <w:lang w:eastAsia="ru-RU"/>
        </w:rPr>
        <w:t>са с использованием корреляцион</w:t>
      </w:r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>ного анализа</w:t>
      </w:r>
    </w:p>
    <w:p w:rsidR="00D952A4" w:rsidRPr="00F32B61" w:rsidRDefault="00FC4C4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18. </w:t>
      </w:r>
      <w:r w:rsidR="00D952A4" w:rsidRPr="00F32B61">
        <w:rPr>
          <w:rFonts w:ascii="Times New Roman" w:hAnsi="Times New Roman"/>
          <w:b/>
          <w:sz w:val="28"/>
          <w:szCs w:val="28"/>
        </w:rPr>
        <w:t>Проничев А.В.,</w:t>
      </w:r>
      <w:r w:rsidR="00D952A4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proofErr w:type="spellStart"/>
      <w:r w:rsidR="00D952A4" w:rsidRPr="00F32B61">
        <w:rPr>
          <w:rFonts w:ascii="Times New Roman" w:hAnsi="Times New Roman"/>
          <w:b/>
          <w:sz w:val="28"/>
          <w:szCs w:val="28"/>
          <w:lang w:eastAsia="az-Latn-AZ"/>
        </w:rPr>
        <w:t>Солдусова</w:t>
      </w:r>
      <w:proofErr w:type="spellEnd"/>
      <w:r w:rsidR="00D952A4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Е.О., Шишков Е.М.</w:t>
      </w:r>
    </w:p>
    <w:p w:rsidR="00D952A4" w:rsidRPr="00F32B61" w:rsidRDefault="00D952A4" w:rsidP="00F32B61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  <w:lang w:eastAsia="az-Latn-AZ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  <w:lang w:eastAsia="az-Latn-AZ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 «</w:t>
      </w:r>
      <w:r w:rsidR="00094D7D" w:rsidRPr="00F32B61">
        <w:rPr>
          <w:rFonts w:ascii="Times New Roman" w:hAnsi="Times New Roman"/>
          <w:i/>
          <w:sz w:val="28"/>
          <w:szCs w:val="28"/>
          <w:lang w:eastAsia="az-Latn-AZ"/>
        </w:rPr>
        <w:t>Самарский г</w:t>
      </w:r>
      <w:r w:rsidR="000308EB" w:rsidRPr="00F32B61">
        <w:rPr>
          <w:rFonts w:ascii="Times New Roman" w:hAnsi="Times New Roman"/>
          <w:i/>
          <w:sz w:val="28"/>
          <w:szCs w:val="28"/>
          <w:lang w:eastAsia="az-Latn-AZ"/>
        </w:rPr>
        <w:t>осударственный технический университет</w:t>
      </w:r>
      <w:r w:rsidRPr="00F32B61">
        <w:rPr>
          <w:rFonts w:ascii="Times New Roman" w:hAnsi="Times New Roman"/>
          <w:i/>
          <w:sz w:val="28"/>
          <w:szCs w:val="28"/>
          <w:lang w:eastAsia="az-Latn-AZ"/>
        </w:rPr>
        <w:t>»</w:t>
      </w:r>
    </w:p>
    <w:p w:rsidR="00D952A4" w:rsidRPr="00F32B61" w:rsidRDefault="00D952A4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sz w:val="28"/>
          <w:szCs w:val="28"/>
          <w:lang w:eastAsia="az-Latn-AZ"/>
        </w:rPr>
        <w:t xml:space="preserve">Об анализе электрического режима внутрифазного короткого замыкания для разомкнутых линий электропередачи </w:t>
      </w:r>
      <w:proofErr w:type="gramStart"/>
      <w:r w:rsidRPr="00F32B61">
        <w:rPr>
          <w:rFonts w:ascii="Times New Roman" w:hAnsi="Times New Roman"/>
          <w:sz w:val="28"/>
          <w:szCs w:val="28"/>
          <w:lang w:eastAsia="az-Latn-AZ"/>
        </w:rPr>
        <w:t>с</w:t>
      </w:r>
      <w:proofErr w:type="gramEnd"/>
      <w:r w:rsidRPr="00F32B61">
        <w:rPr>
          <w:rFonts w:ascii="Times New Roman" w:hAnsi="Times New Roman"/>
          <w:sz w:val="28"/>
          <w:szCs w:val="28"/>
          <w:lang w:eastAsia="az-Latn-AZ"/>
        </w:rPr>
        <w:t xml:space="preserve"> продольной </w:t>
      </w:r>
      <w:proofErr w:type="spellStart"/>
      <w:r w:rsidRPr="00F32B61">
        <w:rPr>
          <w:rFonts w:ascii="Times New Roman" w:hAnsi="Times New Roman"/>
          <w:sz w:val="28"/>
          <w:szCs w:val="28"/>
          <w:lang w:eastAsia="az-Latn-AZ"/>
        </w:rPr>
        <w:t>самокомпенсацией</w:t>
      </w:r>
      <w:proofErr w:type="spellEnd"/>
    </w:p>
    <w:p w:rsidR="007B03E9" w:rsidRPr="00F32B61" w:rsidRDefault="00FC4C48" w:rsidP="00F32B61">
      <w:pPr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19</w:t>
      </w:r>
      <w:r w:rsidR="00006D58" w:rsidRPr="00F32B61">
        <w:rPr>
          <w:rFonts w:ascii="Times New Roman" w:hAnsi="Times New Roman"/>
          <w:b/>
          <w:sz w:val="28"/>
          <w:szCs w:val="28"/>
          <w:lang w:eastAsia="az-Latn-AZ"/>
        </w:rPr>
        <w:t>.</w:t>
      </w:r>
      <w:r w:rsidR="0020187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7B03E9" w:rsidRPr="00F32B61">
        <w:rPr>
          <w:rFonts w:ascii="Times New Roman" w:eastAsiaTheme="minorEastAsia" w:hAnsi="Times New Roman"/>
          <w:b/>
          <w:sz w:val="28"/>
          <w:szCs w:val="28"/>
          <w:lang w:val="tt-RU" w:eastAsia="ru-RU"/>
        </w:rPr>
        <w:t>Роженцова Н.В.,</w:t>
      </w:r>
      <w:r w:rsidR="007B03E9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B03E9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Галяутдинова</w:t>
      </w:r>
      <w:proofErr w:type="spellEnd"/>
      <w:r w:rsidR="007B03E9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А.Р.</w:t>
      </w:r>
    </w:p>
    <w:p w:rsidR="007B03E9" w:rsidRPr="00F32B61" w:rsidRDefault="00094D7D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</w:t>
      </w:r>
      <w:r w:rsidR="007B03E9"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134650" w:rsidRPr="00F32B61" w:rsidRDefault="007B03E9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Анализ повреждаемости силовых трансформаторов</w:t>
      </w:r>
    </w:p>
    <w:p w:rsidR="007B03E9" w:rsidRPr="00F32B61" w:rsidRDefault="007B03E9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20</w:t>
      </w:r>
      <w:r w:rsidR="0085031C" w:rsidRPr="00F32B61">
        <w:rPr>
          <w:rFonts w:ascii="Times New Roman" w:hAnsi="Times New Roman"/>
          <w:b/>
          <w:sz w:val="28"/>
          <w:szCs w:val="28"/>
        </w:rPr>
        <w:t>.</w:t>
      </w:r>
      <w:r w:rsidR="00201879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eastAsia="MS Mincho" w:hAnsi="Times New Roman"/>
          <w:b/>
          <w:sz w:val="28"/>
          <w:szCs w:val="28"/>
        </w:rPr>
        <w:t>Рудаков А.И., Спиридонов Р.Р.</w:t>
      </w:r>
    </w:p>
    <w:p w:rsidR="007B03E9" w:rsidRPr="00F32B61" w:rsidRDefault="007B03E9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7B03E9" w:rsidRPr="00F32B61" w:rsidRDefault="007B03E9" w:rsidP="00F32B61">
      <w:pPr>
        <w:spacing w:after="0" w:line="360" w:lineRule="atLeast"/>
        <w:ind w:left="705"/>
        <w:jc w:val="both"/>
        <w:rPr>
          <w:rFonts w:ascii="Times New Roman" w:eastAsia="MS Mincho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Использование территорий регламентированных охранных зон линий электропередач</w:t>
      </w:r>
    </w:p>
    <w:p w:rsidR="004459FF" w:rsidRPr="00F32B61" w:rsidRDefault="007B03E9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21. </w:t>
      </w:r>
      <w:r w:rsidR="004459FF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Самойленко Г.Р., Сенько В.В.</w:t>
      </w:r>
    </w:p>
    <w:p w:rsidR="004459FF" w:rsidRPr="00F32B61" w:rsidRDefault="004459FF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«Самарский </w:t>
      </w:r>
      <w:r w:rsidR="00094D7D"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осударственный технический университет»</w:t>
      </w:r>
    </w:p>
    <w:p w:rsidR="004459FF" w:rsidRPr="00F32B61" w:rsidRDefault="004459FF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Оценка допустимых режимов сложных электроэнергетических систем</w:t>
      </w:r>
    </w:p>
    <w:p w:rsidR="00201879" w:rsidRDefault="00201879" w:rsidP="00F32B61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1879" w:rsidRDefault="00201879" w:rsidP="00F32B61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3279" w:rsidRPr="00F32B61" w:rsidRDefault="00BB3279" w:rsidP="00F32B61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22</w:t>
      </w:r>
      <w:r w:rsidR="004459FF"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Сидоров А.Е., </w:t>
      </w:r>
      <w:proofErr w:type="spellStart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Галиев</w:t>
      </w:r>
      <w:proofErr w:type="spellEnd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А.Р</w:t>
      </w: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279" w:rsidRPr="00F32B61" w:rsidRDefault="00094D7D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</w:t>
      </w:r>
      <w:r w:rsidR="0006236B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</w:t>
      </w:r>
      <w:r w:rsidR="00BB3279"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BB3279" w:rsidRPr="00F32B61" w:rsidRDefault="00BB3279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Оптимизация распределительных сетей элек</w:t>
      </w:r>
      <w:r w:rsidR="00F32B61">
        <w:rPr>
          <w:rFonts w:ascii="Times New Roman" w:eastAsia="Times New Roman" w:hAnsi="Times New Roman"/>
          <w:sz w:val="28"/>
          <w:szCs w:val="28"/>
          <w:lang w:eastAsia="ru-RU"/>
        </w:rPr>
        <w:t>трической энергии при модерниза</w:t>
      </w: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ции существующих</w:t>
      </w:r>
    </w:p>
    <w:p w:rsidR="00BB3279" w:rsidRPr="00F32B61" w:rsidRDefault="00BB3279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b/>
          <w:sz w:val="28"/>
          <w:szCs w:val="28"/>
        </w:rPr>
        <w:t>23. Соколов А.П., Газизова О.В.</w:t>
      </w:r>
    </w:p>
    <w:p w:rsidR="00BB3279" w:rsidRPr="00F32B61" w:rsidRDefault="00BB327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>ФГБОУ</w:t>
      </w:r>
      <w:r w:rsidR="0006236B">
        <w:rPr>
          <w:rFonts w:ascii="Times New Roman" w:eastAsia="MS Mincho" w:hAnsi="Times New Roman"/>
          <w:i/>
          <w:sz w:val="28"/>
          <w:szCs w:val="28"/>
        </w:rPr>
        <w:t> 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</w:rPr>
        <w:t>ВО</w:t>
      </w:r>
      <w:proofErr w:type="gramEnd"/>
      <w:r w:rsidR="0006236B">
        <w:rPr>
          <w:rFonts w:ascii="Times New Roman" w:eastAsia="MS Mincho" w:hAnsi="Times New Roman"/>
          <w:i/>
          <w:sz w:val="28"/>
          <w:szCs w:val="28"/>
        </w:rPr>
        <w:t> </w:t>
      </w:r>
      <w:r w:rsidRPr="00F32B61">
        <w:rPr>
          <w:rFonts w:ascii="Times New Roman" w:eastAsia="MS Mincho" w:hAnsi="Times New Roman"/>
          <w:i/>
          <w:sz w:val="28"/>
          <w:szCs w:val="28"/>
        </w:rPr>
        <w:t>«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Магнитогорский </w:t>
      </w:r>
      <w:r w:rsidR="00094D7D"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осударственный технический</w:t>
      </w:r>
      <w:r w:rsid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BB3279" w:rsidRPr="00F32B61" w:rsidRDefault="00BB327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Распределение реактивных мощностей нагрузки на генераторном напряжении промышленных электростанций</w:t>
      </w:r>
    </w:p>
    <w:p w:rsidR="00AE64B1" w:rsidRPr="00F32B61" w:rsidRDefault="00BB3279" w:rsidP="00F32B61">
      <w:pPr>
        <w:widowControl w:val="0"/>
        <w:tabs>
          <w:tab w:val="left" w:pos="5580"/>
        </w:tabs>
        <w:suppressAutoHyphens/>
        <w:spacing w:after="0" w:line="360" w:lineRule="atLeast"/>
        <w:ind w:left="510" w:hanging="51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>24.</w:t>
      </w:r>
      <w:r w:rsid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 </w:t>
      </w:r>
      <w:r w:rsidR="00AE64B1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Тарасов В.А., Тарасова В.В., Калинин А.Г., Афанасьев В.В., Ковалев В.Г.</w:t>
      </w:r>
    </w:p>
    <w:p w:rsidR="00AE64B1" w:rsidRPr="00F32B61" w:rsidRDefault="00AE64B1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</w:t>
      </w:r>
      <w:r w:rsidR="00242EE3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Чувашский </w:t>
      </w:r>
      <w:r w:rsidR="00094D7D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г</w:t>
      </w:r>
      <w:r w:rsidR="00242EE3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осударственный университет имени И.Н. Ульянова</w:t>
      </w: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»,</w:t>
      </w:r>
      <w:r w:rsid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ООО «Инженерно-технический центр ГОРИСС»</w:t>
      </w:r>
    </w:p>
    <w:p w:rsidR="00BB3279" w:rsidRPr="00F32B61" w:rsidRDefault="00AE64B1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Cs/>
          <w:sz w:val="28"/>
          <w:szCs w:val="28"/>
          <w:lang w:eastAsia="ru-RU"/>
        </w:rPr>
        <w:t>Оптимизация режимов отопления зданий и сооружений методом адаптивного управления</w:t>
      </w:r>
    </w:p>
    <w:p w:rsidR="00BB3279" w:rsidRPr="00F32B61" w:rsidRDefault="00BB3279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25</w:t>
      </w:r>
      <w:r w:rsidR="00E709F5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Токарев Л.Н.</w:t>
      </w:r>
    </w:p>
    <w:p w:rsidR="00BB3279" w:rsidRPr="00F32B61" w:rsidRDefault="00BB3279" w:rsidP="00F32B61">
      <w:pPr>
        <w:pStyle w:val="a6"/>
        <w:spacing w:after="0" w:line="360" w:lineRule="atLeast"/>
        <w:ind w:left="78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ФГАОУ</w:t>
      </w:r>
      <w:r w:rsidR="0006236B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="0006236B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«Санкт-Петербургский государ</w:t>
      </w:r>
      <w:r w:rsid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ственный электротехнический уни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верситет «ЛЭТИ» им. В.И. Ульянова (Ленина)»</w:t>
      </w:r>
    </w:p>
    <w:p w:rsidR="00BB3279" w:rsidRPr="00F32B61" w:rsidRDefault="00BB3279" w:rsidP="00F32B61">
      <w:pPr>
        <w:pStyle w:val="a6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Математическое моделирование процессов в судовых электроэнергетических системах</w:t>
      </w:r>
    </w:p>
    <w:p w:rsidR="004D7425" w:rsidRPr="00F32B61" w:rsidRDefault="0004236B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26. </w:t>
      </w:r>
      <w:proofErr w:type="spellStart"/>
      <w:r w:rsidR="004D7425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Тропин</w:t>
      </w:r>
      <w:proofErr w:type="spellEnd"/>
      <w:r w:rsidR="004D7425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А.А., </w:t>
      </w:r>
      <w:proofErr w:type="spellStart"/>
      <w:r w:rsidR="004D7425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Паскарь</w:t>
      </w:r>
      <w:proofErr w:type="spellEnd"/>
      <w:r w:rsidR="004D7425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И.Н.</w:t>
      </w:r>
    </w:p>
    <w:p w:rsidR="004D7425" w:rsidRPr="00F32B61" w:rsidRDefault="004D7425" w:rsidP="00F32B61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</w:t>
      </w:r>
      <w:r w:rsidR="0006236B">
        <w:rPr>
          <w:rFonts w:ascii="Times New Roman" w:eastAsia="MS Mincho" w:hAnsi="Times New Roman"/>
          <w:i/>
          <w:sz w:val="28"/>
          <w:szCs w:val="28"/>
          <w:lang w:eastAsia="ru-RU"/>
        </w:rPr>
        <w:t> 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="0006236B">
        <w:rPr>
          <w:rFonts w:ascii="Times New Roman" w:eastAsia="MS Mincho" w:hAnsi="Times New Roman"/>
          <w:i/>
          <w:sz w:val="28"/>
          <w:szCs w:val="28"/>
          <w:lang w:eastAsia="ru-RU"/>
        </w:rPr>
        <w:t> </w:t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«</w:t>
      </w:r>
      <w:r w:rsidRPr="00F32B61">
        <w:rPr>
          <w:rFonts w:ascii="Times New Roman" w:hAnsi="Times New Roman"/>
          <w:i/>
          <w:sz w:val="28"/>
          <w:szCs w:val="28"/>
        </w:rPr>
        <w:t xml:space="preserve">Кузбасский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технический университет </w:t>
      </w:r>
    </w:p>
    <w:p w:rsidR="004D7425" w:rsidRPr="00F32B61" w:rsidRDefault="004D7425" w:rsidP="00F32B61">
      <w:pPr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им. Т.Ф.Горбачева»</w:t>
      </w:r>
    </w:p>
    <w:p w:rsidR="004D7425" w:rsidRPr="00F32B61" w:rsidRDefault="004D7425" w:rsidP="00F32B6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 возможности нормирования электроэнергии электростанции</w:t>
      </w:r>
    </w:p>
    <w:p w:rsidR="004D7425" w:rsidRPr="00F32B61" w:rsidRDefault="004D742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27. Фролова М.В.,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Паскарь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И.Н.</w:t>
      </w:r>
    </w:p>
    <w:p w:rsidR="004D7425" w:rsidRPr="00F32B61" w:rsidRDefault="004D7425" w:rsidP="00F32B61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</w:t>
      </w:r>
      <w:r w:rsidR="00094D7D" w:rsidRPr="00F32B61">
        <w:rPr>
          <w:rFonts w:ascii="Times New Roman" w:hAnsi="Times New Roman"/>
          <w:i/>
          <w:sz w:val="28"/>
          <w:szCs w:val="28"/>
        </w:rPr>
        <w:t>Кузбасский 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технический университет им. Т.Ф. Горбачева»</w:t>
      </w:r>
    </w:p>
    <w:p w:rsidR="004D7425" w:rsidRPr="00F32B61" w:rsidRDefault="004D7425" w:rsidP="00F32B6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Интервальное оценивание </w:t>
      </w:r>
      <w:proofErr w:type="spellStart"/>
      <w:r w:rsidRPr="00F32B61">
        <w:rPr>
          <w:rFonts w:ascii="Times New Roman" w:hAnsi="Times New Roman"/>
          <w:sz w:val="28"/>
          <w:szCs w:val="28"/>
        </w:rPr>
        <w:t>техноценоза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Кемеровской области по параметру потребления электроэнергии</w:t>
      </w:r>
    </w:p>
    <w:p w:rsidR="00F32B61" w:rsidRDefault="00F32B6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:rsidR="00E446BA" w:rsidRPr="00F32B61" w:rsidRDefault="00E446BA" w:rsidP="00B85250">
      <w:pPr>
        <w:pStyle w:val="a6"/>
        <w:shd w:val="clear" w:color="auto" w:fill="FFFFFF"/>
        <w:spacing w:after="0" w:line="360" w:lineRule="atLeast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СЕКЦИЯ 2. </w:t>
      </w:r>
      <w:r w:rsidR="009D3565" w:rsidRPr="00F32B61">
        <w:rPr>
          <w:rFonts w:ascii="Times New Roman" w:hAnsi="Times New Roman"/>
          <w:b/>
          <w:caps/>
          <w:sz w:val="28"/>
          <w:szCs w:val="28"/>
        </w:rPr>
        <w:t>Энерг</w:t>
      </w:r>
      <w:proofErr w:type="gramStart"/>
      <w:r w:rsidR="009D3565" w:rsidRPr="00F32B61">
        <w:rPr>
          <w:rFonts w:ascii="Times New Roman" w:hAnsi="Times New Roman"/>
          <w:b/>
          <w:caps/>
          <w:sz w:val="28"/>
          <w:szCs w:val="28"/>
        </w:rPr>
        <w:t>о-</w:t>
      </w:r>
      <w:proofErr w:type="gramEnd"/>
      <w:r w:rsidR="009D3565" w:rsidRPr="00F32B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caps/>
          <w:sz w:val="28"/>
          <w:szCs w:val="28"/>
        </w:rPr>
        <w:t>и ресурсосбережение промышле</w:t>
      </w:r>
      <w:r w:rsidR="005F6F78" w:rsidRPr="00F32B61">
        <w:rPr>
          <w:rFonts w:ascii="Times New Roman" w:hAnsi="Times New Roman"/>
          <w:b/>
          <w:caps/>
          <w:sz w:val="28"/>
          <w:szCs w:val="28"/>
        </w:rPr>
        <w:t>н</w:t>
      </w:r>
      <w:r w:rsidRPr="00F32B61">
        <w:rPr>
          <w:rFonts w:ascii="Times New Roman" w:hAnsi="Times New Roman"/>
          <w:b/>
          <w:caps/>
          <w:sz w:val="28"/>
          <w:szCs w:val="28"/>
        </w:rPr>
        <w:t>ных и коммунальных предприятий</w:t>
      </w:r>
    </w:p>
    <w:p w:rsidR="005F6F78" w:rsidRPr="00F32B61" w:rsidRDefault="005F6F78" w:rsidP="00B85250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 марта 2019 г., 11.00, ауд. </w:t>
      </w:r>
      <w:r w:rsidRPr="00F32B61">
        <w:rPr>
          <w:rFonts w:ascii="Times New Roman" w:eastAsia="Times New Roman" w:hAnsi="Times New Roman"/>
          <w:b/>
          <w:sz w:val="28"/>
          <w:szCs w:val="28"/>
        </w:rPr>
        <w:t>Д-719</w:t>
      </w:r>
    </w:p>
    <w:p w:rsidR="00E446BA" w:rsidRPr="00F32B61" w:rsidRDefault="00E446BA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Председатель: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Вахнина Вера Васильевна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«Электроснабжение и электротехника» ФГБОУ </w:t>
      </w:r>
      <w:proofErr w:type="gramStart"/>
      <w:r w:rsidRPr="00F32B61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color w:val="000000"/>
          <w:sz w:val="28"/>
          <w:szCs w:val="28"/>
        </w:rPr>
        <w:t xml:space="preserve"> «Тольяттинский государственный университет» (г. Тольятти)</w:t>
      </w:r>
      <w:r w:rsidR="00771613" w:rsidRPr="00F32B61">
        <w:rPr>
          <w:rFonts w:ascii="Times New Roman" w:hAnsi="Times New Roman"/>
          <w:color w:val="000000"/>
          <w:sz w:val="28"/>
          <w:szCs w:val="28"/>
        </w:rPr>
        <w:t>.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Сопредседатели: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Ильин Владимир Кузьмич – 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проректор </w:t>
      </w:r>
      <w:proofErr w:type="gramStart"/>
      <w:r w:rsidRPr="00F32B61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F32B61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ЭЭ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Роженцова Наталья Владимировна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ЭХП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Мулюкин Константин Николаевич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– доцент кафедры ЭХП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Сидоров Александр Евгеньевич</w:t>
      </w:r>
      <w:r w:rsidR="00B85250">
        <w:rPr>
          <w:rFonts w:ascii="Times New Roman" w:hAnsi="Times New Roman"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–</w:t>
      </w:r>
      <w:r w:rsidR="00B85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доцент кафедры ЭХП ФГБОУ ВО «КГЭУ».</w:t>
      </w:r>
    </w:p>
    <w:p w:rsidR="00E446BA" w:rsidRPr="00F32B61" w:rsidRDefault="00E446BA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F32B61">
        <w:rPr>
          <w:rFonts w:ascii="Times New Roman" w:hAnsi="Times New Roman"/>
          <w:i/>
          <w:sz w:val="28"/>
          <w:szCs w:val="28"/>
        </w:rPr>
        <w:t>Семенова Ольга Дмитриевна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ассистент кафедры ЭХП ФГБОУ ВО «КГЭУ».</w:t>
      </w:r>
    </w:p>
    <w:p w:rsidR="005F6F78" w:rsidRDefault="005F6F78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продолжительность доклада 7</w:t>
      </w:r>
      <w:r w:rsidR="00AA5FCD" w:rsidRPr="00F32B61">
        <w:rPr>
          <w:rFonts w:ascii="Times New Roman" w:hAnsi="Times New Roman"/>
          <w:sz w:val="28"/>
          <w:szCs w:val="28"/>
        </w:rPr>
        <w:t xml:space="preserve"> мин</w:t>
      </w:r>
      <w:r w:rsidR="0069456A" w:rsidRPr="00F32B61">
        <w:rPr>
          <w:rFonts w:ascii="Times New Roman" w:hAnsi="Times New Roman"/>
          <w:sz w:val="28"/>
          <w:szCs w:val="28"/>
        </w:rPr>
        <w:t>, о</w:t>
      </w:r>
      <w:r w:rsidR="00B85250">
        <w:rPr>
          <w:rFonts w:ascii="Times New Roman" w:hAnsi="Times New Roman"/>
          <w:sz w:val="28"/>
          <w:szCs w:val="28"/>
        </w:rPr>
        <w:t>тветы на вопросы 3 </w:t>
      </w:r>
      <w:r w:rsidRPr="00F32B61">
        <w:rPr>
          <w:rFonts w:ascii="Times New Roman" w:hAnsi="Times New Roman"/>
          <w:sz w:val="28"/>
          <w:szCs w:val="28"/>
        </w:rPr>
        <w:t>мин.</w:t>
      </w:r>
    </w:p>
    <w:p w:rsidR="00D5106E" w:rsidRDefault="00D5106E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2F2" w:rsidRPr="00F32B61" w:rsidRDefault="00BE12F2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1.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Баширова Э.М.,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Хуснутдинова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И.Г.,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 xml:space="preserve">Баширов Р.А. </w:t>
      </w:r>
    </w:p>
    <w:p w:rsidR="00975233" w:rsidRPr="00F32B61" w:rsidRDefault="00BE12F2" w:rsidP="00B85250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="00975233"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="00975233"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="00975233" w:rsidRPr="00F32B61">
        <w:rPr>
          <w:rFonts w:ascii="Times New Roman" w:hAnsi="Times New Roman"/>
          <w:i/>
          <w:sz w:val="28"/>
          <w:szCs w:val="28"/>
        </w:rPr>
        <w:t xml:space="preserve"> «Уфимский </w:t>
      </w:r>
      <w:r w:rsidR="0090033F" w:rsidRPr="00F32B61">
        <w:rPr>
          <w:rFonts w:ascii="Times New Roman" w:hAnsi="Times New Roman"/>
          <w:i/>
          <w:sz w:val="28"/>
          <w:szCs w:val="28"/>
        </w:rPr>
        <w:t>г</w:t>
      </w:r>
      <w:r w:rsidR="00975233"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D425EC" w:rsidRPr="00F32B61">
        <w:rPr>
          <w:rFonts w:ascii="Times New Roman" w:hAnsi="Times New Roman"/>
          <w:i/>
          <w:sz w:val="28"/>
          <w:szCs w:val="28"/>
        </w:rPr>
        <w:t>нефтяной технич</w:t>
      </w:r>
      <w:r w:rsidR="00975233" w:rsidRPr="00F32B61">
        <w:rPr>
          <w:rFonts w:ascii="Times New Roman" w:hAnsi="Times New Roman"/>
          <w:i/>
          <w:sz w:val="28"/>
          <w:szCs w:val="28"/>
        </w:rPr>
        <w:t>е</w:t>
      </w:r>
      <w:r w:rsidR="00D425EC" w:rsidRPr="00F32B61">
        <w:rPr>
          <w:rFonts w:ascii="Times New Roman" w:hAnsi="Times New Roman"/>
          <w:i/>
          <w:sz w:val="28"/>
          <w:szCs w:val="28"/>
        </w:rPr>
        <w:t>с</w:t>
      </w:r>
      <w:r w:rsidR="00975233" w:rsidRPr="00F32B61">
        <w:rPr>
          <w:rFonts w:ascii="Times New Roman" w:hAnsi="Times New Roman"/>
          <w:i/>
          <w:sz w:val="28"/>
          <w:szCs w:val="28"/>
        </w:rPr>
        <w:t>кий университет</w:t>
      </w:r>
      <w:r w:rsidR="00975233"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975233"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BE12F2" w:rsidRPr="00F32B61" w:rsidRDefault="00BE12F2" w:rsidP="00F32B61">
      <w:pPr>
        <w:widowControl w:val="0"/>
        <w:suppressAutoHyphens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Перспективы развития электромагнитного акустического метода контроля сталей и сплавов</w:t>
      </w:r>
    </w:p>
    <w:p w:rsidR="00BE0D91" w:rsidRPr="00F32B61" w:rsidRDefault="008E7D0A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2. </w:t>
      </w:r>
      <w:r w:rsidR="00BE0D91" w:rsidRPr="00F32B61">
        <w:rPr>
          <w:rFonts w:ascii="Times New Roman" w:hAnsi="Times New Roman"/>
          <w:b/>
          <w:sz w:val="28"/>
          <w:szCs w:val="28"/>
        </w:rPr>
        <w:t>Баширов М.Г.</w:t>
      </w:r>
      <w:r w:rsidR="00BE0D91" w:rsidRPr="00F32B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0D91" w:rsidRPr="00F32B61">
        <w:rPr>
          <w:rFonts w:ascii="Times New Roman" w:hAnsi="Times New Roman"/>
          <w:b/>
          <w:sz w:val="28"/>
          <w:szCs w:val="28"/>
        </w:rPr>
        <w:t>Хуснутдинова</w:t>
      </w:r>
      <w:proofErr w:type="spellEnd"/>
      <w:r w:rsidR="00BE0D91" w:rsidRPr="00F32B61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="00BE0D91" w:rsidRPr="00F32B61">
        <w:rPr>
          <w:rFonts w:ascii="Times New Roman" w:hAnsi="Times New Roman"/>
          <w:b/>
          <w:sz w:val="28"/>
          <w:szCs w:val="28"/>
        </w:rPr>
        <w:t>Переверзев</w:t>
      </w:r>
      <w:proofErr w:type="spellEnd"/>
      <w:r w:rsidR="00BE0D91" w:rsidRPr="00F32B61">
        <w:rPr>
          <w:rFonts w:ascii="Times New Roman" w:hAnsi="Times New Roman"/>
          <w:b/>
          <w:sz w:val="28"/>
          <w:szCs w:val="28"/>
        </w:rPr>
        <w:t xml:space="preserve"> А.И.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Оценка снижения риска аварий на объектах нефтегазового комплекса при использовании электромагнитно-акустического метода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Булычева Е.А., Куликов А.И., Янченко С.А.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«Национальный исследовательский университет «МЭИ»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Определение фактического вклада многоквартирного дома в </w:t>
      </w:r>
      <w:proofErr w:type="spellStart"/>
      <w:r w:rsidRPr="00F32B61">
        <w:rPr>
          <w:rFonts w:ascii="Times New Roman" w:hAnsi="Times New Roman"/>
          <w:sz w:val="28"/>
          <w:szCs w:val="28"/>
        </w:rPr>
        <w:t>несинусоидальность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напряжения сети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4. </w:t>
      </w:r>
      <w:r w:rsidRPr="00F32B61">
        <w:rPr>
          <w:rFonts w:ascii="Times New Roman" w:hAnsi="Times New Roman"/>
          <w:b/>
          <w:color w:val="000000"/>
          <w:sz w:val="28"/>
          <w:szCs w:val="28"/>
        </w:rPr>
        <w:t>Баширов М.Г.,</w:t>
      </w:r>
      <w:r w:rsidRPr="00F32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Хуснутдинова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Биткулов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Р.Д.</w:t>
      </w:r>
    </w:p>
    <w:p w:rsidR="00BE0D91" w:rsidRPr="00F32B61" w:rsidRDefault="00BE0D91" w:rsidP="00B85250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BE0D91" w:rsidRPr="00F32B61" w:rsidRDefault="00BE0D91" w:rsidP="00B85250">
      <w:pPr>
        <w:widowControl w:val="0"/>
        <w:suppressAutoHyphens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Применение метода динамической идентификации для оценки </w:t>
      </w:r>
      <w:r w:rsidRPr="00F32B61">
        <w:rPr>
          <w:rFonts w:ascii="Times New Roman" w:hAnsi="Times New Roman"/>
          <w:sz w:val="28"/>
          <w:szCs w:val="28"/>
        </w:rPr>
        <w:lastRenderedPageBreak/>
        <w:t>технического состояния металла электрооборудования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F32B61">
        <w:rPr>
          <w:rFonts w:ascii="Times New Roman" w:hAnsi="Times New Roman"/>
          <w:b/>
          <w:sz w:val="28"/>
          <w:szCs w:val="28"/>
          <w:lang w:eastAsia="az-Latn-AZ"/>
        </w:rPr>
        <w:t>Галиева</w:t>
      </w:r>
      <w:proofErr w:type="spellEnd"/>
      <w:r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Т.Г., Садыков М.Ф., Иванов Д.А., Ярославский Д.А.</w:t>
      </w:r>
    </w:p>
    <w:p w:rsidR="00BE0D91" w:rsidRPr="00F32B61" w:rsidRDefault="00BE0D91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BE0D91" w:rsidRPr="00F32B61" w:rsidRDefault="00BE0D91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методов и средств диагностики состояния линий электропередачи</w:t>
      </w:r>
    </w:p>
    <w:p w:rsidR="00AF1FD8" w:rsidRPr="00F32B61" w:rsidRDefault="00BE0D91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="00AF1FD8" w:rsidRPr="00F32B61">
        <w:rPr>
          <w:rFonts w:ascii="Times New Roman" w:hAnsi="Times New Roman"/>
          <w:b/>
          <w:sz w:val="28"/>
          <w:szCs w:val="28"/>
        </w:rPr>
        <w:t>Грищук</w:t>
      </w:r>
      <w:proofErr w:type="spellEnd"/>
      <w:r w:rsidR="00AF1FD8" w:rsidRPr="00F32B61">
        <w:rPr>
          <w:rFonts w:ascii="Times New Roman" w:hAnsi="Times New Roman"/>
          <w:b/>
          <w:sz w:val="28"/>
          <w:szCs w:val="28"/>
        </w:rPr>
        <w:t xml:space="preserve"> Д.В., </w:t>
      </w:r>
      <w:proofErr w:type="spellStart"/>
      <w:r w:rsidR="00AF1FD8" w:rsidRPr="00F32B61">
        <w:rPr>
          <w:rFonts w:ascii="Times New Roman" w:hAnsi="Times New Roman"/>
          <w:b/>
          <w:sz w:val="28"/>
          <w:szCs w:val="28"/>
        </w:rPr>
        <w:t>Венюков</w:t>
      </w:r>
      <w:proofErr w:type="spellEnd"/>
      <w:r w:rsidR="00AF1FD8" w:rsidRPr="00F32B61">
        <w:rPr>
          <w:rFonts w:ascii="Times New Roman" w:hAnsi="Times New Roman"/>
          <w:b/>
          <w:sz w:val="28"/>
          <w:szCs w:val="28"/>
        </w:rPr>
        <w:t xml:space="preserve"> М.В., </w:t>
      </w:r>
      <w:proofErr w:type="spellStart"/>
      <w:r w:rsidR="00AF1FD8" w:rsidRPr="00F32B61">
        <w:rPr>
          <w:rFonts w:ascii="Times New Roman" w:hAnsi="Times New Roman"/>
          <w:b/>
          <w:sz w:val="28"/>
          <w:szCs w:val="28"/>
        </w:rPr>
        <w:t>Хизбуллин</w:t>
      </w:r>
      <w:proofErr w:type="spellEnd"/>
      <w:r w:rsidR="00AF1FD8" w:rsidRPr="00F32B61">
        <w:rPr>
          <w:rFonts w:ascii="Times New Roman" w:hAnsi="Times New Roman"/>
          <w:b/>
          <w:sz w:val="28"/>
          <w:szCs w:val="28"/>
        </w:rPr>
        <w:t xml:space="preserve"> Р.Н.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F1FD8" w:rsidRPr="00F32B61" w:rsidRDefault="00AF1FD8" w:rsidP="00B85250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Энергосбережение на предприятиях городского электрического транспорта</w:t>
      </w:r>
    </w:p>
    <w:p w:rsidR="00BE0D91" w:rsidRPr="00F32B61" w:rsidRDefault="00AF1FD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7. </w:t>
      </w:r>
      <w:r w:rsidR="00BE0D91" w:rsidRPr="00F32B61">
        <w:rPr>
          <w:rFonts w:ascii="Times New Roman" w:hAnsi="Times New Roman"/>
          <w:b/>
          <w:sz w:val="28"/>
          <w:szCs w:val="28"/>
          <w:lang w:eastAsia="az-Latn-AZ"/>
        </w:rPr>
        <w:t>Денисова А.Р., Хайруллина Д.Р.</w:t>
      </w:r>
    </w:p>
    <w:p w:rsidR="00BE0D91" w:rsidRPr="00F32B61" w:rsidRDefault="00BE0D91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BE0D91" w:rsidRPr="00F32B61" w:rsidRDefault="00BE0D91" w:rsidP="00F32B61">
      <w:pPr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воздействия синего света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8</w:t>
      </w:r>
      <w:r w:rsidR="00BE0D91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Денисова А.Р., Николаева О.Л.</w:t>
      </w:r>
    </w:p>
    <w:p w:rsidR="00AF1FD8" w:rsidRPr="00F32B61" w:rsidRDefault="00AF1FD8" w:rsidP="00B85250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F1FD8" w:rsidRPr="00F32B61" w:rsidRDefault="00AF1FD8" w:rsidP="00F32B61">
      <w:pPr>
        <w:spacing w:after="0" w:line="360" w:lineRule="atLeast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sz w:val="28"/>
          <w:szCs w:val="28"/>
        </w:rPr>
        <w:t xml:space="preserve">Анализ интеграции стационарной </w:t>
      </w:r>
      <w:proofErr w:type="spellStart"/>
      <w:r w:rsidRPr="00F32B61">
        <w:rPr>
          <w:rFonts w:ascii="Times New Roman" w:hAnsi="Times New Roman"/>
          <w:sz w:val="28"/>
          <w:szCs w:val="28"/>
        </w:rPr>
        <w:t>виброметрическ</w:t>
      </w:r>
      <w:r w:rsidR="00C43CFE" w:rsidRPr="00F32B61">
        <w:rPr>
          <w:rFonts w:ascii="Times New Roman" w:hAnsi="Times New Roman"/>
          <w:sz w:val="28"/>
          <w:szCs w:val="28"/>
        </w:rPr>
        <w:t>о</w:t>
      </w:r>
      <w:r w:rsidRPr="00F32B61">
        <w:rPr>
          <w:rFonts w:ascii="Times New Roman" w:hAnsi="Times New Roman"/>
          <w:sz w:val="28"/>
          <w:szCs w:val="28"/>
        </w:rPr>
        <w:t>й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системы диагностирования роторного оборудования в линии рафинера хвойного потока бумагоделательной машины</w:t>
      </w:r>
    </w:p>
    <w:p w:rsidR="00BE0D91" w:rsidRPr="00F32B61" w:rsidRDefault="00AF1FD8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9. </w:t>
      </w:r>
      <w:r w:rsidR="00BE0D91" w:rsidRPr="00F32B61">
        <w:rPr>
          <w:rFonts w:ascii="Times New Roman" w:hAnsi="Times New Roman"/>
          <w:b/>
          <w:sz w:val="28"/>
          <w:szCs w:val="28"/>
        </w:rPr>
        <w:t xml:space="preserve">Дубяго М.Н., </w:t>
      </w:r>
      <w:proofErr w:type="spellStart"/>
      <w:r w:rsidR="00BE0D91" w:rsidRPr="00F32B61">
        <w:rPr>
          <w:rFonts w:ascii="Times New Roman" w:hAnsi="Times New Roman"/>
          <w:b/>
          <w:sz w:val="28"/>
          <w:szCs w:val="28"/>
        </w:rPr>
        <w:t>Полуянович</w:t>
      </w:r>
      <w:proofErr w:type="spellEnd"/>
      <w:r w:rsidR="00BE0D91" w:rsidRPr="00F32B61">
        <w:rPr>
          <w:rFonts w:ascii="Times New Roman" w:hAnsi="Times New Roman"/>
          <w:b/>
          <w:sz w:val="28"/>
          <w:szCs w:val="28"/>
        </w:rPr>
        <w:t xml:space="preserve"> Н.К. </w:t>
      </w:r>
    </w:p>
    <w:p w:rsidR="00BE0D91" w:rsidRPr="00F32B61" w:rsidRDefault="00BE0D91" w:rsidP="00F32B61">
      <w:pPr>
        <w:spacing w:after="0" w:line="360" w:lineRule="atLeast"/>
        <w:ind w:left="709"/>
        <w:rPr>
          <w:rFonts w:ascii="Times New Roman" w:hAnsi="Times New Roman"/>
          <w:bCs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ФГАОУ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«Южный федеральный университет»</w:t>
      </w:r>
    </w:p>
    <w:p w:rsidR="00BE0D91" w:rsidRPr="00F32B61" w:rsidRDefault="00BE0D91" w:rsidP="00B85250">
      <w:pPr>
        <w:pStyle w:val="Default"/>
        <w:spacing w:line="360" w:lineRule="atLeast"/>
        <w:ind w:left="709"/>
        <w:jc w:val="both"/>
        <w:rPr>
          <w:bCs/>
          <w:color w:val="auto"/>
          <w:sz w:val="28"/>
          <w:szCs w:val="28"/>
        </w:rPr>
      </w:pPr>
      <w:r w:rsidRPr="00F32B61">
        <w:rPr>
          <w:bCs/>
          <w:color w:val="auto"/>
          <w:sz w:val="28"/>
          <w:szCs w:val="28"/>
        </w:rPr>
        <w:t xml:space="preserve">Мониторинг теплового режима изоляционных материалов силовых кабелей 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10</w:t>
      </w:r>
      <w:r w:rsidR="00BE0D91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sz w:val="28"/>
          <w:szCs w:val="28"/>
        </w:rPr>
        <w:t>Зубков С.Д., Коваленко И.В.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ФГАОУ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«Сибирский федеральный университет»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Модель отказов по причине человеческого фактора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 xml:space="preserve">11. Иванова В.Р., Юдин А.В., </w:t>
      </w:r>
      <w:proofErr w:type="spellStart"/>
      <w:r w:rsidRPr="00F32B61">
        <w:rPr>
          <w:b/>
          <w:sz w:val="28"/>
          <w:szCs w:val="28"/>
        </w:rPr>
        <w:t>Илинбаев</w:t>
      </w:r>
      <w:proofErr w:type="spellEnd"/>
      <w:r w:rsidRPr="00F32B61">
        <w:rPr>
          <w:b/>
          <w:sz w:val="28"/>
          <w:szCs w:val="28"/>
        </w:rPr>
        <w:t xml:space="preserve"> А.А.</w:t>
      </w:r>
      <w:r w:rsidR="00B85250">
        <w:rPr>
          <w:b/>
          <w:sz w:val="28"/>
          <w:szCs w:val="28"/>
        </w:rPr>
        <w:t xml:space="preserve"> 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b/>
          <w:i/>
          <w:sz w:val="28"/>
          <w:szCs w:val="28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ind w:firstLine="705"/>
        <w:rPr>
          <w:sz w:val="28"/>
          <w:szCs w:val="28"/>
        </w:rPr>
      </w:pPr>
      <w:r w:rsidRPr="00F32B61">
        <w:rPr>
          <w:sz w:val="28"/>
          <w:szCs w:val="28"/>
        </w:rPr>
        <w:t xml:space="preserve">Перспективные </w:t>
      </w:r>
      <w:proofErr w:type="spellStart"/>
      <w:r w:rsidRPr="00F32B61">
        <w:rPr>
          <w:sz w:val="28"/>
          <w:szCs w:val="28"/>
        </w:rPr>
        <w:t>электротехнологии</w:t>
      </w:r>
      <w:proofErr w:type="spellEnd"/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12. Иванов Д.А., Потанин А.А., Арсланов А.Д.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sz w:val="28"/>
          <w:szCs w:val="28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F1FD8" w:rsidRPr="00F32B61" w:rsidRDefault="00AF1FD8" w:rsidP="00F32B61">
      <w:pPr>
        <w:widowControl w:val="0"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Разработка портативного устройства визуального контроля высоковольтного оборудования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</w:t>
      </w:r>
      <w:r w:rsidRPr="00F32B61">
        <w:rPr>
          <w:rFonts w:ascii="Times New Roman" w:hAnsi="Times New Roman"/>
          <w:b/>
          <w:sz w:val="28"/>
          <w:szCs w:val="28"/>
        </w:rPr>
        <w:t>Кривошеева А.А.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«Национальный исследовательский университет «МЭИ»</w:t>
      </w:r>
    </w:p>
    <w:p w:rsidR="00AF1FD8" w:rsidRPr="00F32B61" w:rsidRDefault="00AF1FD8" w:rsidP="00B85250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lastRenderedPageBreak/>
        <w:t>Оценки использования различных ценовых категорий на электроэнергию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14.</w:t>
      </w:r>
      <w:r w:rsidR="00AD4C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0405" w:rsidRPr="00F32B61">
        <w:rPr>
          <w:rFonts w:ascii="Times New Roman" w:hAnsi="Times New Roman"/>
          <w:b/>
          <w:sz w:val="28"/>
          <w:szCs w:val="28"/>
        </w:rPr>
        <w:t>Ударатин</w:t>
      </w:r>
      <w:proofErr w:type="spellEnd"/>
      <w:r w:rsidR="00B70405" w:rsidRPr="00F32B61">
        <w:rPr>
          <w:rFonts w:ascii="Times New Roman" w:hAnsi="Times New Roman"/>
          <w:b/>
          <w:sz w:val="28"/>
          <w:szCs w:val="28"/>
        </w:rPr>
        <w:t xml:space="preserve"> А.В.</w:t>
      </w:r>
      <w:r w:rsidR="00B70405">
        <w:rPr>
          <w:rFonts w:ascii="Times New Roman" w:hAnsi="Times New Roman"/>
          <w:b/>
          <w:sz w:val="28"/>
          <w:szCs w:val="28"/>
        </w:rPr>
        <w:t xml:space="preserve">, </w:t>
      </w:r>
      <w:r w:rsidRPr="00F32B61">
        <w:rPr>
          <w:rFonts w:ascii="Times New Roman" w:hAnsi="Times New Roman"/>
          <w:b/>
          <w:sz w:val="28"/>
          <w:szCs w:val="28"/>
        </w:rPr>
        <w:t>Логинов К.В.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32B61">
        <w:rPr>
          <w:rFonts w:ascii="Times New Roman" w:hAnsi="Times New Roman"/>
          <w:bCs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bCs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bCs/>
          <w:i/>
          <w:sz w:val="28"/>
          <w:szCs w:val="28"/>
        </w:rPr>
        <w:t xml:space="preserve"> «Вологодский государственный университет»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Установка </w:t>
      </w:r>
      <w:r w:rsidRPr="00F32B61">
        <w:rPr>
          <w:rFonts w:ascii="Times New Roman" w:hAnsi="Times New Roman"/>
          <w:sz w:val="28"/>
          <w:szCs w:val="28"/>
          <w:lang w:val="en-US"/>
        </w:rPr>
        <w:t>FACTS</w:t>
      </w:r>
      <w:r w:rsidRPr="00F32B61">
        <w:rPr>
          <w:rFonts w:ascii="Times New Roman" w:hAnsi="Times New Roman"/>
          <w:sz w:val="28"/>
          <w:szCs w:val="28"/>
        </w:rPr>
        <w:t xml:space="preserve"> в объединенной энергетической системе центра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 </w:t>
      </w:r>
      <w:r w:rsidRPr="00F32B61">
        <w:rPr>
          <w:rFonts w:ascii="Times New Roman" w:hAnsi="Times New Roman"/>
          <w:b/>
          <w:sz w:val="28"/>
          <w:szCs w:val="28"/>
        </w:rPr>
        <w:t>Малафеев А.В., Шепилова О.Е.</w:t>
      </w:r>
    </w:p>
    <w:p w:rsidR="00AF1FD8" w:rsidRPr="00F32B61" w:rsidRDefault="00AA5FCD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</w:rPr>
        <w:t xml:space="preserve"> «</w:t>
      </w:r>
      <w:r w:rsidR="00AF1FD8"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Магнитогорский государственный технический</w:t>
      </w:r>
      <w:r w:rsidR="00B852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F1FD8"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Способ учета вклада потребителей сетевой организации в потери мощности для оценки нормативных потерь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Меренцев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Д.О.,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Паскарь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И.Н.</w:t>
      </w:r>
    </w:p>
    <w:p w:rsidR="00AF1FD8" w:rsidRPr="00F32B61" w:rsidRDefault="00AF1FD8" w:rsidP="00B85250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«</w:t>
      </w:r>
      <w:r w:rsidRPr="00F32B61">
        <w:rPr>
          <w:rFonts w:ascii="Times New Roman" w:hAnsi="Times New Roman"/>
          <w:i/>
          <w:sz w:val="28"/>
          <w:szCs w:val="28"/>
        </w:rPr>
        <w:t xml:space="preserve">Кузбасский государственный технический университет </w:t>
      </w:r>
      <w:r w:rsidRPr="00F32B61">
        <w:rPr>
          <w:rFonts w:ascii="Times New Roman" w:hAnsi="Times New Roman"/>
          <w:sz w:val="28"/>
          <w:szCs w:val="28"/>
        </w:rPr>
        <w:t>им. Т.Ф. Горбачева»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Прогнозирование электропотребления химического предприятия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Николаева Е.К., Юдина Н.А.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sz w:val="28"/>
          <w:szCs w:val="28"/>
        </w:rPr>
        <w:tab/>
        <w:t>Вероятные риски развития цифровой экономики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18. Платонов Д.Ю., Голубева Н.Д., Степанов В.П.</w:t>
      </w:r>
    </w:p>
    <w:p w:rsidR="00AF1FD8" w:rsidRPr="00F32B61" w:rsidRDefault="00AF1FD8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«Самарский государственный технический университет»</w:t>
      </w:r>
    </w:p>
    <w:p w:rsidR="00AF1FD8" w:rsidRPr="00F32B61" w:rsidRDefault="00AF1FD8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Уточнение расчетных потерь электроэнергии в сетях, питающих краны речных портов</w:t>
      </w:r>
    </w:p>
    <w:p w:rsidR="00A46B57" w:rsidRPr="00F32B61" w:rsidRDefault="00AF1FD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 w:rsidR="00A46B57" w:rsidRPr="00F32B61">
        <w:rPr>
          <w:rFonts w:ascii="Times New Roman" w:hAnsi="Times New Roman"/>
          <w:b/>
          <w:sz w:val="28"/>
          <w:szCs w:val="28"/>
          <w:lang w:eastAsia="az-Latn-AZ"/>
        </w:rPr>
        <w:t>Сандаков</w:t>
      </w:r>
      <w:proofErr w:type="spellEnd"/>
      <w:r w:rsidR="00A46B57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В.Д.</w:t>
      </w:r>
    </w:p>
    <w:p w:rsidR="00A46B57" w:rsidRPr="00F32B61" w:rsidRDefault="00A46B57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46B57" w:rsidRPr="00F32B61" w:rsidRDefault="00A46B57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Определение оптимальных энергетических характеристик процесса очистки воздуха от СО</w:t>
      </w:r>
      <w:proofErr w:type="gramStart"/>
      <w:r w:rsidRPr="00B85250">
        <w:rPr>
          <w:rFonts w:ascii="Times New Roman" w:hAnsi="Times New Roman"/>
          <w:sz w:val="36"/>
          <w:szCs w:val="36"/>
          <w:vertAlign w:val="subscript"/>
        </w:rPr>
        <w:t>2</w:t>
      </w:r>
      <w:proofErr w:type="gramEnd"/>
      <w:r w:rsidRPr="00F32B61">
        <w:rPr>
          <w:rFonts w:ascii="Times New Roman" w:hAnsi="Times New Roman"/>
          <w:sz w:val="28"/>
          <w:szCs w:val="28"/>
        </w:rPr>
        <w:t xml:space="preserve"> замкнутых помещений</w:t>
      </w:r>
    </w:p>
    <w:p w:rsidR="00D54CF7" w:rsidRPr="00F32B61" w:rsidRDefault="00A46B57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20. </w:t>
      </w:r>
      <w:proofErr w:type="spellStart"/>
      <w:r w:rsidR="00D54CF7" w:rsidRPr="00F32B61">
        <w:rPr>
          <w:rFonts w:ascii="Times New Roman" w:hAnsi="Times New Roman"/>
          <w:b/>
          <w:sz w:val="28"/>
          <w:szCs w:val="28"/>
        </w:rPr>
        <w:t>Солдусова</w:t>
      </w:r>
      <w:proofErr w:type="spellEnd"/>
      <w:r w:rsidR="00D54CF7" w:rsidRPr="00F32B61">
        <w:rPr>
          <w:rFonts w:ascii="Times New Roman" w:hAnsi="Times New Roman"/>
          <w:b/>
          <w:sz w:val="28"/>
          <w:szCs w:val="28"/>
        </w:rPr>
        <w:t xml:space="preserve"> Е.О., Проничев А.В.,</w:t>
      </w:r>
      <w:r w:rsidR="00D54CF7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Казанцев А.А.</w:t>
      </w:r>
    </w:p>
    <w:p w:rsidR="00D54CF7" w:rsidRPr="00F32B61" w:rsidRDefault="00D54CF7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  <w:lang w:eastAsia="az-Latn-AZ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  <w:lang w:eastAsia="az-Latn-AZ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 «Самарский государственный технический университет»</w:t>
      </w:r>
    </w:p>
    <w:p w:rsidR="00D54CF7" w:rsidRPr="00F32B61" w:rsidRDefault="00D54CF7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sz w:val="28"/>
          <w:szCs w:val="28"/>
          <w:lang w:eastAsia="az-Latn-AZ"/>
        </w:rPr>
        <w:t>Исследование режимов при использовании новейших конструкций трансформаторов в городских электросетях</w:t>
      </w:r>
    </w:p>
    <w:p w:rsidR="00D54CF7" w:rsidRPr="00F32B61" w:rsidRDefault="00D54CF7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F32B61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proofErr w:type="spellStart"/>
      <w:r w:rsidRPr="00F32B61">
        <w:rPr>
          <w:rFonts w:ascii="Times New Roman" w:hAnsi="Times New Roman"/>
          <w:b/>
          <w:sz w:val="28"/>
          <w:szCs w:val="28"/>
          <w:lang w:val="en-US"/>
        </w:rPr>
        <w:t>Timerbaev</w:t>
      </w:r>
      <w:proofErr w:type="spellEnd"/>
      <w:r w:rsidRPr="00F32B61">
        <w:rPr>
          <w:rFonts w:ascii="Times New Roman" w:hAnsi="Times New Roman"/>
          <w:b/>
          <w:sz w:val="28"/>
          <w:szCs w:val="28"/>
          <w:lang w:val="en-US"/>
        </w:rPr>
        <w:t xml:space="preserve"> N.F., </w:t>
      </w:r>
      <w:proofErr w:type="spellStart"/>
      <w:r w:rsidRPr="00F32B61">
        <w:rPr>
          <w:rFonts w:ascii="Times New Roman" w:hAnsi="Times New Roman"/>
          <w:b/>
          <w:sz w:val="28"/>
          <w:szCs w:val="28"/>
          <w:lang w:val="en-US"/>
        </w:rPr>
        <w:t>Asaad</w:t>
      </w:r>
      <w:proofErr w:type="spellEnd"/>
      <w:r w:rsidRPr="00F32B61">
        <w:rPr>
          <w:rFonts w:ascii="Times New Roman" w:hAnsi="Times New Roman"/>
          <w:b/>
          <w:sz w:val="28"/>
          <w:szCs w:val="28"/>
          <w:lang w:val="en-US"/>
        </w:rPr>
        <w:t xml:space="preserve"> K.A.</w:t>
      </w:r>
    </w:p>
    <w:p w:rsidR="00D54CF7" w:rsidRPr="00F32B61" w:rsidRDefault="00D54CF7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32B61">
        <w:rPr>
          <w:rFonts w:ascii="Times New Roman" w:hAnsi="Times New Roman"/>
          <w:i/>
          <w:sz w:val="28"/>
          <w:szCs w:val="28"/>
          <w:lang w:val="en-US"/>
        </w:rPr>
        <w:t>FSPEU HU «Kazan State Power Engineering University»</w:t>
      </w:r>
    </w:p>
    <w:p w:rsidR="00D54CF7" w:rsidRPr="00F32B61" w:rsidRDefault="00D54CF7" w:rsidP="00B85250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32B61">
        <w:rPr>
          <w:rFonts w:ascii="Times New Roman" w:hAnsi="Times New Roman"/>
          <w:bCs/>
          <w:sz w:val="28"/>
          <w:szCs w:val="28"/>
          <w:lang w:val="en-US"/>
        </w:rPr>
        <w:t>Numerical study on the double pipe heat exchanger improving by longitudinal fin</w:t>
      </w:r>
    </w:p>
    <w:p w:rsidR="00D54CF7" w:rsidRPr="00F32B61" w:rsidRDefault="00D54CF7" w:rsidP="00F32B61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bCs/>
          <w:sz w:val="28"/>
          <w:szCs w:val="28"/>
        </w:rPr>
        <w:t>22.</w:t>
      </w:r>
      <w:r w:rsidR="00C43CFE" w:rsidRPr="00F32B61">
        <w:rPr>
          <w:rFonts w:ascii="Times New Roman" w:hAnsi="Times New Roman"/>
          <w:b/>
          <w:sz w:val="28"/>
          <w:szCs w:val="28"/>
        </w:rPr>
        <w:t>Фетисов Л.</w:t>
      </w:r>
      <w:r w:rsidRPr="00F32B61">
        <w:rPr>
          <w:rFonts w:ascii="Times New Roman" w:hAnsi="Times New Roman"/>
          <w:b/>
          <w:sz w:val="28"/>
          <w:szCs w:val="28"/>
        </w:rPr>
        <w:t xml:space="preserve">В.,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Аманова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Г. А.</w:t>
      </w:r>
    </w:p>
    <w:p w:rsidR="00D54CF7" w:rsidRPr="00F32B61" w:rsidRDefault="00D54CF7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D54CF7" w:rsidRPr="00F32B61" w:rsidRDefault="00D54CF7" w:rsidP="00F32B61">
      <w:pPr>
        <w:widowControl w:val="0"/>
        <w:suppressAutoHyphens/>
        <w:spacing w:after="0" w:line="360" w:lineRule="atLeast"/>
        <w:ind w:firstLine="705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lastRenderedPageBreak/>
        <w:t>Перспективы использования распределенной генерации</w:t>
      </w:r>
    </w:p>
    <w:p w:rsidR="00A96015" w:rsidRPr="00F32B61" w:rsidRDefault="00D54CF7" w:rsidP="00F32B61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23. </w:t>
      </w:r>
      <w:r w:rsidR="00A96015" w:rsidRPr="00F32B61">
        <w:rPr>
          <w:rFonts w:ascii="Times New Roman" w:hAnsi="Times New Roman"/>
          <w:b/>
          <w:bCs/>
          <w:sz w:val="28"/>
          <w:szCs w:val="28"/>
        </w:rPr>
        <w:t>Фетисов Л.В., Булатов О.А.</w:t>
      </w:r>
    </w:p>
    <w:p w:rsidR="00A96015" w:rsidRPr="00F32B61" w:rsidRDefault="00A96015" w:rsidP="00B85250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96015" w:rsidRPr="00F32B61" w:rsidRDefault="00A96015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Расчет экономической эффективности после установки вольтодобавочного трансформатора в распределительных сетях низкого напряжения</w:t>
      </w:r>
    </w:p>
    <w:p w:rsidR="00A96015" w:rsidRPr="00F32B61" w:rsidRDefault="00A96015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24.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Фетисов Л.В., Нуриев Р.Ф.</w:t>
      </w:r>
    </w:p>
    <w:p w:rsidR="00A96015" w:rsidRPr="00F32B61" w:rsidRDefault="00A96015" w:rsidP="00B85250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96015" w:rsidRPr="00F32B61" w:rsidRDefault="00A96015" w:rsidP="00F32B61">
      <w:pPr>
        <w:widowControl w:val="0"/>
        <w:tabs>
          <w:tab w:val="left" w:pos="5580"/>
        </w:tabs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Прогнозирование и оценка качества функционирования низковольтных коммутационных аппаратов, применяемых в цеховых сетях</w:t>
      </w:r>
    </w:p>
    <w:p w:rsidR="00496F81" w:rsidRPr="00F32B61" w:rsidRDefault="00A96015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25. </w:t>
      </w:r>
      <w:proofErr w:type="spellStart"/>
      <w:r w:rsidR="00496F81" w:rsidRPr="00F32B61">
        <w:rPr>
          <w:rFonts w:ascii="Times New Roman" w:hAnsi="Times New Roman"/>
          <w:b/>
          <w:sz w:val="28"/>
          <w:szCs w:val="28"/>
          <w:lang w:eastAsia="az-Latn-AZ"/>
        </w:rPr>
        <w:t>Хабибрахманов</w:t>
      </w:r>
      <w:proofErr w:type="spellEnd"/>
      <w:r w:rsidR="00496F8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Н.И., Денисова Н.В.</w:t>
      </w:r>
    </w:p>
    <w:p w:rsidR="00496F81" w:rsidRPr="00F32B61" w:rsidRDefault="00496F81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</w:t>
      </w:r>
      <w:r w:rsidR="00C43CFE" w:rsidRPr="00F32B61">
        <w:rPr>
          <w:rFonts w:ascii="Times New Roman" w:hAnsi="Times New Roman"/>
          <w:i/>
          <w:sz w:val="28"/>
          <w:szCs w:val="28"/>
        </w:rPr>
        <w:t>ч</w:t>
      </w:r>
      <w:r w:rsidRPr="00F32B61">
        <w:rPr>
          <w:rFonts w:ascii="Times New Roman" w:hAnsi="Times New Roman"/>
          <w:i/>
          <w:sz w:val="28"/>
          <w:szCs w:val="28"/>
        </w:rPr>
        <w:t>еский университет»</w:t>
      </w:r>
    </w:p>
    <w:p w:rsidR="00A96015" w:rsidRPr="00F32B61" w:rsidRDefault="00496F81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Повышение энергетической эффективности систем освещения</w:t>
      </w:r>
    </w:p>
    <w:p w:rsidR="00496F81" w:rsidRPr="00F32B61" w:rsidRDefault="00B85250" w:rsidP="00B85250">
      <w:pPr>
        <w:widowControl w:val="0"/>
        <w:suppressAutoHyphens/>
        <w:spacing w:after="0" w:line="360" w:lineRule="atLeast"/>
        <w:ind w:left="510" w:hanging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26. </w:t>
      </w:r>
      <w:r w:rsidR="00496F81" w:rsidRPr="00F32B61">
        <w:rPr>
          <w:rFonts w:ascii="Times New Roman" w:hAnsi="Times New Roman"/>
          <w:b/>
          <w:sz w:val="28"/>
          <w:szCs w:val="28"/>
        </w:rPr>
        <w:t>Хисматуллин А.С.,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Деревянко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Н.А.,</w:t>
      </w:r>
      <w:r w:rsidR="00106304" w:rsidRPr="00BE64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Мавлекаев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Е.Ю.,</w:t>
      </w:r>
      <w:r>
        <w:rPr>
          <w:rFonts w:ascii="Times New Roman" w:hAnsi="Times New Roman"/>
          <w:b/>
          <w:sz w:val="28"/>
          <w:szCs w:val="28"/>
        </w:rPr>
        <w:br/>
      </w:r>
      <w:r w:rsidR="00496F81" w:rsidRPr="00F32B61">
        <w:rPr>
          <w:rFonts w:ascii="Times New Roman" w:hAnsi="Times New Roman"/>
          <w:b/>
          <w:sz w:val="28"/>
          <w:szCs w:val="28"/>
        </w:rPr>
        <w:t>Солдатова Е.Г.</w:t>
      </w:r>
    </w:p>
    <w:p w:rsidR="00496F81" w:rsidRPr="00F32B61" w:rsidRDefault="00496F81" w:rsidP="00B85250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Салавате), «ООО Газпром </w:t>
      </w:r>
      <w:proofErr w:type="spellStart"/>
      <w:r w:rsidRPr="00F32B61">
        <w:rPr>
          <w:rFonts w:ascii="Times New Roman" w:hAnsi="Times New Roman"/>
          <w:i/>
          <w:sz w:val="28"/>
          <w:szCs w:val="28"/>
        </w:rPr>
        <w:t>нефтехим</w:t>
      </w:r>
      <w:proofErr w:type="spellEnd"/>
      <w:r w:rsidRPr="00F32B61">
        <w:rPr>
          <w:rFonts w:ascii="Times New Roman" w:hAnsi="Times New Roman"/>
          <w:i/>
          <w:sz w:val="28"/>
          <w:szCs w:val="28"/>
        </w:rPr>
        <w:t xml:space="preserve"> Салават»</w:t>
      </w:r>
    </w:p>
    <w:p w:rsidR="00496F81" w:rsidRPr="00F32B61" w:rsidRDefault="00496F8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Улучшение системы охлаждения масляных трансформаторов</w:t>
      </w:r>
    </w:p>
    <w:p w:rsidR="00B85250" w:rsidRDefault="00B85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59AD" w:rsidRPr="00F32B61" w:rsidRDefault="00665103" w:rsidP="00B85250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 w:rsidR="006A3703" w:rsidRPr="00F32B61">
        <w:rPr>
          <w:rFonts w:ascii="Times New Roman" w:hAnsi="Times New Roman"/>
          <w:b/>
          <w:sz w:val="28"/>
          <w:szCs w:val="28"/>
        </w:rPr>
        <w:t>3</w:t>
      </w:r>
      <w:r w:rsidR="0047742C" w:rsidRPr="00F32B61">
        <w:rPr>
          <w:rFonts w:ascii="Times New Roman" w:hAnsi="Times New Roman"/>
          <w:b/>
          <w:sz w:val="28"/>
          <w:szCs w:val="28"/>
        </w:rPr>
        <w:t>.</w:t>
      </w:r>
      <w:r w:rsidR="00CC7382">
        <w:rPr>
          <w:rFonts w:ascii="Times New Roman" w:hAnsi="Times New Roman"/>
          <w:b/>
          <w:sz w:val="28"/>
          <w:szCs w:val="28"/>
        </w:rPr>
        <w:t xml:space="preserve"> </w:t>
      </w:r>
      <w:r w:rsidR="00AF59AD" w:rsidRPr="00F32B61">
        <w:rPr>
          <w:rFonts w:ascii="Times New Roman" w:hAnsi="Times New Roman"/>
          <w:b/>
          <w:caps/>
          <w:sz w:val="28"/>
          <w:szCs w:val="28"/>
        </w:rPr>
        <w:t>Энергосиловое оборудование, электропривод и автоматизация</w:t>
      </w:r>
    </w:p>
    <w:p w:rsidR="0090033F" w:rsidRPr="00F32B61" w:rsidRDefault="0090033F" w:rsidP="00B85250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 марта 2019 г., 11.00, ауд. </w:t>
      </w:r>
      <w:r w:rsidRPr="00F32B61">
        <w:rPr>
          <w:rFonts w:ascii="Times New Roman" w:eastAsia="Times New Roman" w:hAnsi="Times New Roman"/>
          <w:b/>
          <w:sz w:val="28"/>
          <w:szCs w:val="28"/>
        </w:rPr>
        <w:t>Д-719</w:t>
      </w:r>
    </w:p>
    <w:p w:rsidR="00AF59AD" w:rsidRPr="00F32B61" w:rsidRDefault="00AF59AD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2B61">
        <w:rPr>
          <w:rFonts w:ascii="Times New Roman" w:hAnsi="Times New Roman"/>
          <w:b/>
          <w:spacing w:val="-4"/>
          <w:sz w:val="28"/>
          <w:szCs w:val="28"/>
        </w:rPr>
        <w:t>Председатель:</w:t>
      </w:r>
      <w:r w:rsidRPr="00F32B61">
        <w:rPr>
          <w:rFonts w:ascii="Times New Roman" w:hAnsi="Times New Roman"/>
          <w:i/>
          <w:spacing w:val="-4"/>
          <w:sz w:val="28"/>
          <w:szCs w:val="28"/>
        </w:rPr>
        <w:t xml:space="preserve"> Баширов Мусса </w:t>
      </w:r>
      <w:proofErr w:type="spellStart"/>
      <w:r w:rsidRPr="00F32B61">
        <w:rPr>
          <w:rFonts w:ascii="Times New Roman" w:hAnsi="Times New Roman"/>
          <w:i/>
          <w:spacing w:val="-4"/>
          <w:sz w:val="28"/>
          <w:szCs w:val="28"/>
        </w:rPr>
        <w:t>Гумерович</w:t>
      </w:r>
      <w:proofErr w:type="spellEnd"/>
      <w:r w:rsidRPr="00F32B61">
        <w:rPr>
          <w:rFonts w:ascii="Times New Roman" w:hAnsi="Times New Roman"/>
          <w:spacing w:val="-4"/>
          <w:sz w:val="28"/>
          <w:szCs w:val="28"/>
        </w:rPr>
        <w:t xml:space="preserve"> – з</w:t>
      </w:r>
      <w:r w:rsidRPr="00F32B61">
        <w:rPr>
          <w:rFonts w:ascii="Times New Roman" w:hAnsi="Times New Roman"/>
          <w:color w:val="000000"/>
          <w:spacing w:val="-4"/>
          <w:sz w:val="28"/>
          <w:szCs w:val="28"/>
        </w:rPr>
        <w:t>ав</w:t>
      </w:r>
      <w:r w:rsidR="00B85250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pacing w:val="-4"/>
          <w:sz w:val="28"/>
          <w:szCs w:val="28"/>
        </w:rPr>
        <w:t xml:space="preserve"> кафедрой «Электрооборудование и автоматика промышленных предприятий» </w:t>
      </w:r>
      <w:r w:rsidR="00B85250">
        <w:rPr>
          <w:rFonts w:ascii="Times New Roman" w:hAnsi="Times New Roman"/>
          <w:spacing w:val="-4"/>
          <w:sz w:val="28"/>
          <w:szCs w:val="28"/>
        </w:rPr>
        <w:t xml:space="preserve">ФГБОУ </w:t>
      </w:r>
      <w:proofErr w:type="gramStart"/>
      <w:r w:rsidR="00B85250">
        <w:rPr>
          <w:rFonts w:ascii="Times New Roman" w:hAnsi="Times New Roman"/>
          <w:spacing w:val="-4"/>
          <w:sz w:val="28"/>
          <w:szCs w:val="28"/>
        </w:rPr>
        <w:t>ВО</w:t>
      </w:r>
      <w:proofErr w:type="gramEnd"/>
      <w:r w:rsidR="00B85250">
        <w:rPr>
          <w:rFonts w:ascii="Times New Roman" w:hAnsi="Times New Roman"/>
          <w:spacing w:val="-4"/>
          <w:sz w:val="28"/>
          <w:szCs w:val="28"/>
        </w:rPr>
        <w:t xml:space="preserve"> «Уфимский г</w:t>
      </w:r>
      <w:r w:rsidR="000931F9" w:rsidRPr="00F32B61">
        <w:rPr>
          <w:rFonts w:ascii="Times New Roman" w:hAnsi="Times New Roman"/>
          <w:spacing w:val="-4"/>
          <w:sz w:val="28"/>
          <w:szCs w:val="28"/>
        </w:rPr>
        <w:t>осударственный нефтяной технический университет</w:t>
      </w:r>
      <w:r w:rsidR="000931F9" w:rsidRPr="00F32B61">
        <w:rPr>
          <w:rFonts w:ascii="Times New Roman" w:hAnsi="Times New Roman"/>
          <w:b/>
          <w:bCs/>
          <w:spacing w:val="-4"/>
          <w:sz w:val="28"/>
          <w:szCs w:val="28"/>
        </w:rPr>
        <w:t>»</w:t>
      </w:r>
      <w:r w:rsidR="000931F9" w:rsidRPr="00F32B61">
        <w:rPr>
          <w:rFonts w:ascii="Times New Roman" w:hAnsi="Times New Roman"/>
          <w:spacing w:val="-4"/>
          <w:sz w:val="28"/>
          <w:szCs w:val="28"/>
        </w:rPr>
        <w:t xml:space="preserve"> (филиал в г. Салавате)</w:t>
      </w:r>
      <w:r w:rsidRPr="00F32B6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Сопредседатели: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Иванов Игорь Юрьевич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главный специалист Филиала АО «СО ЕЭС» РДУ Татарстана службы релейной защиты и автоматики </w:t>
      </w:r>
      <w:r w:rsidRPr="007E0888">
        <w:rPr>
          <w:rFonts w:ascii="Times New Roman" w:hAnsi="Times New Roman"/>
          <w:color w:val="000000"/>
          <w:sz w:val="28"/>
          <w:szCs w:val="28"/>
        </w:rPr>
        <w:t>(СРЗА),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доцент кафедры ЭХП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Козелков Олег Владимирович –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ПМ</w:t>
      </w:r>
      <w:r w:rsidR="00B85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Мухаметгалеев</w:t>
      </w:r>
      <w:proofErr w:type="spellEnd"/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Танир</w:t>
      </w:r>
      <w:proofErr w:type="spellEnd"/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Хамитович</w:t>
      </w:r>
      <w:proofErr w:type="spellEnd"/>
      <w:r w:rsidRPr="00F32B61">
        <w:rPr>
          <w:rFonts w:ascii="Times New Roman" w:hAnsi="Times New Roman"/>
          <w:color w:val="000000"/>
          <w:sz w:val="28"/>
          <w:szCs w:val="28"/>
        </w:rPr>
        <w:t xml:space="preserve"> – доцент кафедры ЭХП ФГБОУ ВО «КГЭУ».</w:t>
      </w:r>
    </w:p>
    <w:p w:rsidR="00AF59AD" w:rsidRPr="00F32B61" w:rsidRDefault="00AF59AD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="00B852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sz w:val="28"/>
          <w:szCs w:val="28"/>
        </w:rPr>
        <w:t>Шириев</w:t>
      </w:r>
      <w:proofErr w:type="spellEnd"/>
      <w:r w:rsidRPr="00F32B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sz w:val="28"/>
          <w:szCs w:val="28"/>
        </w:rPr>
        <w:t>Равиль</w:t>
      </w:r>
      <w:proofErr w:type="spellEnd"/>
      <w:r w:rsidRPr="00F32B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sz w:val="28"/>
          <w:szCs w:val="28"/>
        </w:rPr>
        <w:t>Рафисович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– д</w:t>
      </w:r>
      <w:r w:rsidRPr="00F32B61">
        <w:rPr>
          <w:rFonts w:ascii="Times New Roman" w:hAnsi="Times New Roman"/>
          <w:color w:val="000000"/>
          <w:sz w:val="28"/>
          <w:szCs w:val="28"/>
        </w:rPr>
        <w:t>оцент кафедры ЭХП ФГБОУ ВО «К</w:t>
      </w:r>
      <w:r w:rsidR="000931F9" w:rsidRPr="00F32B61">
        <w:rPr>
          <w:rFonts w:ascii="Times New Roman" w:hAnsi="Times New Roman"/>
          <w:color w:val="000000"/>
          <w:sz w:val="28"/>
          <w:szCs w:val="28"/>
        </w:rPr>
        <w:t>ГЭУ</w:t>
      </w:r>
      <w:r w:rsidRPr="00F32B61">
        <w:rPr>
          <w:rFonts w:ascii="Times New Roman" w:hAnsi="Times New Roman"/>
          <w:color w:val="000000"/>
          <w:sz w:val="28"/>
          <w:szCs w:val="28"/>
        </w:rPr>
        <w:t>».</w:t>
      </w:r>
    </w:p>
    <w:p w:rsidR="0090033F" w:rsidRDefault="0090033F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продолжительность доклада 7 мин</w:t>
      </w:r>
      <w:r w:rsidR="0069456A" w:rsidRPr="00F32B61">
        <w:rPr>
          <w:rFonts w:ascii="Times New Roman" w:hAnsi="Times New Roman"/>
          <w:sz w:val="28"/>
          <w:szCs w:val="28"/>
        </w:rPr>
        <w:t>, о</w:t>
      </w:r>
      <w:r w:rsidRPr="00F32B61">
        <w:rPr>
          <w:rFonts w:ascii="Times New Roman" w:hAnsi="Times New Roman"/>
          <w:sz w:val="28"/>
          <w:szCs w:val="28"/>
        </w:rPr>
        <w:t>тветы на вопросы 3</w:t>
      </w:r>
      <w:r w:rsidR="00B85250">
        <w:rPr>
          <w:rFonts w:ascii="Times New Roman" w:hAnsi="Times New Roman"/>
          <w:sz w:val="28"/>
          <w:szCs w:val="28"/>
        </w:rPr>
        <w:t> </w:t>
      </w:r>
      <w:r w:rsidRPr="00F32B61">
        <w:rPr>
          <w:rFonts w:ascii="Times New Roman" w:hAnsi="Times New Roman"/>
          <w:sz w:val="28"/>
          <w:szCs w:val="28"/>
        </w:rPr>
        <w:t>мин.</w:t>
      </w:r>
    </w:p>
    <w:p w:rsidR="00B85250" w:rsidRPr="00F32B61" w:rsidRDefault="00B85250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E7" w:rsidRPr="00F32B61" w:rsidRDefault="00E637B0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1.</w:t>
      </w:r>
      <w:r w:rsidR="00B85250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397FE7" w:rsidRPr="00F32B61">
        <w:rPr>
          <w:rFonts w:ascii="Times New Roman" w:hAnsi="Times New Roman"/>
          <w:b/>
          <w:sz w:val="28"/>
          <w:szCs w:val="28"/>
        </w:rPr>
        <w:t xml:space="preserve">Афонин В.И., Андрианов Д.П., </w:t>
      </w:r>
      <w:proofErr w:type="spellStart"/>
      <w:r w:rsidR="00397FE7" w:rsidRPr="00F32B61">
        <w:rPr>
          <w:rFonts w:ascii="Times New Roman" w:hAnsi="Times New Roman"/>
          <w:b/>
          <w:sz w:val="28"/>
          <w:szCs w:val="28"/>
        </w:rPr>
        <w:t>Бадалян</w:t>
      </w:r>
      <w:proofErr w:type="spellEnd"/>
      <w:r w:rsidR="00397FE7" w:rsidRPr="00F32B61">
        <w:rPr>
          <w:rFonts w:ascii="Times New Roman" w:hAnsi="Times New Roman"/>
          <w:b/>
          <w:sz w:val="28"/>
          <w:szCs w:val="28"/>
        </w:rPr>
        <w:t xml:space="preserve"> Н.П.</w:t>
      </w:r>
    </w:p>
    <w:p w:rsidR="00397FE7" w:rsidRPr="00F32B61" w:rsidRDefault="00397FE7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«Владимирский государственный университет </w:t>
      </w:r>
      <w:r w:rsidRPr="00F32B61">
        <w:rPr>
          <w:rFonts w:ascii="Times New Roman" w:hAnsi="Times New Roman"/>
          <w:bCs/>
          <w:i/>
          <w:sz w:val="28"/>
          <w:szCs w:val="28"/>
        </w:rPr>
        <w:t>имени Александра Григорьевича и Николая Григорьевича Столетовых»</w:t>
      </w:r>
    </w:p>
    <w:p w:rsidR="00397FE7" w:rsidRPr="00F32B61" w:rsidRDefault="00397FE7" w:rsidP="00F32B61">
      <w:pPr>
        <w:widowControl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Резонансные явления в двигателях привода лифтов</w:t>
      </w:r>
    </w:p>
    <w:p w:rsidR="002812B0" w:rsidRPr="00F32B61" w:rsidRDefault="00397FE7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Баширов</w:t>
      </w:r>
      <w:r w:rsidR="00B85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М.Г., </w:t>
      </w:r>
      <w:proofErr w:type="spellStart"/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Чурагулов</w:t>
      </w:r>
      <w:proofErr w:type="spellEnd"/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Д.Г., </w:t>
      </w:r>
      <w:proofErr w:type="spellStart"/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Абсатаров</w:t>
      </w:r>
      <w:proofErr w:type="spellEnd"/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И.Х.</w:t>
      </w:r>
    </w:p>
    <w:p w:rsidR="002812B0" w:rsidRPr="00F32B61" w:rsidRDefault="002812B0" w:rsidP="00B85250">
      <w:pPr>
        <w:pStyle w:val="a6"/>
        <w:spacing w:after="0" w:line="360" w:lineRule="atLeast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2812B0" w:rsidRPr="00F32B61" w:rsidRDefault="002812B0" w:rsidP="00B85250">
      <w:pPr>
        <w:spacing w:after="0" w:line="360" w:lineRule="atLeast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Оценка технического состояния электроприводов на основе анализа параметров гармоник токов и напряжений двигателей</w:t>
      </w:r>
    </w:p>
    <w:p w:rsidR="002812B0" w:rsidRPr="00F32B61" w:rsidRDefault="00397FE7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</w:t>
      </w:r>
      <w:r w:rsidR="002812B0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2812B0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Баширов М.Г., </w:t>
      </w:r>
      <w:proofErr w:type="spellStart"/>
      <w:r w:rsidR="002812B0" w:rsidRPr="00F32B61">
        <w:rPr>
          <w:rFonts w:ascii="Times New Roman" w:hAnsi="Times New Roman"/>
          <w:b/>
          <w:sz w:val="28"/>
          <w:szCs w:val="28"/>
        </w:rPr>
        <w:t>Чурагулов</w:t>
      </w:r>
      <w:proofErr w:type="spellEnd"/>
      <w:r w:rsidR="002812B0" w:rsidRPr="00F32B61">
        <w:rPr>
          <w:rFonts w:ascii="Times New Roman" w:hAnsi="Times New Roman"/>
          <w:b/>
          <w:sz w:val="28"/>
          <w:szCs w:val="28"/>
        </w:rPr>
        <w:t xml:space="preserve"> Д.Г.</w:t>
      </w:r>
    </w:p>
    <w:p w:rsidR="002812B0" w:rsidRPr="00F32B61" w:rsidRDefault="00C25CD7" w:rsidP="005046F9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</w:t>
      </w:r>
      <w:r w:rsidR="002812B0" w:rsidRPr="00F32B61">
        <w:rPr>
          <w:rFonts w:ascii="Times New Roman" w:hAnsi="Times New Roman"/>
          <w:i/>
          <w:sz w:val="28"/>
          <w:szCs w:val="28"/>
        </w:rPr>
        <w:t>осударственный нефтяной технический университет</w:t>
      </w:r>
      <w:r w:rsidR="002812B0"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2812B0"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2812B0" w:rsidRPr="00F32B61" w:rsidRDefault="002812B0" w:rsidP="00F32B61">
      <w:pPr>
        <w:spacing w:after="0" w:line="36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Интеллектуальная система управления техническим состоянием и э</w:t>
      </w:r>
      <w:r w:rsidR="005046F9">
        <w:rPr>
          <w:rFonts w:ascii="Times New Roman" w:hAnsi="Times New Roman"/>
          <w:sz w:val="28"/>
          <w:szCs w:val="28"/>
        </w:rPr>
        <w:t>нергетиче</w:t>
      </w:r>
      <w:r w:rsidRPr="00F32B61">
        <w:rPr>
          <w:rFonts w:ascii="Times New Roman" w:hAnsi="Times New Roman"/>
          <w:sz w:val="28"/>
          <w:szCs w:val="28"/>
        </w:rPr>
        <w:t>ской эффективностью машинных агрегатов с электрическим приводом</w:t>
      </w:r>
    </w:p>
    <w:p w:rsidR="005E70DA" w:rsidRPr="00F32B61" w:rsidRDefault="00DC7B26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4</w:t>
      </w:r>
      <w:r w:rsidRPr="00F32B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Бузаева</w:t>
      </w:r>
      <w:proofErr w:type="spellEnd"/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Е.К., </w:t>
      </w:r>
      <w:proofErr w:type="spellStart"/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Вильданов</w:t>
      </w:r>
      <w:proofErr w:type="spellEnd"/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Р.Г.,</w:t>
      </w:r>
      <w:r w:rsidR="005046F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Деревянко Н.А.,</w:t>
      </w:r>
      <w:r w:rsidR="005046F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="00B12486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Широбоков Е.</w:t>
      </w:r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Д. </w:t>
      </w:r>
    </w:p>
    <w:p w:rsidR="005E70DA" w:rsidRPr="00F32B61" w:rsidRDefault="005E70DA" w:rsidP="005046F9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5046F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sz w:val="28"/>
          <w:szCs w:val="28"/>
        </w:rPr>
        <w:t>(филиал в г. Салавате)</w:t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, ООО «Газпром </w:t>
      </w:r>
      <w:proofErr w:type="spellStart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нефтехим</w:t>
      </w:r>
      <w:proofErr w:type="spellEnd"/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Салават»</w:t>
      </w:r>
    </w:p>
    <w:p w:rsidR="005E70DA" w:rsidRPr="00F32B61" w:rsidRDefault="005E70DA" w:rsidP="00F32B61">
      <w:pPr>
        <w:spacing w:after="0" w:line="360" w:lineRule="atLeast"/>
        <w:ind w:left="709"/>
        <w:jc w:val="both"/>
        <w:rPr>
          <w:rFonts w:ascii="Times New Roman" w:eastAsia="MS Mincho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lastRenderedPageBreak/>
        <w:t>По</w:t>
      </w:r>
      <w:r w:rsidR="005046F9">
        <w:rPr>
          <w:rFonts w:ascii="Times New Roman" w:eastAsia="MS Mincho" w:hAnsi="Times New Roman"/>
          <w:sz w:val="28"/>
          <w:szCs w:val="28"/>
        </w:rPr>
        <w:t>вышение качества электроэнергии</w:t>
      </w:r>
      <w:r w:rsidRPr="00F32B61">
        <w:rPr>
          <w:rFonts w:ascii="Times New Roman" w:eastAsia="MS Mincho" w:hAnsi="Times New Roman"/>
          <w:sz w:val="28"/>
          <w:szCs w:val="28"/>
        </w:rPr>
        <w:t xml:space="preserve"> как следствие внедрения быстродействующего автоматического включения резерва</w:t>
      </w:r>
    </w:p>
    <w:p w:rsidR="00DC7B26" w:rsidRPr="00F32B61" w:rsidRDefault="005E70DA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5. </w:t>
      </w:r>
      <w:r w:rsidR="00DC7B26" w:rsidRPr="00F32B61">
        <w:rPr>
          <w:rFonts w:ascii="Times New Roman" w:hAnsi="Times New Roman"/>
          <w:b/>
          <w:sz w:val="28"/>
          <w:szCs w:val="28"/>
        </w:rPr>
        <w:t>Быкова Н.Д., Сбитнев С.А.</w:t>
      </w:r>
    </w:p>
    <w:p w:rsidR="00DC7B26" w:rsidRPr="00F32B61" w:rsidRDefault="00DC7B26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«Владимирский государственный университет </w:t>
      </w:r>
      <w:r w:rsidRPr="00F32B61">
        <w:rPr>
          <w:rFonts w:ascii="Times New Roman" w:hAnsi="Times New Roman"/>
          <w:bCs/>
          <w:i/>
          <w:sz w:val="28"/>
          <w:szCs w:val="28"/>
        </w:rPr>
        <w:t>имени Александра</w:t>
      </w:r>
      <w:r w:rsidR="005046F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bCs/>
          <w:i/>
          <w:sz w:val="28"/>
          <w:szCs w:val="28"/>
        </w:rPr>
        <w:t>Григорьевича и Николая Григорьевича Столетовых»</w:t>
      </w:r>
    </w:p>
    <w:p w:rsidR="00DC7B26" w:rsidRPr="00F32B61" w:rsidRDefault="00DC7B26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Особенности работы трансформатора в линейном режиме</w:t>
      </w:r>
    </w:p>
    <w:p w:rsidR="002812B0" w:rsidRPr="00F32B61" w:rsidRDefault="005E70DA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6</w:t>
      </w:r>
      <w:r w:rsidR="002812B0" w:rsidRPr="00F32B61">
        <w:rPr>
          <w:b/>
          <w:sz w:val="28"/>
          <w:szCs w:val="28"/>
        </w:rPr>
        <w:t>. Варенов А.А., Нафикова А.А.</w:t>
      </w:r>
    </w:p>
    <w:p w:rsidR="002812B0" w:rsidRPr="00F32B61" w:rsidRDefault="002812B0" w:rsidP="005046F9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2812B0" w:rsidRPr="00F32B61" w:rsidRDefault="002812B0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Использование компонентов системы автоматизированного проектирования при разработке регулирующего аппарата</w:t>
      </w:r>
    </w:p>
    <w:p w:rsidR="00397FE7" w:rsidRPr="00F32B61" w:rsidRDefault="005E70DA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7</w:t>
      </w:r>
      <w:r w:rsidR="00397FE7" w:rsidRPr="00F32B61">
        <w:rPr>
          <w:rFonts w:ascii="Times New Roman" w:hAnsi="Times New Roman"/>
          <w:b/>
          <w:sz w:val="28"/>
          <w:szCs w:val="28"/>
        </w:rPr>
        <w:t>. Варенов А.А.</w:t>
      </w:r>
    </w:p>
    <w:p w:rsidR="00397FE7" w:rsidRPr="00F32B61" w:rsidRDefault="00397FE7" w:rsidP="005046F9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397FE7" w:rsidRPr="00F32B61" w:rsidRDefault="00397FE7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Программная среда </w:t>
      </w:r>
      <w:proofErr w:type="spellStart"/>
      <w:r w:rsidRPr="00F32B61">
        <w:rPr>
          <w:rFonts w:ascii="Times New Roman" w:hAnsi="Times New Roman"/>
          <w:i/>
          <w:sz w:val="28"/>
          <w:szCs w:val="28"/>
          <w:lang w:val="en-US"/>
        </w:rPr>
        <w:t>MatLab</w:t>
      </w:r>
      <w:proofErr w:type="spellEnd"/>
      <w:r w:rsidR="005046F9">
        <w:rPr>
          <w:rFonts w:ascii="Times New Roman" w:hAnsi="Times New Roman"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для эскизного проектирования системы стабилизации повышенной частоты</w:t>
      </w:r>
    </w:p>
    <w:p w:rsidR="00BA0695" w:rsidRPr="00F32B61" w:rsidRDefault="005E70DA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8</w:t>
      </w:r>
      <w:r w:rsidR="00D23101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BA0695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Вахнина В.В., Дайнеко А.В.</w:t>
      </w:r>
    </w:p>
    <w:p w:rsidR="00BA0695" w:rsidRPr="00F32B61" w:rsidRDefault="00BA0695" w:rsidP="00F32B61">
      <w:pPr>
        <w:pStyle w:val="a6"/>
        <w:spacing w:after="0" w:line="360" w:lineRule="atLeast"/>
        <w:ind w:left="6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«Тольяттинский государственный университет»</w:t>
      </w:r>
    </w:p>
    <w:p w:rsidR="00BA0695" w:rsidRPr="00F32B61" w:rsidRDefault="00BA0695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Анализ искажения синусоидальной формы кривой напряжения силового трансформатора при насыщении стали магнитопровода и при работе силового трансформатора на трехфазный мостовой выпрямитель</w:t>
      </w:r>
    </w:p>
    <w:p w:rsidR="00D23101" w:rsidRPr="00F32B61" w:rsidRDefault="00BA0695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="00D23101" w:rsidRPr="00F32B61">
        <w:rPr>
          <w:rFonts w:ascii="Times New Roman" w:hAnsi="Times New Roman"/>
          <w:b/>
          <w:sz w:val="28"/>
          <w:szCs w:val="28"/>
        </w:rPr>
        <w:t>Долгушев</w:t>
      </w:r>
      <w:proofErr w:type="spellEnd"/>
      <w:r w:rsidR="00D23101" w:rsidRPr="00F32B61">
        <w:rPr>
          <w:rFonts w:ascii="Times New Roman" w:hAnsi="Times New Roman"/>
          <w:b/>
          <w:sz w:val="28"/>
          <w:szCs w:val="28"/>
        </w:rPr>
        <w:t xml:space="preserve"> Е.Ю.</w:t>
      </w:r>
    </w:p>
    <w:p w:rsidR="00D23101" w:rsidRPr="00F32B61" w:rsidRDefault="00D23101" w:rsidP="005046F9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  <w:lang w:eastAsia="az-Latn-AZ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 «Самарский государственный технический университет»</w:t>
      </w:r>
    </w:p>
    <w:p w:rsidR="00D23101" w:rsidRPr="00F32B61" w:rsidRDefault="00D23101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Использование интеллектуальной релейной з</w:t>
      </w:r>
      <w:r w:rsidR="005046F9">
        <w:rPr>
          <w:rFonts w:ascii="Times New Roman" w:hAnsi="Times New Roman"/>
          <w:sz w:val="28"/>
          <w:szCs w:val="28"/>
        </w:rPr>
        <w:t>ащиты электроэнергетических сис</w:t>
      </w:r>
      <w:r w:rsidRPr="00F32B61">
        <w:rPr>
          <w:rFonts w:ascii="Times New Roman" w:hAnsi="Times New Roman"/>
          <w:sz w:val="28"/>
          <w:szCs w:val="28"/>
        </w:rPr>
        <w:t>тем для повышения энергосбережения</w:t>
      </w:r>
    </w:p>
    <w:p w:rsidR="00D23101" w:rsidRPr="00F32B61" w:rsidRDefault="00BA0695" w:rsidP="00F32B61">
      <w:pPr>
        <w:widowControl w:val="0"/>
        <w:tabs>
          <w:tab w:val="left" w:pos="709"/>
          <w:tab w:val="left" w:pos="860"/>
        </w:tabs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10</w:t>
      </w:r>
      <w:r w:rsidR="00D2310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. </w:t>
      </w:r>
      <w:r w:rsidR="00D23101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Денисова А.Р., </w:t>
      </w:r>
      <w:proofErr w:type="spellStart"/>
      <w:r w:rsidR="00D23101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Спасов</w:t>
      </w:r>
      <w:proofErr w:type="spellEnd"/>
      <w:r w:rsidR="00D23101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Д.П., </w:t>
      </w:r>
      <w:proofErr w:type="spellStart"/>
      <w:r w:rsidR="00D23101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Галяутдинова</w:t>
      </w:r>
      <w:proofErr w:type="spellEnd"/>
      <w:r w:rsidR="00D23101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А.Р.</w:t>
      </w:r>
    </w:p>
    <w:p w:rsidR="00D23101" w:rsidRPr="00F32B61" w:rsidRDefault="00D23101" w:rsidP="005046F9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D23101" w:rsidRPr="00F32B61" w:rsidRDefault="00D23101" w:rsidP="00F32B61">
      <w:pPr>
        <w:widowControl w:val="0"/>
        <w:tabs>
          <w:tab w:val="left" w:pos="709"/>
          <w:tab w:val="left" w:pos="860"/>
        </w:tabs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Автоматизированная диагностика электрообо</w:t>
      </w:r>
      <w:r w:rsidR="005046F9">
        <w:rPr>
          <w:rFonts w:ascii="Times New Roman" w:hAnsi="Times New Roman"/>
          <w:sz w:val="28"/>
          <w:szCs w:val="28"/>
        </w:rPr>
        <w:t xml:space="preserve">рудования с использованием </w:t>
      </w:r>
      <w:r w:rsidRPr="00F32B61">
        <w:rPr>
          <w:rFonts w:ascii="Times New Roman" w:hAnsi="Times New Roman"/>
          <w:sz w:val="28"/>
          <w:szCs w:val="28"/>
          <w:lang w:val="en-US"/>
        </w:rPr>
        <w:t>QR</w:t>
      </w:r>
      <w:r w:rsidRPr="00F32B61">
        <w:rPr>
          <w:rFonts w:ascii="Times New Roman" w:hAnsi="Times New Roman"/>
          <w:sz w:val="28"/>
          <w:szCs w:val="28"/>
        </w:rPr>
        <w:t>-кода для электротехнических систем</w:t>
      </w:r>
    </w:p>
    <w:p w:rsidR="00D23101" w:rsidRPr="00F32B61" w:rsidRDefault="00BA069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11</w:t>
      </w:r>
      <w:r w:rsidR="00D2310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. </w:t>
      </w:r>
      <w:r w:rsidR="00D23101" w:rsidRPr="00F32B61">
        <w:rPr>
          <w:rFonts w:ascii="Times New Roman" w:hAnsi="Times New Roman"/>
          <w:b/>
          <w:sz w:val="28"/>
          <w:szCs w:val="28"/>
        </w:rPr>
        <w:t xml:space="preserve">Денисова Н.В., </w:t>
      </w:r>
      <w:proofErr w:type="spellStart"/>
      <w:r w:rsidR="00D23101" w:rsidRPr="00F32B61">
        <w:rPr>
          <w:rFonts w:ascii="Times New Roman" w:hAnsi="Times New Roman"/>
          <w:b/>
          <w:sz w:val="28"/>
          <w:szCs w:val="28"/>
        </w:rPr>
        <w:t>Абсатаров</w:t>
      </w:r>
      <w:proofErr w:type="spellEnd"/>
      <w:r w:rsidR="00D23101" w:rsidRPr="00F32B61">
        <w:rPr>
          <w:rFonts w:ascii="Times New Roman" w:hAnsi="Times New Roman"/>
          <w:b/>
          <w:sz w:val="28"/>
          <w:szCs w:val="28"/>
        </w:rPr>
        <w:t xml:space="preserve"> Д.А.</w:t>
      </w:r>
    </w:p>
    <w:p w:rsidR="00D23101" w:rsidRPr="00F32B61" w:rsidRDefault="00D23101" w:rsidP="005046F9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D23101" w:rsidRPr="00F32B61" w:rsidRDefault="00D23101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Применение технических и программных продуктов компании </w:t>
      </w:r>
      <w:r w:rsidRPr="00F32B61">
        <w:rPr>
          <w:rFonts w:ascii="Times New Roman" w:hAnsi="Times New Roman"/>
          <w:sz w:val="28"/>
          <w:szCs w:val="28"/>
          <w:lang w:val="en-US"/>
        </w:rPr>
        <w:t>SCHNEIDE</w:t>
      </w:r>
      <w:r w:rsidR="00C25CD7" w:rsidRPr="00F32B61">
        <w:rPr>
          <w:rFonts w:ascii="Times New Roman" w:hAnsi="Times New Roman"/>
          <w:sz w:val="28"/>
          <w:szCs w:val="28"/>
          <w:lang w:val="en-US"/>
        </w:rPr>
        <w:t>R</w:t>
      </w:r>
      <w:r w:rsidR="005046F9">
        <w:rPr>
          <w:rFonts w:ascii="Times New Roman" w:hAnsi="Times New Roman"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  <w:lang w:val="en-US"/>
        </w:rPr>
        <w:t>ELECTRIC</w:t>
      </w:r>
      <w:r w:rsidRPr="00F32B61">
        <w:rPr>
          <w:rFonts w:ascii="Times New Roman" w:hAnsi="Times New Roman"/>
          <w:sz w:val="28"/>
          <w:szCs w:val="28"/>
        </w:rPr>
        <w:t xml:space="preserve"> для создания «умной» среды</w:t>
      </w:r>
    </w:p>
    <w:p w:rsidR="00E637B0" w:rsidRPr="00F32B61" w:rsidRDefault="00DC7B26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</w:t>
      </w:r>
      <w:r w:rsidR="00BA0695" w:rsidRPr="00F32B61">
        <w:rPr>
          <w:rFonts w:ascii="Times New Roman" w:hAnsi="Times New Roman"/>
          <w:b/>
          <w:sz w:val="28"/>
          <w:szCs w:val="28"/>
          <w:lang w:eastAsia="az-Latn-AZ"/>
        </w:rPr>
        <w:t>2</w:t>
      </w:r>
      <w:r w:rsidR="00D2310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. </w:t>
      </w:r>
      <w:r w:rsidR="00E637B0" w:rsidRPr="00F32B61">
        <w:rPr>
          <w:rFonts w:ascii="Times New Roman" w:hAnsi="Times New Roman"/>
          <w:b/>
          <w:sz w:val="28"/>
          <w:szCs w:val="28"/>
        </w:rPr>
        <w:t>Еланский</w:t>
      </w:r>
      <w:r w:rsidR="005046F9">
        <w:rPr>
          <w:rFonts w:ascii="Times New Roman" w:hAnsi="Times New Roman"/>
          <w:b/>
          <w:sz w:val="28"/>
          <w:szCs w:val="28"/>
        </w:rPr>
        <w:t xml:space="preserve"> </w:t>
      </w:r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>А.Ю.,</w:t>
      </w:r>
      <w:r w:rsidR="005046F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proofErr w:type="spellStart"/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>Титоренко</w:t>
      </w:r>
      <w:proofErr w:type="spellEnd"/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К.В.,</w:t>
      </w:r>
      <w:r w:rsidR="005046F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proofErr w:type="spellStart"/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>Лабунский</w:t>
      </w:r>
      <w:proofErr w:type="spellEnd"/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Л.С.</w:t>
      </w:r>
    </w:p>
    <w:p w:rsidR="00E637B0" w:rsidRPr="00F32B61" w:rsidRDefault="00F44244" w:rsidP="005046F9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</w:t>
      </w:r>
      <w:r w:rsidR="00E637B0" w:rsidRPr="00F32B61">
        <w:rPr>
          <w:rFonts w:ascii="Times New Roman" w:hAnsi="Times New Roman"/>
          <w:i/>
          <w:sz w:val="28"/>
          <w:szCs w:val="28"/>
        </w:rPr>
        <w:t>Самарский государственный университет путей сообщения</w:t>
      </w:r>
      <w:r w:rsidRPr="00F32B61">
        <w:rPr>
          <w:rFonts w:ascii="Times New Roman" w:hAnsi="Times New Roman"/>
          <w:i/>
          <w:sz w:val="28"/>
          <w:szCs w:val="28"/>
        </w:rPr>
        <w:t xml:space="preserve">» </w:t>
      </w:r>
    </w:p>
    <w:p w:rsidR="00E637B0" w:rsidRPr="00F32B61" w:rsidRDefault="00E637B0" w:rsidP="00F32B61">
      <w:pPr>
        <w:widowControl w:val="0"/>
        <w:suppressAutoHyphens/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lastRenderedPageBreak/>
        <w:t xml:space="preserve">Моделирование </w:t>
      </w:r>
      <w:proofErr w:type="spellStart"/>
      <w:r w:rsidRPr="00F32B61">
        <w:rPr>
          <w:rFonts w:ascii="Times New Roman" w:hAnsi="Times New Roman"/>
          <w:sz w:val="28"/>
          <w:szCs w:val="28"/>
        </w:rPr>
        <w:t>многопульсовых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выпрямительных агрегатов</w:t>
      </w:r>
    </w:p>
    <w:p w:rsidR="009F0292" w:rsidRPr="00F32B61" w:rsidRDefault="005E70DA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</w:t>
      </w:r>
      <w:r w:rsidR="00BA0695" w:rsidRPr="00F32B61">
        <w:rPr>
          <w:rFonts w:ascii="Times New Roman" w:hAnsi="Times New Roman"/>
          <w:b/>
          <w:sz w:val="28"/>
          <w:szCs w:val="28"/>
        </w:rPr>
        <w:t>3</w:t>
      </w:r>
      <w:r w:rsidR="00DC7B26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9F0292" w:rsidRPr="00F32B61">
        <w:rPr>
          <w:rFonts w:ascii="Times New Roman" w:hAnsi="Times New Roman"/>
          <w:b/>
          <w:sz w:val="28"/>
          <w:szCs w:val="28"/>
        </w:rPr>
        <w:t xml:space="preserve">Иванова В.Р., </w:t>
      </w:r>
      <w:proofErr w:type="spellStart"/>
      <w:r w:rsidR="009F0292" w:rsidRPr="00F32B61">
        <w:rPr>
          <w:rFonts w:ascii="Times New Roman" w:hAnsi="Times New Roman"/>
          <w:b/>
          <w:sz w:val="28"/>
          <w:szCs w:val="28"/>
        </w:rPr>
        <w:t>Гараев</w:t>
      </w:r>
      <w:proofErr w:type="spellEnd"/>
      <w:r w:rsidR="009F0292" w:rsidRPr="00F32B61">
        <w:rPr>
          <w:rFonts w:ascii="Times New Roman" w:hAnsi="Times New Roman"/>
          <w:b/>
          <w:sz w:val="28"/>
          <w:szCs w:val="28"/>
        </w:rPr>
        <w:t xml:space="preserve"> И.З.</w:t>
      </w:r>
    </w:p>
    <w:p w:rsidR="009F0292" w:rsidRPr="00F32B61" w:rsidRDefault="009F0292" w:rsidP="005046F9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9F0292" w:rsidRPr="00F32B61" w:rsidRDefault="009F0292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работоспособности асинхронных электродвигателей совместно с преобразователем частоты</w:t>
      </w:r>
    </w:p>
    <w:p w:rsidR="00BA0695" w:rsidRPr="00F32B61" w:rsidRDefault="00BA0695" w:rsidP="00F32B61">
      <w:pPr>
        <w:pStyle w:val="a7"/>
        <w:spacing w:before="0" w:beforeAutospacing="0" w:after="0" w:afterAutospacing="0" w:line="360" w:lineRule="atLeast"/>
        <w:rPr>
          <w:sz w:val="28"/>
          <w:szCs w:val="28"/>
        </w:rPr>
      </w:pPr>
      <w:r w:rsidRPr="00F32B61">
        <w:rPr>
          <w:b/>
          <w:sz w:val="28"/>
          <w:szCs w:val="28"/>
        </w:rPr>
        <w:t>14</w:t>
      </w:r>
      <w:r w:rsidR="009F0292" w:rsidRPr="00F32B61">
        <w:rPr>
          <w:b/>
          <w:sz w:val="28"/>
          <w:szCs w:val="28"/>
        </w:rPr>
        <w:t xml:space="preserve">. </w:t>
      </w:r>
      <w:r w:rsidRPr="00F32B61">
        <w:rPr>
          <w:b/>
          <w:sz w:val="28"/>
          <w:szCs w:val="28"/>
        </w:rPr>
        <w:t>Иванов Д.А., Голенищев-Кутузов А.В., Арсланов А.Д.</w:t>
      </w:r>
    </w:p>
    <w:p w:rsidR="00BA0695" w:rsidRPr="00F32B61" w:rsidRDefault="00BA0695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BA0695" w:rsidRPr="00F32B61" w:rsidRDefault="00BA0695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Разработка портативного комплекса для дистанционного контроля высоковольтных изоляторов с использованием беспроводного модуля сбора и передачи данных</w:t>
      </w:r>
    </w:p>
    <w:p w:rsidR="00625F7A" w:rsidRPr="00F32B61" w:rsidRDefault="00BA069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15. </w:t>
      </w:r>
      <w:proofErr w:type="spellStart"/>
      <w:r w:rsidR="00625F7A" w:rsidRPr="00F32B61">
        <w:rPr>
          <w:rFonts w:ascii="Times New Roman" w:hAnsi="Times New Roman"/>
          <w:b/>
          <w:sz w:val="28"/>
          <w:szCs w:val="28"/>
        </w:rPr>
        <w:t>Калентионок</w:t>
      </w:r>
      <w:proofErr w:type="spellEnd"/>
      <w:r w:rsidR="00625F7A" w:rsidRPr="00F32B61">
        <w:rPr>
          <w:rFonts w:ascii="Times New Roman" w:hAnsi="Times New Roman"/>
          <w:b/>
          <w:sz w:val="28"/>
          <w:szCs w:val="28"/>
        </w:rPr>
        <w:t xml:space="preserve"> Е.В., Богуславский С.И., Романович С.М.</w:t>
      </w:r>
    </w:p>
    <w:p w:rsidR="00625F7A" w:rsidRPr="00F32B61" w:rsidRDefault="00625F7A" w:rsidP="00F32B61">
      <w:pPr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«Белорусский национальный технический университет»</w:t>
      </w:r>
    </w:p>
    <w:p w:rsidR="00625F7A" w:rsidRPr="00F32B61" w:rsidRDefault="00625F7A" w:rsidP="005046F9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Рациональный подход к автоматизации распределительных электрических сетей</w:t>
      </w:r>
    </w:p>
    <w:p w:rsidR="00625F7A" w:rsidRPr="00F32B61" w:rsidRDefault="00BA069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16</w:t>
      </w:r>
      <w:r w:rsidR="00625F7A" w:rsidRPr="00F32B61">
        <w:rPr>
          <w:rFonts w:ascii="Times New Roman" w:hAnsi="Times New Roman"/>
          <w:b/>
          <w:sz w:val="28"/>
          <w:szCs w:val="28"/>
        </w:rPr>
        <w:t>.</w:t>
      </w:r>
      <w:r w:rsidR="007E0888">
        <w:rPr>
          <w:rFonts w:ascii="Times New Roman" w:hAnsi="Times New Roman"/>
          <w:b/>
          <w:sz w:val="28"/>
          <w:szCs w:val="28"/>
        </w:rPr>
        <w:t xml:space="preserve"> </w:t>
      </w:r>
      <w:r w:rsidR="00625F7A" w:rsidRPr="00F32B61">
        <w:rPr>
          <w:rFonts w:ascii="Times New Roman" w:hAnsi="Times New Roman"/>
          <w:b/>
          <w:sz w:val="28"/>
          <w:szCs w:val="28"/>
        </w:rPr>
        <w:t xml:space="preserve">Карачёв А.С., </w:t>
      </w:r>
      <w:proofErr w:type="spellStart"/>
      <w:r w:rsidR="00625F7A" w:rsidRPr="00F32B61">
        <w:rPr>
          <w:rFonts w:ascii="Times New Roman" w:hAnsi="Times New Roman"/>
          <w:b/>
          <w:sz w:val="28"/>
          <w:szCs w:val="28"/>
        </w:rPr>
        <w:t>Паскарь</w:t>
      </w:r>
      <w:proofErr w:type="spellEnd"/>
      <w:r w:rsidR="00625F7A" w:rsidRPr="00F32B61">
        <w:rPr>
          <w:rFonts w:ascii="Times New Roman" w:hAnsi="Times New Roman"/>
          <w:b/>
          <w:sz w:val="28"/>
          <w:szCs w:val="28"/>
        </w:rPr>
        <w:t xml:space="preserve"> И.Н.</w:t>
      </w:r>
    </w:p>
    <w:p w:rsidR="00625F7A" w:rsidRPr="00F32B61" w:rsidRDefault="00625F7A" w:rsidP="005046F9">
      <w:pPr>
        <w:spacing w:after="0" w:line="360" w:lineRule="atLeast"/>
        <w:ind w:left="70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 «Кузбасский государственный технический университет имени Т.Ф. Горбачева»</w:t>
      </w:r>
    </w:p>
    <w:p w:rsidR="00625F7A" w:rsidRPr="00F32B61" w:rsidRDefault="00625F7A" w:rsidP="00F32B6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Прогнозирование электропотребления ООО «Завод Электромашина»</w:t>
      </w:r>
    </w:p>
    <w:p w:rsidR="009F0292" w:rsidRPr="00F32B61" w:rsidRDefault="00BA069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17</w:t>
      </w:r>
      <w:r w:rsidR="00625F7A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9F0292" w:rsidRPr="00F32B61">
        <w:rPr>
          <w:rFonts w:ascii="Times New Roman" w:hAnsi="Times New Roman"/>
          <w:b/>
          <w:sz w:val="28"/>
          <w:szCs w:val="28"/>
        </w:rPr>
        <w:t>Левин В.М.</w:t>
      </w:r>
    </w:p>
    <w:p w:rsidR="009F0292" w:rsidRPr="00F32B61" w:rsidRDefault="009F0292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«Новосибирский государственный технический университет»</w:t>
      </w:r>
    </w:p>
    <w:p w:rsidR="009F0292" w:rsidRPr="00F32B61" w:rsidRDefault="009F0292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Управление ремонтами оборудования в системах электроснабжения нефтепромыслов</w:t>
      </w:r>
    </w:p>
    <w:p w:rsidR="009F0292" w:rsidRPr="00F32B61" w:rsidRDefault="00BA0695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18</w:t>
      </w:r>
      <w:r w:rsidR="009F0292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9F0292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Лобов Б.Н., Перегудов О.А.</w:t>
      </w:r>
    </w:p>
    <w:p w:rsidR="009F0292" w:rsidRPr="00F32B61" w:rsidRDefault="009F0292" w:rsidP="00D11197">
      <w:pPr>
        <w:pStyle w:val="a6"/>
        <w:spacing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«Южно-Российский государственный</w:t>
      </w:r>
      <w:r w:rsidR="00D111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политехнический университет (НПИ) имени М.И. Платова»</w:t>
      </w:r>
    </w:p>
    <w:p w:rsidR="009F0292" w:rsidRPr="00F32B61" w:rsidRDefault="009F0292" w:rsidP="00D11197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параметров </w:t>
      </w:r>
      <w:proofErr w:type="spellStart"/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вентильно-индукторного</w:t>
      </w:r>
      <w:proofErr w:type="spellEnd"/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двигателя привода веретена</w:t>
      </w:r>
    </w:p>
    <w:p w:rsidR="009F0292" w:rsidRPr="00F32B61" w:rsidRDefault="00BA0695" w:rsidP="00F32B61">
      <w:pPr>
        <w:tabs>
          <w:tab w:val="left" w:pos="426"/>
        </w:tabs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9F0292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. Лобов Р.Б.</w:t>
      </w:r>
    </w:p>
    <w:p w:rsidR="009F0292" w:rsidRPr="00F32B61" w:rsidRDefault="009F0292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«Ростовский государственный университет путей сообщения»</w:t>
      </w:r>
    </w:p>
    <w:p w:rsidR="009F0292" w:rsidRPr="00F32B61" w:rsidRDefault="009F0292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Автоматизация выбора технических решений при построении алгоритмов управления системами водоснабжения и водоотведения</w:t>
      </w:r>
    </w:p>
    <w:p w:rsidR="00C44DD0" w:rsidRPr="00F32B61" w:rsidRDefault="00BA0695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20</w:t>
      </w:r>
      <w:r w:rsidR="009F0292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C44DD0" w:rsidRPr="00F32B61">
        <w:rPr>
          <w:rFonts w:ascii="Times New Roman" w:hAnsi="Times New Roman"/>
          <w:b/>
          <w:sz w:val="28"/>
          <w:szCs w:val="28"/>
        </w:rPr>
        <w:t>Лукьянов С.И.,</w:t>
      </w:r>
      <w:r w:rsidR="00D11197">
        <w:rPr>
          <w:rFonts w:ascii="Times New Roman" w:hAnsi="Times New Roman"/>
          <w:b/>
          <w:sz w:val="28"/>
          <w:szCs w:val="28"/>
        </w:rPr>
        <w:t xml:space="preserve"> </w:t>
      </w:r>
      <w:r w:rsidR="00C44DD0" w:rsidRPr="00F32B61">
        <w:rPr>
          <w:rFonts w:ascii="Times New Roman" w:hAnsi="Times New Roman"/>
          <w:b/>
          <w:sz w:val="28"/>
          <w:szCs w:val="28"/>
        </w:rPr>
        <w:t>Бодров Е.Э.</w:t>
      </w:r>
    </w:p>
    <w:p w:rsidR="00C44DD0" w:rsidRPr="00F32B61" w:rsidRDefault="00C44DD0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</w:rPr>
        <w:t xml:space="preserve"> «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Магнитогорский государственный технический</w:t>
      </w:r>
      <w:r w:rsidR="00D111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C44DD0" w:rsidRPr="00F32B61" w:rsidRDefault="00C44DD0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влияния электропривода размоточного аппарата стана по производству проволочной арматуры на ее качество</w:t>
      </w:r>
    </w:p>
    <w:p w:rsidR="00855514" w:rsidRPr="00F32B61" w:rsidRDefault="00BA0695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>21</w:t>
      </w:r>
      <w:r w:rsidR="00C44DD0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855514" w:rsidRPr="00F32B61">
        <w:rPr>
          <w:rFonts w:ascii="Times New Roman" w:hAnsi="Times New Roman"/>
          <w:b/>
          <w:sz w:val="28"/>
          <w:szCs w:val="28"/>
        </w:rPr>
        <w:t>Москалева К.А.</w:t>
      </w:r>
      <w:r w:rsidR="003D43CA" w:rsidRPr="00F32B61">
        <w:rPr>
          <w:rFonts w:ascii="Times New Roman" w:hAnsi="Times New Roman"/>
          <w:b/>
          <w:sz w:val="28"/>
          <w:szCs w:val="28"/>
        </w:rPr>
        <w:t>,</w:t>
      </w:r>
      <w:r w:rsidR="00855514" w:rsidRPr="00F32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5514" w:rsidRPr="00F32B61">
        <w:rPr>
          <w:rFonts w:ascii="Times New Roman" w:hAnsi="Times New Roman"/>
          <w:b/>
          <w:sz w:val="28"/>
          <w:szCs w:val="28"/>
        </w:rPr>
        <w:t>Паскарь</w:t>
      </w:r>
      <w:proofErr w:type="spellEnd"/>
      <w:r w:rsidR="00855514" w:rsidRPr="00F32B61">
        <w:rPr>
          <w:rFonts w:ascii="Times New Roman" w:hAnsi="Times New Roman"/>
          <w:b/>
          <w:sz w:val="28"/>
          <w:szCs w:val="28"/>
        </w:rPr>
        <w:t xml:space="preserve"> И.Н.</w:t>
      </w:r>
    </w:p>
    <w:p w:rsidR="00855514" w:rsidRPr="00F32B61" w:rsidRDefault="00855514" w:rsidP="00D11197">
      <w:pPr>
        <w:spacing w:after="0" w:line="360" w:lineRule="atLeast"/>
        <w:ind w:left="70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 «Кузбасский государственный технический университет имени Т.Ф. Горбачева»</w:t>
      </w:r>
    </w:p>
    <w:p w:rsidR="00855514" w:rsidRPr="00F32B61" w:rsidRDefault="00855514" w:rsidP="00F32B61">
      <w:pPr>
        <w:spacing w:after="0" w:line="360" w:lineRule="atLeast"/>
        <w:ind w:left="705"/>
        <w:rPr>
          <w:rFonts w:ascii="Times New Roman" w:hAnsi="Times New Roman"/>
          <w:sz w:val="28"/>
          <w:szCs w:val="28"/>
        </w:rPr>
      </w:pPr>
      <w:proofErr w:type="spellStart"/>
      <w:r w:rsidRPr="00F32B61">
        <w:rPr>
          <w:rFonts w:ascii="Times New Roman" w:hAnsi="Times New Roman"/>
          <w:sz w:val="28"/>
          <w:szCs w:val="28"/>
        </w:rPr>
        <w:t>Мульти-агентные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 системы в электроэнергетике</w:t>
      </w:r>
    </w:p>
    <w:p w:rsidR="00C44DD0" w:rsidRPr="00F32B61" w:rsidRDefault="00BA0695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22</w:t>
      </w:r>
      <w:r w:rsidR="00612F7C" w:rsidRPr="00F32B61">
        <w:rPr>
          <w:rFonts w:ascii="Times New Roman" w:hAnsi="Times New Roman"/>
          <w:b/>
          <w:sz w:val="28"/>
          <w:szCs w:val="28"/>
          <w:lang w:eastAsia="az-Latn-AZ"/>
        </w:rPr>
        <w:t>.</w:t>
      </w:r>
      <w:r w:rsidR="00DB7AC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proofErr w:type="spellStart"/>
      <w:r w:rsidR="00C44DD0" w:rsidRPr="00F32B61">
        <w:rPr>
          <w:rFonts w:ascii="Times New Roman" w:hAnsi="Times New Roman"/>
          <w:b/>
          <w:sz w:val="28"/>
          <w:szCs w:val="28"/>
        </w:rPr>
        <w:t>Минбаев</w:t>
      </w:r>
      <w:proofErr w:type="spellEnd"/>
      <w:r w:rsidR="00C44DD0" w:rsidRPr="00F32B61">
        <w:rPr>
          <w:rFonts w:ascii="Times New Roman" w:hAnsi="Times New Roman"/>
          <w:b/>
          <w:sz w:val="28"/>
          <w:szCs w:val="28"/>
        </w:rPr>
        <w:t xml:space="preserve"> Э.И., Иванов Д.И. </w:t>
      </w:r>
    </w:p>
    <w:p w:rsidR="00C44DD0" w:rsidRPr="00F32B61" w:rsidRDefault="00C44DD0" w:rsidP="00D11197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C44DD0" w:rsidRPr="00F32B61" w:rsidRDefault="00C44DD0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автоматизированных систем и систем диспетчеризации на промышленных объектах и комплексных объектах ЖКХ</w:t>
      </w:r>
    </w:p>
    <w:p w:rsidR="00BA0695" w:rsidRPr="00F32B61" w:rsidRDefault="00BA0695" w:rsidP="00F32B61">
      <w:pPr>
        <w:spacing w:after="0" w:line="360" w:lineRule="atLeast"/>
        <w:rPr>
          <w:rFonts w:ascii="Times New Roman" w:hAnsi="Times New Roman"/>
          <w:b/>
          <w:bCs/>
          <w:iCs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>23</w:t>
      </w:r>
      <w:r w:rsidR="00C44DD0" w:rsidRPr="00F32B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2B61">
        <w:rPr>
          <w:rFonts w:ascii="Times New Roman" w:hAnsi="Times New Roman"/>
          <w:b/>
          <w:bCs/>
          <w:iCs/>
          <w:sz w:val="28"/>
          <w:szCs w:val="28"/>
          <w:lang w:eastAsia="az-Latn-AZ"/>
        </w:rPr>
        <w:t>Нгуен</w:t>
      </w:r>
      <w:proofErr w:type="spellEnd"/>
      <w:r w:rsidRPr="00F32B61">
        <w:rPr>
          <w:rFonts w:ascii="Times New Roman" w:hAnsi="Times New Roman"/>
          <w:b/>
          <w:bCs/>
          <w:iCs/>
          <w:sz w:val="28"/>
          <w:szCs w:val="28"/>
          <w:lang w:eastAsia="az-Latn-AZ"/>
        </w:rPr>
        <w:t xml:space="preserve"> </w:t>
      </w:r>
      <w:proofErr w:type="spellStart"/>
      <w:r w:rsidRPr="00F32B61">
        <w:rPr>
          <w:rFonts w:ascii="Times New Roman" w:hAnsi="Times New Roman"/>
          <w:b/>
          <w:bCs/>
          <w:iCs/>
          <w:sz w:val="28"/>
          <w:szCs w:val="28"/>
          <w:lang w:eastAsia="az-Latn-AZ"/>
        </w:rPr>
        <w:t>Тиен</w:t>
      </w:r>
      <w:proofErr w:type="spellEnd"/>
    </w:p>
    <w:p w:rsidR="00BA0695" w:rsidRPr="00F32B61" w:rsidRDefault="00BA0695" w:rsidP="00D11197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BA0695" w:rsidRPr="00F32B61" w:rsidRDefault="00BA0695" w:rsidP="00F32B61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Тепловой </w:t>
      </w:r>
      <w:proofErr w:type="gramStart"/>
      <w:r w:rsidRPr="00F32B61">
        <w:rPr>
          <w:rFonts w:ascii="Times New Roman" w:hAnsi="Times New Roman"/>
          <w:sz w:val="28"/>
          <w:szCs w:val="28"/>
        </w:rPr>
        <w:t>С</w:t>
      </w:r>
      <w:proofErr w:type="gramEnd"/>
      <w:r w:rsidRPr="00F32B61">
        <w:rPr>
          <w:rFonts w:ascii="Times New Roman" w:hAnsi="Times New Roman"/>
          <w:sz w:val="28"/>
          <w:szCs w:val="28"/>
          <w:lang w:val="en-US"/>
        </w:rPr>
        <w:t>FD</w:t>
      </w:r>
      <w:r w:rsidR="00D11197">
        <w:rPr>
          <w:rFonts w:ascii="Times New Roman" w:hAnsi="Times New Roman"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расчет силового трансформатора ТМ-160/10</w:t>
      </w:r>
    </w:p>
    <w:p w:rsidR="00D86822" w:rsidRPr="00F32B61" w:rsidRDefault="00D86822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24. Павлов П.П., Сидорова А.А., Мукимов А.Х.</w:t>
      </w:r>
    </w:p>
    <w:p w:rsidR="00D86822" w:rsidRPr="00F32B61" w:rsidRDefault="00D86822" w:rsidP="00D11197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D86822" w:rsidRPr="00F32B61" w:rsidRDefault="00D86822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ab/>
      </w:r>
      <w:r w:rsidRPr="00F32B61">
        <w:rPr>
          <w:rFonts w:ascii="Times New Roman" w:hAnsi="Times New Roman"/>
          <w:sz w:val="28"/>
          <w:szCs w:val="28"/>
        </w:rPr>
        <w:t>Тяговые аккумуляторные батареи щелочного и кислотного типа</w:t>
      </w:r>
    </w:p>
    <w:p w:rsidR="006F4D7A" w:rsidRPr="00F32B61" w:rsidRDefault="00D86822" w:rsidP="00F32B61">
      <w:pPr>
        <w:widowControl w:val="0"/>
        <w:tabs>
          <w:tab w:val="left" w:pos="709"/>
          <w:tab w:val="left" w:pos="8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25.</w:t>
      </w:r>
      <w:r w:rsidR="00D11197">
        <w:rPr>
          <w:rFonts w:ascii="Times New Roman" w:hAnsi="Times New Roman"/>
          <w:b/>
          <w:sz w:val="28"/>
          <w:szCs w:val="28"/>
        </w:rPr>
        <w:t xml:space="preserve"> </w:t>
      </w:r>
      <w:r w:rsidR="006F4D7A" w:rsidRPr="00F32B61">
        <w:rPr>
          <w:rFonts w:ascii="Times New Roman" w:hAnsi="Times New Roman"/>
          <w:b/>
          <w:sz w:val="28"/>
          <w:szCs w:val="28"/>
        </w:rPr>
        <w:t xml:space="preserve">Павлов П.П., Сафиуллин Б.И., </w:t>
      </w:r>
      <w:proofErr w:type="spellStart"/>
      <w:r w:rsidR="006F4D7A" w:rsidRPr="00F32B61">
        <w:rPr>
          <w:rFonts w:ascii="Times New Roman" w:hAnsi="Times New Roman"/>
          <w:b/>
          <w:sz w:val="28"/>
          <w:szCs w:val="28"/>
        </w:rPr>
        <w:t>Истопленников</w:t>
      </w:r>
      <w:proofErr w:type="spellEnd"/>
      <w:r w:rsidR="006F4D7A" w:rsidRPr="00F32B61">
        <w:rPr>
          <w:rFonts w:ascii="Times New Roman" w:hAnsi="Times New Roman"/>
          <w:b/>
          <w:sz w:val="28"/>
          <w:szCs w:val="28"/>
        </w:rPr>
        <w:t xml:space="preserve"> М.А.</w:t>
      </w:r>
    </w:p>
    <w:p w:rsidR="006F4D7A" w:rsidRPr="00F32B61" w:rsidRDefault="006F4D7A" w:rsidP="00D11197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6F4D7A" w:rsidRPr="00F32B61" w:rsidRDefault="006F4D7A" w:rsidP="00F32B61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Выбор микроконтроллера для электроподвижного состава</w:t>
      </w:r>
    </w:p>
    <w:p w:rsidR="00D86822" w:rsidRPr="00F32B61" w:rsidRDefault="006F4D7A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26. </w:t>
      </w:r>
      <w:r w:rsidR="00D86822" w:rsidRPr="00F32B61">
        <w:rPr>
          <w:rFonts w:ascii="Times New Roman" w:hAnsi="Times New Roman"/>
          <w:b/>
          <w:sz w:val="28"/>
          <w:szCs w:val="28"/>
        </w:rPr>
        <w:t>Роженцова Н.В., Купоросов А.В.</w:t>
      </w:r>
    </w:p>
    <w:p w:rsidR="00D86822" w:rsidRPr="00F32B61" w:rsidRDefault="00D86822" w:rsidP="00D11197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D86822" w:rsidRPr="00F32B61" w:rsidRDefault="00D86822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Применение </w:t>
      </w:r>
      <w:proofErr w:type="gramStart"/>
      <w:r w:rsidRPr="00F32B61">
        <w:rPr>
          <w:rFonts w:ascii="Times New Roman" w:hAnsi="Times New Roman"/>
          <w:sz w:val="28"/>
          <w:szCs w:val="28"/>
        </w:rPr>
        <w:t>В</w:t>
      </w:r>
      <w:proofErr w:type="gramEnd"/>
      <w:r w:rsidRPr="00F32B61">
        <w:rPr>
          <w:rFonts w:ascii="Times New Roman" w:hAnsi="Times New Roman"/>
          <w:sz w:val="28"/>
          <w:szCs w:val="28"/>
          <w:lang w:val="en-US"/>
        </w:rPr>
        <w:t>IM</w:t>
      </w:r>
      <w:r w:rsidRPr="00F32B61">
        <w:rPr>
          <w:rFonts w:ascii="Times New Roman" w:hAnsi="Times New Roman"/>
          <w:sz w:val="28"/>
          <w:szCs w:val="28"/>
        </w:rPr>
        <w:t xml:space="preserve"> технологии в проектирован</w:t>
      </w:r>
      <w:r w:rsidR="00D11197">
        <w:rPr>
          <w:rFonts w:ascii="Times New Roman" w:hAnsi="Times New Roman"/>
          <w:sz w:val="28"/>
          <w:szCs w:val="28"/>
        </w:rPr>
        <w:t>ии и эксплуатации объектов элек</w:t>
      </w:r>
      <w:r w:rsidRPr="00F32B61">
        <w:rPr>
          <w:rFonts w:ascii="Times New Roman" w:hAnsi="Times New Roman"/>
          <w:sz w:val="28"/>
          <w:szCs w:val="28"/>
        </w:rPr>
        <w:t>троэнергетики</w:t>
      </w:r>
    </w:p>
    <w:p w:rsidR="00AE6D59" w:rsidRPr="00F32B61" w:rsidRDefault="00AE6D59" w:rsidP="00F32B61">
      <w:pPr>
        <w:widowControl w:val="0"/>
        <w:tabs>
          <w:tab w:val="left" w:pos="860"/>
          <w:tab w:val="left" w:pos="1134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</w:t>
      </w:r>
      <w:r w:rsidR="006F4D7A" w:rsidRPr="00F32B61">
        <w:rPr>
          <w:rFonts w:ascii="Times New Roman" w:hAnsi="Times New Roman"/>
          <w:b/>
          <w:sz w:val="28"/>
          <w:szCs w:val="28"/>
        </w:rPr>
        <w:t>7</w:t>
      </w:r>
      <w:r w:rsidRPr="00F32B61">
        <w:rPr>
          <w:rFonts w:ascii="Times New Roman" w:hAnsi="Times New Roman"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sz w:val="28"/>
          <w:szCs w:val="28"/>
        </w:rPr>
        <w:t xml:space="preserve">Роженцова Н.В.,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Регир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О.С.</w:t>
      </w:r>
    </w:p>
    <w:p w:rsidR="00AE6D59" w:rsidRPr="00F32B61" w:rsidRDefault="00AE6D59" w:rsidP="00D11197">
      <w:pPr>
        <w:widowControl w:val="0"/>
        <w:spacing w:after="0" w:line="360" w:lineRule="atLeast"/>
        <w:ind w:left="703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E6D59" w:rsidRPr="00F32B61" w:rsidRDefault="00AE6D59" w:rsidP="00F32B61">
      <w:pPr>
        <w:widowControl w:val="0"/>
        <w:tabs>
          <w:tab w:val="left" w:pos="860"/>
          <w:tab w:val="left" w:pos="1134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B61">
        <w:rPr>
          <w:rFonts w:ascii="Times New Roman" w:hAnsi="Times New Roman"/>
          <w:sz w:val="28"/>
          <w:szCs w:val="28"/>
        </w:rPr>
        <w:t>Агентное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моделирование электрохозяйства потребителя</w:t>
      </w:r>
    </w:p>
    <w:p w:rsidR="004F2645" w:rsidRPr="00F32B61" w:rsidRDefault="006F4D7A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</w:t>
      </w:r>
      <w:r w:rsidR="004F2645" w:rsidRPr="00F32B61">
        <w:rPr>
          <w:rFonts w:ascii="Times New Roman" w:hAnsi="Times New Roman"/>
          <w:b/>
          <w:sz w:val="28"/>
          <w:szCs w:val="28"/>
        </w:rPr>
        <w:t>8</w:t>
      </w:r>
      <w:r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4F2645" w:rsidRPr="00F32B61">
        <w:rPr>
          <w:rFonts w:ascii="Times New Roman" w:hAnsi="Times New Roman"/>
          <w:b/>
          <w:sz w:val="28"/>
          <w:szCs w:val="28"/>
        </w:rPr>
        <w:t xml:space="preserve">Роженцова Н.В., </w:t>
      </w:r>
      <w:proofErr w:type="spellStart"/>
      <w:r w:rsidR="004F2645" w:rsidRPr="00F32B61">
        <w:rPr>
          <w:rFonts w:ascii="Times New Roman" w:hAnsi="Times New Roman"/>
          <w:b/>
          <w:sz w:val="28"/>
          <w:szCs w:val="28"/>
        </w:rPr>
        <w:t>Пятникова</w:t>
      </w:r>
      <w:proofErr w:type="spellEnd"/>
      <w:r w:rsidR="004F2645" w:rsidRPr="00F32B61">
        <w:rPr>
          <w:rFonts w:ascii="Times New Roman" w:hAnsi="Times New Roman"/>
          <w:b/>
          <w:sz w:val="28"/>
          <w:szCs w:val="28"/>
        </w:rPr>
        <w:t xml:space="preserve"> М.В. </w:t>
      </w:r>
    </w:p>
    <w:p w:rsidR="004F2645" w:rsidRPr="00F32B61" w:rsidRDefault="004F2645" w:rsidP="00D11197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4F2645" w:rsidRPr="00F32B61" w:rsidRDefault="004F2645" w:rsidP="00F32B61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Внедрение цифровых трансформаторных подстанций</w:t>
      </w:r>
    </w:p>
    <w:p w:rsidR="00612F7C" w:rsidRPr="00F32B61" w:rsidRDefault="004F2645" w:rsidP="00F32B61">
      <w:pPr>
        <w:spacing w:after="0" w:line="360" w:lineRule="atLeast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29. </w:t>
      </w:r>
      <w:r w:rsidR="00612F7C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Семина И.А., </w:t>
      </w:r>
      <w:proofErr w:type="spellStart"/>
      <w:r w:rsidR="00612F7C" w:rsidRPr="00F32B61">
        <w:rPr>
          <w:rFonts w:ascii="Times New Roman" w:hAnsi="Times New Roman"/>
          <w:b/>
          <w:sz w:val="28"/>
          <w:szCs w:val="28"/>
          <w:lang w:eastAsia="az-Latn-AZ"/>
        </w:rPr>
        <w:t>Кожмендина</w:t>
      </w:r>
      <w:proofErr w:type="spellEnd"/>
      <w:r w:rsidR="00612F7C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И.С., Ильенко Д.П.</w:t>
      </w:r>
    </w:p>
    <w:p w:rsidR="007E2603" w:rsidRPr="00F32B61" w:rsidRDefault="007E2603" w:rsidP="00F32B61">
      <w:pPr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  <w:lang w:eastAsia="az-Latn-AZ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 «</w:t>
      </w:r>
      <w:r w:rsidR="00F54654"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Омский </w:t>
      </w:r>
      <w:r w:rsidR="0069456A" w:rsidRPr="00F32B61">
        <w:rPr>
          <w:rFonts w:ascii="Times New Roman" w:hAnsi="Times New Roman"/>
          <w:i/>
          <w:sz w:val="28"/>
          <w:szCs w:val="28"/>
          <w:lang w:eastAsia="az-Latn-AZ"/>
        </w:rPr>
        <w:t>г</w:t>
      </w:r>
      <w:r w:rsidR="00F54654" w:rsidRPr="00F32B61">
        <w:rPr>
          <w:rFonts w:ascii="Times New Roman" w:hAnsi="Times New Roman"/>
          <w:i/>
          <w:sz w:val="28"/>
          <w:szCs w:val="28"/>
          <w:lang w:eastAsia="az-Latn-AZ"/>
        </w:rPr>
        <w:t>осударственный технический университет</w:t>
      </w:r>
      <w:r w:rsidRPr="00F32B61">
        <w:rPr>
          <w:rFonts w:ascii="Times New Roman" w:hAnsi="Times New Roman"/>
          <w:i/>
          <w:sz w:val="28"/>
          <w:szCs w:val="28"/>
          <w:lang w:eastAsia="az-Latn-AZ"/>
        </w:rPr>
        <w:t>»</w:t>
      </w:r>
    </w:p>
    <w:p w:rsidR="000A1C77" w:rsidRPr="00F32B61" w:rsidRDefault="007E2603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Автоматизированная система мониторинга и технического диагностирования силовых трансформаторов АО «ТГК-11» Омская ТЭЦ</w:t>
      </w:r>
    </w:p>
    <w:p w:rsidR="004F2645" w:rsidRPr="00F32B61" w:rsidRDefault="004F264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30.</w:t>
      </w:r>
      <w:r w:rsidR="00DB7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Снитько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И.С., Пилипенко П.С.</w:t>
      </w:r>
    </w:p>
    <w:p w:rsidR="004F2645" w:rsidRPr="00F32B61" w:rsidRDefault="004F264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lastRenderedPageBreak/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«Ивановский государственный энергетический университет имени В.И. Ленина»</w:t>
      </w:r>
    </w:p>
    <w:p w:rsidR="004F2645" w:rsidRPr="00F32B61" w:rsidRDefault="004F264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математической модели несимметричных режимов многообмоточных силовых трансформаторов</w:t>
      </w:r>
    </w:p>
    <w:p w:rsidR="00AC08C5" w:rsidRPr="00F32B61" w:rsidRDefault="004F264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31. </w:t>
      </w:r>
      <w:r w:rsidR="00AC08C5" w:rsidRPr="00F32B61">
        <w:rPr>
          <w:rFonts w:ascii="Times New Roman" w:hAnsi="Times New Roman"/>
          <w:b/>
          <w:sz w:val="28"/>
          <w:szCs w:val="28"/>
        </w:rPr>
        <w:t>Соловьева С.И., Корольков А.Ю., Павлов П.П.</w:t>
      </w:r>
    </w:p>
    <w:p w:rsidR="00AC08C5" w:rsidRPr="00F32B61" w:rsidRDefault="00AC08C5" w:rsidP="00D11197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C08C5" w:rsidRPr="00F32B61" w:rsidRDefault="00AC08C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Улучшение вспомогательного электропривода высокоскоростного электроподвижного состава</w:t>
      </w:r>
    </w:p>
    <w:p w:rsidR="00AC08C5" w:rsidRPr="00F32B61" w:rsidRDefault="00AC08C5" w:rsidP="00F32B61">
      <w:pPr>
        <w:widowControl w:val="0"/>
        <w:tabs>
          <w:tab w:val="left" w:pos="860"/>
          <w:tab w:val="left" w:pos="1134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32.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Тукаев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С.М.,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Хузяшев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Р.Г., Кузьмин И.Л.</w:t>
      </w:r>
    </w:p>
    <w:p w:rsidR="00AC08C5" w:rsidRPr="00F32B61" w:rsidRDefault="00AC08C5" w:rsidP="00D11197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C08C5" w:rsidRPr="00F32B61" w:rsidRDefault="00AC08C5" w:rsidP="00F32B61">
      <w:pPr>
        <w:widowControl w:val="0"/>
        <w:tabs>
          <w:tab w:val="left" w:pos="709"/>
          <w:tab w:val="left" w:pos="860"/>
        </w:tabs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 xml:space="preserve">Разработка программного </w:t>
      </w:r>
      <w:proofErr w:type="gramStart"/>
      <w:r w:rsidRPr="00F32B61">
        <w:rPr>
          <w:rFonts w:ascii="Times New Roman" w:hAnsi="Times New Roman"/>
          <w:sz w:val="28"/>
          <w:szCs w:val="28"/>
        </w:rPr>
        <w:t>обеспечения датчика определения места повреждения</w:t>
      </w:r>
      <w:proofErr w:type="gramEnd"/>
      <w:r w:rsidRPr="00F32B61">
        <w:rPr>
          <w:rFonts w:ascii="Times New Roman" w:hAnsi="Times New Roman"/>
          <w:sz w:val="28"/>
          <w:szCs w:val="28"/>
        </w:rPr>
        <w:t xml:space="preserve"> волновым методом «Монитор-К»</w:t>
      </w:r>
    </w:p>
    <w:p w:rsidR="00AC08C5" w:rsidRPr="00F32B61" w:rsidRDefault="00AC08C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33. Фетисов Л.В., Маврин Д.Г. </w:t>
      </w:r>
    </w:p>
    <w:p w:rsidR="00AC08C5" w:rsidRPr="00F32B61" w:rsidRDefault="00AC08C5" w:rsidP="00D11197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C08C5" w:rsidRPr="00F32B61" w:rsidRDefault="00AC08C5" w:rsidP="00F32B61">
      <w:pPr>
        <w:widowControl w:val="0"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логических контроллеров для избавления от чувствительной части сигнализирующих систем</w:t>
      </w:r>
    </w:p>
    <w:p w:rsidR="00AC08C5" w:rsidRPr="00F32B61" w:rsidRDefault="00AC08C5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34. Филина О.А., Елисеев Б.О., </w:t>
      </w:r>
      <w:proofErr w:type="spellStart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Гиматдинов</w:t>
      </w:r>
      <w:proofErr w:type="spellEnd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Ф.С.</w:t>
      </w:r>
    </w:p>
    <w:p w:rsidR="00AC08C5" w:rsidRPr="00F32B61" w:rsidRDefault="00AC08C5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AC08C5" w:rsidRPr="00F32B61" w:rsidRDefault="00AC08C5" w:rsidP="00F32B61">
      <w:pPr>
        <w:pStyle w:val="a6"/>
        <w:spacing w:after="0" w:line="360" w:lineRule="atLeast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диагностических задач гибридных двигателей</w:t>
      </w:r>
    </w:p>
    <w:p w:rsidR="00AC08C5" w:rsidRPr="00F32B61" w:rsidRDefault="00AC08C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35. Черник К.Н., Кузин В.И.</w:t>
      </w:r>
    </w:p>
    <w:p w:rsidR="00AC08C5" w:rsidRPr="00F32B61" w:rsidRDefault="00AC08C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"Нижневартовский государственный университет», </w:t>
      </w:r>
    </w:p>
    <w:p w:rsidR="00AC08C5" w:rsidRPr="00F32B61" w:rsidRDefault="00D11197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/>
          <w:i/>
          <w:sz w:val="28"/>
          <w:szCs w:val="28"/>
        </w:rPr>
        <w:t>Варье</w:t>
      </w:r>
      <w:r w:rsidR="00AC08C5" w:rsidRPr="00F32B61">
        <w:rPr>
          <w:rFonts w:ascii="Times New Roman" w:hAnsi="Times New Roman"/>
          <w:i/>
          <w:sz w:val="28"/>
          <w:szCs w:val="28"/>
        </w:rPr>
        <w:t>ганнефтегаз</w:t>
      </w:r>
      <w:proofErr w:type="spellEnd"/>
      <w:r w:rsidR="00AC08C5" w:rsidRPr="00F32B61">
        <w:rPr>
          <w:rFonts w:ascii="Times New Roman" w:hAnsi="Times New Roman"/>
          <w:i/>
          <w:sz w:val="28"/>
          <w:szCs w:val="28"/>
        </w:rPr>
        <w:t>»</w:t>
      </w:r>
    </w:p>
    <w:p w:rsidR="00AC08C5" w:rsidRPr="00F32B61" w:rsidRDefault="00AC08C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Система автоматизированного лабораторного эксперимента по исследованию динамических характеристик при различных способах пуска асинхронного электропривода</w:t>
      </w:r>
    </w:p>
    <w:p w:rsidR="00AC08C5" w:rsidRPr="00F32B61" w:rsidRDefault="00AC08C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36. Чубаров К.М., Сенько В.В.</w:t>
      </w:r>
    </w:p>
    <w:p w:rsidR="00AC08C5" w:rsidRPr="00F32B61" w:rsidRDefault="00AC08C5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32B61">
        <w:rPr>
          <w:rFonts w:ascii="Times New Roman" w:hAnsi="Times New Roman"/>
          <w:bCs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bCs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bCs/>
          <w:i/>
          <w:sz w:val="28"/>
          <w:szCs w:val="28"/>
        </w:rPr>
        <w:t xml:space="preserve"> «Самарский государственный технический университет»</w:t>
      </w:r>
    </w:p>
    <w:p w:rsidR="00AC08C5" w:rsidRPr="00F32B61" w:rsidRDefault="00AC08C5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Cs/>
          <w:sz w:val="28"/>
          <w:szCs w:val="28"/>
        </w:rPr>
        <w:t>Применение стартовых алгоритмов для ре</w:t>
      </w:r>
      <w:r w:rsidR="00D11197">
        <w:rPr>
          <w:rFonts w:ascii="Times New Roman" w:hAnsi="Times New Roman"/>
          <w:bCs/>
          <w:sz w:val="28"/>
          <w:szCs w:val="28"/>
        </w:rPr>
        <w:t>шения уравнений предельных режи</w:t>
      </w:r>
      <w:r w:rsidRPr="00F32B61">
        <w:rPr>
          <w:rFonts w:ascii="Times New Roman" w:hAnsi="Times New Roman"/>
          <w:bCs/>
          <w:sz w:val="28"/>
          <w:szCs w:val="28"/>
        </w:rPr>
        <w:t>мов в задачах оценки устойчивости электроэнергетических систем</w:t>
      </w:r>
    </w:p>
    <w:p w:rsidR="004C24AF" w:rsidRPr="00F32B61" w:rsidRDefault="00AC08C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37.</w:t>
      </w:r>
      <w:r w:rsidR="004C24AF" w:rsidRPr="00F32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24AF" w:rsidRPr="00F32B61">
        <w:rPr>
          <w:rFonts w:ascii="Times New Roman" w:hAnsi="Times New Roman"/>
          <w:b/>
          <w:sz w:val="28"/>
          <w:szCs w:val="28"/>
        </w:rPr>
        <w:t>Ячина</w:t>
      </w:r>
      <w:proofErr w:type="spellEnd"/>
      <w:r w:rsidR="004C24AF" w:rsidRPr="00F32B61">
        <w:rPr>
          <w:rFonts w:ascii="Times New Roman" w:hAnsi="Times New Roman"/>
          <w:b/>
          <w:sz w:val="28"/>
          <w:szCs w:val="28"/>
        </w:rPr>
        <w:t xml:space="preserve"> Н.О., Мулюкин К.Н., Матвеев А.М.</w:t>
      </w:r>
    </w:p>
    <w:p w:rsidR="004C24AF" w:rsidRPr="00F32B61" w:rsidRDefault="004C24AF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университет», филиал АО «Татэнерго» Казанская ТЭЦ-1</w:t>
      </w:r>
    </w:p>
    <w:p w:rsidR="004C24AF" w:rsidRPr="00F32B61" w:rsidRDefault="004C24AF" w:rsidP="00F32B61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Об аварийности турбогенераторов Казанской ТЭЦ-1</w:t>
      </w:r>
    </w:p>
    <w:p w:rsidR="003D43CA" w:rsidRPr="00F32B61" w:rsidRDefault="003D43CA" w:rsidP="00F32B61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197" w:rsidRDefault="00D2251C" w:rsidP="00D1119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 w:rsidR="00AF59AD" w:rsidRPr="00F32B61">
        <w:rPr>
          <w:rFonts w:ascii="Times New Roman" w:hAnsi="Times New Roman"/>
          <w:b/>
          <w:sz w:val="28"/>
          <w:szCs w:val="28"/>
        </w:rPr>
        <w:t xml:space="preserve">4. </w:t>
      </w:r>
      <w:r w:rsidR="00D11197">
        <w:rPr>
          <w:rFonts w:ascii="Times New Roman" w:hAnsi="Times New Roman"/>
          <w:b/>
          <w:caps/>
          <w:sz w:val="28"/>
          <w:szCs w:val="28"/>
        </w:rPr>
        <w:t>Малая энергетика,</w:t>
      </w:r>
    </w:p>
    <w:p w:rsidR="00AF59AD" w:rsidRPr="00F32B61" w:rsidRDefault="00AF59AD" w:rsidP="00D1119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caps/>
          <w:sz w:val="28"/>
          <w:szCs w:val="28"/>
        </w:rPr>
        <w:t>возобновляемые источники энергии</w:t>
      </w:r>
    </w:p>
    <w:p w:rsidR="00B35B35" w:rsidRPr="00F32B61" w:rsidRDefault="00B35B35" w:rsidP="00D11197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 марта 2019 г., 11.00, ауд. </w:t>
      </w:r>
      <w:r w:rsidRPr="00F32B61">
        <w:rPr>
          <w:rFonts w:ascii="Times New Roman" w:eastAsia="Times New Roman" w:hAnsi="Times New Roman"/>
          <w:b/>
          <w:sz w:val="28"/>
          <w:szCs w:val="28"/>
        </w:rPr>
        <w:t>Д-719</w:t>
      </w:r>
    </w:p>
    <w:p w:rsidR="00AF59AD" w:rsidRPr="00F32B61" w:rsidRDefault="00AF59AD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Председатель:</w:t>
      </w:r>
      <w:r w:rsidRPr="00F32B61">
        <w:rPr>
          <w:rFonts w:ascii="Times New Roman" w:hAnsi="Times New Roman"/>
          <w:i/>
          <w:sz w:val="28"/>
          <w:szCs w:val="28"/>
        </w:rPr>
        <w:t xml:space="preserve"> Рудаков Александр Иванович</w:t>
      </w:r>
      <w:r w:rsidRPr="00F32B61">
        <w:rPr>
          <w:rFonts w:ascii="Times New Roman" w:hAnsi="Times New Roman"/>
          <w:sz w:val="28"/>
          <w:szCs w:val="28"/>
        </w:rPr>
        <w:t xml:space="preserve"> – профессор кафедры </w:t>
      </w:r>
      <w:r w:rsidRPr="00F32B61">
        <w:rPr>
          <w:rFonts w:ascii="Times New Roman" w:hAnsi="Times New Roman"/>
          <w:color w:val="000000"/>
          <w:sz w:val="28"/>
          <w:szCs w:val="28"/>
        </w:rPr>
        <w:t>ЭХП ФГБОУ ВО «КГЭУ»</w:t>
      </w:r>
      <w:r w:rsidRPr="00F32B61">
        <w:rPr>
          <w:rFonts w:ascii="Times New Roman" w:hAnsi="Times New Roman"/>
          <w:sz w:val="28"/>
          <w:szCs w:val="28"/>
        </w:rPr>
        <w:t xml:space="preserve">. 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Сопредседатели: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Тимербаев</w:t>
      </w:r>
      <w:proofErr w:type="spellEnd"/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Наиль</w:t>
      </w:r>
      <w:proofErr w:type="spellEnd"/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Фарилович</w:t>
      </w:r>
      <w:proofErr w:type="spellEnd"/>
      <w:r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D11197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ВИЭ</w:t>
      </w:r>
      <w:r w:rsidR="00D111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ФГБОУ ВО «КГЭУ»;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Мингалеева</w:t>
      </w:r>
      <w:proofErr w:type="spellEnd"/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 Гузель Рашидовна –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D11197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ЭМ ФГБОУ ВО «КГЭУ»</w:t>
      </w:r>
      <w:r w:rsidR="00D11197">
        <w:rPr>
          <w:rFonts w:ascii="Times New Roman" w:hAnsi="Times New Roman"/>
          <w:color w:val="000000"/>
          <w:sz w:val="28"/>
          <w:szCs w:val="28"/>
        </w:rPr>
        <w:t>;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Иванова </w:t>
      </w: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Вилия</w:t>
      </w:r>
      <w:proofErr w:type="spellEnd"/>
      <w:r w:rsidR="00D111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i/>
          <w:color w:val="000000"/>
          <w:sz w:val="28"/>
          <w:szCs w:val="28"/>
        </w:rPr>
        <w:t>Равильевна</w:t>
      </w:r>
      <w:proofErr w:type="spellEnd"/>
      <w:r w:rsidRPr="00F32B61">
        <w:rPr>
          <w:rFonts w:ascii="Times New Roman" w:hAnsi="Times New Roman"/>
          <w:color w:val="000000"/>
          <w:sz w:val="28"/>
          <w:szCs w:val="28"/>
        </w:rPr>
        <w:t xml:space="preserve"> – доцент кафедры ЭХП ФГБОУ ВО «КГЭУ»;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Ильин Олег Владимирович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начальник ПТО Филиала АО «Татэнерго» Казанские тепловые сети, старший преподаватель кафедры</w:t>
      </w:r>
      <w:r w:rsidR="00D11197">
        <w:rPr>
          <w:rFonts w:ascii="Times New Roman" w:hAnsi="Times New Roman"/>
          <w:color w:val="000000"/>
          <w:sz w:val="28"/>
          <w:szCs w:val="28"/>
        </w:rPr>
        <w:t xml:space="preserve"> ЭХП ФГБОУ ВО «КГЭУ».</w:t>
      </w:r>
    </w:p>
    <w:p w:rsidR="00AF59AD" w:rsidRPr="00F32B61" w:rsidRDefault="00AF59AD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Секретарь:</w:t>
      </w:r>
      <w:r w:rsidRPr="00F32B61">
        <w:rPr>
          <w:rFonts w:ascii="Times New Roman" w:hAnsi="Times New Roman"/>
          <w:i/>
          <w:sz w:val="28"/>
          <w:szCs w:val="28"/>
        </w:rPr>
        <w:t xml:space="preserve"> Новокрещенов Виталий Викторович</w:t>
      </w:r>
      <w:r w:rsidRPr="00F32B61">
        <w:rPr>
          <w:rFonts w:ascii="Times New Roman" w:hAnsi="Times New Roman"/>
          <w:sz w:val="28"/>
          <w:szCs w:val="28"/>
        </w:rPr>
        <w:t xml:space="preserve"> – а</w:t>
      </w:r>
      <w:r w:rsidR="00322838" w:rsidRPr="00F32B61">
        <w:rPr>
          <w:rFonts w:ascii="Times New Roman" w:hAnsi="Times New Roman"/>
          <w:sz w:val="28"/>
          <w:szCs w:val="28"/>
        </w:rPr>
        <w:t>ссистент кафедры</w:t>
      </w:r>
      <w:r w:rsidRPr="00F32B61">
        <w:rPr>
          <w:rFonts w:ascii="Times New Roman" w:hAnsi="Times New Roman"/>
          <w:sz w:val="28"/>
          <w:szCs w:val="28"/>
        </w:rPr>
        <w:t xml:space="preserve"> ЭХП </w:t>
      </w:r>
      <w:r w:rsidRPr="00F32B61">
        <w:rPr>
          <w:rFonts w:ascii="Times New Roman" w:hAnsi="Times New Roman"/>
          <w:color w:val="000000"/>
          <w:sz w:val="28"/>
          <w:szCs w:val="28"/>
        </w:rPr>
        <w:t>ФГБОУ ВО «КГЭУ»</w:t>
      </w:r>
      <w:r w:rsidRPr="00F32B61">
        <w:rPr>
          <w:rFonts w:ascii="Times New Roman" w:hAnsi="Times New Roman"/>
          <w:sz w:val="28"/>
          <w:szCs w:val="28"/>
        </w:rPr>
        <w:t>.</w:t>
      </w:r>
    </w:p>
    <w:p w:rsidR="00B35B35" w:rsidRDefault="00B35B35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D11197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продолжительность доклада 7</w:t>
      </w:r>
      <w:r w:rsidR="00322838" w:rsidRPr="00F32B61">
        <w:rPr>
          <w:rFonts w:ascii="Times New Roman" w:hAnsi="Times New Roman"/>
          <w:sz w:val="28"/>
          <w:szCs w:val="28"/>
        </w:rPr>
        <w:t xml:space="preserve"> мин</w:t>
      </w:r>
      <w:r w:rsidR="00771613" w:rsidRPr="00F32B61">
        <w:rPr>
          <w:rFonts w:ascii="Times New Roman" w:hAnsi="Times New Roman"/>
          <w:sz w:val="28"/>
          <w:szCs w:val="28"/>
        </w:rPr>
        <w:t>, о</w:t>
      </w:r>
      <w:r w:rsidR="00D11197">
        <w:rPr>
          <w:rFonts w:ascii="Times New Roman" w:hAnsi="Times New Roman"/>
          <w:sz w:val="28"/>
          <w:szCs w:val="28"/>
        </w:rPr>
        <w:t>тветы на вопросы 3 </w:t>
      </w:r>
      <w:r w:rsidRPr="00F32B61">
        <w:rPr>
          <w:rFonts w:ascii="Times New Roman" w:hAnsi="Times New Roman"/>
          <w:sz w:val="28"/>
          <w:szCs w:val="28"/>
        </w:rPr>
        <w:t>мин.</w:t>
      </w:r>
    </w:p>
    <w:p w:rsidR="00D11197" w:rsidRPr="00F32B61" w:rsidRDefault="00D11197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05" w:rsidRPr="00D5106E" w:rsidRDefault="00D5106E" w:rsidP="00D5106E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5106E">
        <w:rPr>
          <w:rFonts w:ascii="Times New Roman" w:hAnsi="Times New Roman"/>
          <w:b/>
          <w:sz w:val="28"/>
          <w:szCs w:val="28"/>
        </w:rPr>
        <w:t xml:space="preserve">1. </w:t>
      </w:r>
      <w:r w:rsidR="00CA7E05" w:rsidRPr="00D5106E">
        <w:rPr>
          <w:rFonts w:ascii="Times New Roman" w:hAnsi="Times New Roman"/>
          <w:b/>
          <w:sz w:val="28"/>
          <w:szCs w:val="28"/>
        </w:rPr>
        <w:t>Белей В.Ф., Задорожный А.О.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«Калининградский государственный технический университет»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Тренды мировой и российской ветроэнергетики</w:t>
      </w:r>
    </w:p>
    <w:p w:rsidR="00CA7E05" w:rsidRPr="00F32B61" w:rsidRDefault="00CA7E05" w:rsidP="00F32B6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2. Баширов М.Г., Баширова Э.М.,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Хуснутдинова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Вахитова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А.Р.</w:t>
      </w:r>
    </w:p>
    <w:p w:rsidR="00CA7E05" w:rsidRPr="00F32B61" w:rsidRDefault="00401FE5" w:rsidP="00D11197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«Уфимский г</w:t>
      </w:r>
      <w:r w:rsidR="00CA7E05" w:rsidRPr="00F32B61">
        <w:rPr>
          <w:rFonts w:ascii="Times New Roman" w:hAnsi="Times New Roman"/>
          <w:i/>
          <w:sz w:val="28"/>
          <w:szCs w:val="28"/>
        </w:rPr>
        <w:t>осударственный нефтяной технический университет</w:t>
      </w:r>
      <w:r w:rsidR="00CA7E05"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D1119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A7E05" w:rsidRPr="00F32B61">
        <w:rPr>
          <w:rFonts w:ascii="Times New Roman" w:hAnsi="Times New Roman"/>
          <w:i/>
          <w:sz w:val="28"/>
          <w:szCs w:val="28"/>
        </w:rPr>
        <w:t>(филиал в г. Салавате)</w:t>
      </w:r>
    </w:p>
    <w:p w:rsidR="00CA7E05" w:rsidRPr="00F32B61" w:rsidRDefault="00CA7E05" w:rsidP="00D11197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Повышение надежности электроснабжения </w:t>
      </w:r>
      <w:proofErr w:type="gramStart"/>
      <w:r w:rsidRPr="00F32B61">
        <w:rPr>
          <w:rFonts w:ascii="Times New Roman" w:hAnsi="Times New Roman"/>
          <w:sz w:val="28"/>
          <w:szCs w:val="28"/>
        </w:rPr>
        <w:t>удаленных</w:t>
      </w:r>
      <w:proofErr w:type="gramEnd"/>
      <w:r w:rsidRPr="00F32B61">
        <w:rPr>
          <w:rFonts w:ascii="Times New Roman" w:hAnsi="Times New Roman"/>
          <w:sz w:val="28"/>
          <w:szCs w:val="28"/>
        </w:rPr>
        <w:t xml:space="preserve"> электропотребителей</w:t>
      </w:r>
    </w:p>
    <w:p w:rsidR="00CA7E05" w:rsidRPr="00F32B61" w:rsidRDefault="00CA7E05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3. </w:t>
      </w:r>
      <w:r w:rsidR="00D5106E" w:rsidRPr="00F32B61">
        <w:rPr>
          <w:rFonts w:ascii="Times New Roman" w:hAnsi="Times New Roman"/>
          <w:b/>
          <w:sz w:val="28"/>
          <w:szCs w:val="28"/>
        </w:rPr>
        <w:t>Иванова В.Р.</w:t>
      </w:r>
      <w:r w:rsidR="00D5106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Гильманова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Г.Р., 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="00401FE5"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="00401FE5"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CA7E05" w:rsidRPr="00F32B61" w:rsidRDefault="00CA7E05" w:rsidP="00F32B61">
      <w:pPr>
        <w:spacing w:after="0" w:line="360" w:lineRule="atLeast"/>
        <w:ind w:left="705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О выборе установки </w:t>
      </w:r>
      <w:proofErr w:type="spellStart"/>
      <w:r w:rsidRPr="00F32B61">
        <w:rPr>
          <w:rFonts w:ascii="Times New Roman" w:hAnsi="Times New Roman"/>
          <w:sz w:val="28"/>
          <w:szCs w:val="28"/>
        </w:rPr>
        <w:t>ветроэлектростанций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на территории Республики Татарстан для эффективного и безопасного их функционирования</w:t>
      </w:r>
    </w:p>
    <w:p w:rsidR="00CA7E05" w:rsidRPr="00F32B61" w:rsidRDefault="00CA7E05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Давлатов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А.М.,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Косимов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Б.И., Гулов Д.Ю.,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Султонов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О.О.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ФГАОУ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«Южно-Уральский государственный университет (НИУ)»</w:t>
      </w:r>
    </w:p>
    <w:p w:rsidR="00CA7E05" w:rsidRPr="00F32B61" w:rsidRDefault="00CA7E05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Повышение экономической эффективности малых </w:t>
      </w:r>
      <w:r w:rsidR="00D11197">
        <w:rPr>
          <w:rFonts w:ascii="Times New Roman" w:hAnsi="Times New Roman"/>
          <w:sz w:val="28"/>
          <w:szCs w:val="28"/>
        </w:rPr>
        <w:t>гидроэлектростанций</w:t>
      </w:r>
      <w:r w:rsidRPr="00F32B61">
        <w:rPr>
          <w:rFonts w:ascii="Times New Roman" w:hAnsi="Times New Roman"/>
          <w:sz w:val="28"/>
          <w:szCs w:val="28"/>
        </w:rPr>
        <w:t xml:space="preserve"> Республики Таджикистан</w:t>
      </w:r>
    </w:p>
    <w:p w:rsidR="00CA5051" w:rsidRPr="00F32B61" w:rsidRDefault="00CA7E05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CA5051" w:rsidRPr="00F32B61">
        <w:rPr>
          <w:rFonts w:ascii="Times New Roman" w:hAnsi="Times New Roman"/>
          <w:b/>
          <w:sz w:val="28"/>
          <w:szCs w:val="28"/>
        </w:rPr>
        <w:t xml:space="preserve">Долгопол Т.Л., </w:t>
      </w:r>
      <w:proofErr w:type="spellStart"/>
      <w:r w:rsidR="00CA5051" w:rsidRPr="00F32B61">
        <w:rPr>
          <w:rFonts w:ascii="Times New Roman" w:hAnsi="Times New Roman"/>
          <w:b/>
          <w:sz w:val="28"/>
          <w:szCs w:val="28"/>
        </w:rPr>
        <w:t>Сичевский</w:t>
      </w:r>
      <w:proofErr w:type="spellEnd"/>
      <w:r w:rsidR="00CA5051" w:rsidRPr="00F32B61">
        <w:rPr>
          <w:rFonts w:ascii="Times New Roman" w:hAnsi="Times New Roman"/>
          <w:b/>
          <w:sz w:val="28"/>
          <w:szCs w:val="28"/>
        </w:rPr>
        <w:t xml:space="preserve"> А.С</w:t>
      </w:r>
      <w:r w:rsidR="00CA5051" w:rsidRPr="00F32B61">
        <w:rPr>
          <w:rFonts w:ascii="Times New Roman" w:hAnsi="Times New Roman"/>
          <w:sz w:val="28"/>
          <w:szCs w:val="28"/>
        </w:rPr>
        <w:t>.</w:t>
      </w:r>
    </w:p>
    <w:p w:rsidR="00CA5051" w:rsidRPr="00F32B61" w:rsidRDefault="00CA5051" w:rsidP="00D11197">
      <w:pPr>
        <w:spacing w:after="0" w:line="360" w:lineRule="atLeast"/>
        <w:ind w:left="705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 «Кузбасский государственный технический университет имени Т.Ф. Горбачева»</w:t>
      </w:r>
    </w:p>
    <w:p w:rsidR="00CA5051" w:rsidRPr="00F32B61" w:rsidRDefault="00CA5051" w:rsidP="00F32B61">
      <w:pPr>
        <w:spacing w:after="0" w:line="360" w:lineRule="atLeast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color w:val="000000"/>
          <w:sz w:val="28"/>
          <w:szCs w:val="28"/>
        </w:rPr>
        <w:t>Использование автономных гибридных энергоустановок в системах электроснабжения удаленных поселков Дальнего Востока</w:t>
      </w:r>
    </w:p>
    <w:p w:rsidR="00CA5051" w:rsidRPr="00F32B61" w:rsidRDefault="00CA5051" w:rsidP="00F32B61">
      <w:pPr>
        <w:spacing w:after="0" w:line="360" w:lineRule="atLeast"/>
        <w:ind w:left="-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Зайнутдинова</w:t>
      </w:r>
      <w:proofErr w:type="spellEnd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Л.Х., </w:t>
      </w:r>
      <w:proofErr w:type="spellStart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Зайнутдинов</w:t>
      </w:r>
      <w:proofErr w:type="spellEnd"/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Р.А., Ключарев А.Ю.</w:t>
      </w:r>
    </w:p>
    <w:p w:rsidR="00CA5051" w:rsidRPr="00F32B61" w:rsidRDefault="00CA5051" w:rsidP="00F32B61">
      <w:pPr>
        <w:pStyle w:val="a6"/>
        <w:spacing w:after="0" w:line="360" w:lineRule="atLeast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«Астраханский государственный университет»</w:t>
      </w:r>
    </w:p>
    <w:p w:rsidR="00CA5051" w:rsidRPr="00F32B61" w:rsidRDefault="00CA5051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Организационно-педагогические условия подготовки кадров для возобновляемой энергетики в Астраханском государственном университете</w:t>
      </w:r>
    </w:p>
    <w:p w:rsidR="00C74205" w:rsidRPr="00F32B61" w:rsidRDefault="00CA5051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6. </w:t>
      </w:r>
      <w:r w:rsidR="00C74205" w:rsidRPr="00F32B61">
        <w:rPr>
          <w:rFonts w:ascii="Times New Roman" w:hAnsi="Times New Roman"/>
          <w:b/>
          <w:sz w:val="28"/>
          <w:szCs w:val="28"/>
        </w:rPr>
        <w:t>Зиновьев В.В., Бартенев О.А.</w:t>
      </w:r>
    </w:p>
    <w:p w:rsidR="00C74205" w:rsidRPr="00F32B61" w:rsidRDefault="00C74205" w:rsidP="00F32B61">
      <w:pPr>
        <w:widowControl w:val="0"/>
        <w:suppressAutoHyphens/>
        <w:spacing w:after="0" w:line="360" w:lineRule="atLeast"/>
        <w:ind w:firstLine="708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«Удмуртский государственный университет»</w:t>
      </w:r>
    </w:p>
    <w:p w:rsidR="00C74205" w:rsidRPr="00F32B61" w:rsidRDefault="00C74205" w:rsidP="00D1119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Влияние неоднородного освещения солнечных модулей на выработку мощности</w:t>
      </w:r>
    </w:p>
    <w:p w:rsidR="00F03B54" w:rsidRPr="00F32B61" w:rsidRDefault="00F03B54" w:rsidP="00F32B61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7</w:t>
      </w:r>
      <w:r w:rsidR="00C74205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Иванова В.Р., Юдин А.В., </w:t>
      </w:r>
      <w:proofErr w:type="spellStart"/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>Илинбаев</w:t>
      </w:r>
      <w:proofErr w:type="spellEnd"/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А.А.</w:t>
      </w:r>
    </w:p>
    <w:p w:rsidR="00F03B54" w:rsidRPr="00F32B61" w:rsidRDefault="00F03B54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F03B54" w:rsidRPr="00F32B61" w:rsidRDefault="00F03B54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Актуальность применения систем слежения за солнцем на территории Нижнего Новгорода</w:t>
      </w:r>
    </w:p>
    <w:p w:rsidR="00F03B54" w:rsidRPr="00F32B61" w:rsidRDefault="00F03B54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8. Лукьянов С.И., Мартынов К.С.</w:t>
      </w:r>
    </w:p>
    <w:p w:rsidR="00F03B54" w:rsidRPr="00F32B61" w:rsidRDefault="00F03B54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eastAsia="MS Mincho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eastAsia="MS Mincho" w:hAnsi="Times New Roman"/>
          <w:i/>
          <w:sz w:val="28"/>
          <w:szCs w:val="28"/>
        </w:rPr>
        <w:t xml:space="preserve"> «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Магнитогорский государственный технический</w:t>
      </w:r>
      <w:r w:rsidR="0072106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F03B54" w:rsidRPr="00F32B61" w:rsidRDefault="00F03B54" w:rsidP="00721069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Устройство регулирования уровня жидкого металла в кристаллизаторе МНЛЗ</w:t>
      </w:r>
    </w:p>
    <w:p w:rsidR="00C21103" w:rsidRPr="00F32B61" w:rsidRDefault="00D52074" w:rsidP="00F32B61">
      <w:pPr>
        <w:spacing w:after="0" w:line="360" w:lineRule="atLeast"/>
        <w:ind w:left="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9. </w:t>
      </w:r>
      <w:r w:rsidR="00C21103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Павленко Д.Д., </w:t>
      </w:r>
      <w:proofErr w:type="spellStart"/>
      <w:r w:rsidR="00C21103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Буланович</w:t>
      </w:r>
      <w:proofErr w:type="spellEnd"/>
      <w:r w:rsidR="00C21103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Д.И., </w:t>
      </w:r>
      <w:proofErr w:type="spellStart"/>
      <w:r w:rsidR="00C21103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Полуянович</w:t>
      </w:r>
      <w:proofErr w:type="spellEnd"/>
      <w:r w:rsidR="00C21103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Н.К., Костюков В.А.</w:t>
      </w:r>
    </w:p>
    <w:p w:rsidR="00C21103" w:rsidRPr="00F32B61" w:rsidRDefault="00C21103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«Южный федеральный университет»</w:t>
      </w:r>
    </w:p>
    <w:p w:rsidR="00C21103" w:rsidRPr="00F32B61" w:rsidRDefault="00C21103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Разработка электромеханической схемы управления комплексной силовой энергетической установки на базе вертикально-осевой вихревой ветроэнергетической установки</w:t>
      </w:r>
    </w:p>
    <w:p w:rsidR="00D52074" w:rsidRPr="00F32B61" w:rsidRDefault="00C21103" w:rsidP="00F32B61">
      <w:pPr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10. </w:t>
      </w:r>
      <w:r w:rsidR="00D52074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Рындин И.А., </w:t>
      </w:r>
      <w:proofErr w:type="spellStart"/>
      <w:r w:rsidR="00D52074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Абеуов</w:t>
      </w:r>
      <w:proofErr w:type="spellEnd"/>
      <w:r w:rsidR="00D52074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Р.Б.</w:t>
      </w:r>
    </w:p>
    <w:p w:rsidR="00D52074" w:rsidRPr="00F32B61" w:rsidRDefault="00D52074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ФГАОУ «Национальный исследовательский </w:t>
      </w:r>
      <w:r w:rsidR="00AF6D88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Т</w:t>
      </w: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омский политехнический университет»</w:t>
      </w:r>
    </w:p>
    <w:p w:rsidR="00D52074" w:rsidRPr="00F32B61" w:rsidRDefault="00D52074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Адаптивная делительная автоматика по частоте и напряжению для </w:t>
      </w:r>
      <w:proofErr w:type="spellStart"/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>энергорайонов</w:t>
      </w:r>
      <w:proofErr w:type="spellEnd"/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объектами распределенной генерации</w:t>
      </w:r>
    </w:p>
    <w:p w:rsidR="00C21103" w:rsidRPr="00F32B61" w:rsidRDefault="00C21103" w:rsidP="00F32B61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11</w:t>
      </w:r>
      <w:r w:rsidR="00D52074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Скорикова Е.М., </w:t>
      </w:r>
      <w:proofErr w:type="spellStart"/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>Галущак</w:t>
      </w:r>
      <w:proofErr w:type="spellEnd"/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В.С., </w:t>
      </w:r>
      <w:proofErr w:type="spellStart"/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>Сошинов</w:t>
      </w:r>
      <w:proofErr w:type="spellEnd"/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А.Г., Брагин А.Ю.</w:t>
      </w:r>
    </w:p>
    <w:p w:rsidR="00C21103" w:rsidRPr="00F32B61" w:rsidRDefault="00C21103" w:rsidP="00F32B61">
      <w:pPr>
        <w:spacing w:after="0" w:line="360" w:lineRule="atLeast"/>
        <w:ind w:left="705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spellStart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Камышинский</w:t>
      </w:r>
      <w:proofErr w:type="spellEnd"/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 технологический институт ((ф</w:t>
      </w:r>
      <w:r w:rsidR="001F007E"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илиал) ФГБОУ </w:t>
      </w:r>
      <w:proofErr w:type="gramStart"/>
      <w:r w:rsidR="001F007E" w:rsidRPr="00F32B61">
        <w:rPr>
          <w:rFonts w:ascii="Times New Roman" w:hAnsi="Times New Roman"/>
          <w:bCs/>
          <w:i/>
          <w:color w:val="000000"/>
          <w:sz w:val="28"/>
          <w:szCs w:val="28"/>
        </w:rPr>
        <w:t>ВО</w:t>
      </w:r>
      <w:proofErr w:type="gramEnd"/>
      <w:r w:rsidR="001F007E" w:rsidRPr="00F32B61">
        <w:rPr>
          <w:rFonts w:ascii="Times New Roman" w:hAnsi="Times New Roman"/>
          <w:bCs/>
          <w:i/>
          <w:color w:val="000000"/>
          <w:sz w:val="28"/>
          <w:szCs w:val="28"/>
        </w:rPr>
        <w:t xml:space="preserve"> «Волгоградский г</w:t>
      </w: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осударственный технический университет»)</w:t>
      </w:r>
    </w:p>
    <w:p w:rsidR="00C21103" w:rsidRPr="00F32B61" w:rsidRDefault="00C21103" w:rsidP="00F32B61">
      <w:pPr>
        <w:spacing w:after="0" w:line="360" w:lineRule="atLeast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color w:val="000000"/>
          <w:sz w:val="28"/>
          <w:szCs w:val="28"/>
        </w:rPr>
        <w:t xml:space="preserve">Головной образец </w:t>
      </w:r>
      <w:proofErr w:type="gramStart"/>
      <w:r w:rsidRPr="00F32B61">
        <w:rPr>
          <w:rFonts w:ascii="Times New Roman" w:hAnsi="Times New Roman"/>
          <w:bCs/>
          <w:color w:val="000000"/>
          <w:sz w:val="28"/>
          <w:szCs w:val="28"/>
        </w:rPr>
        <w:t>бытового</w:t>
      </w:r>
      <w:proofErr w:type="gramEnd"/>
      <w:r w:rsidRPr="00F32B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32B61">
        <w:rPr>
          <w:rFonts w:ascii="Times New Roman" w:hAnsi="Times New Roman"/>
          <w:bCs/>
          <w:color w:val="000000"/>
          <w:sz w:val="28"/>
          <w:szCs w:val="28"/>
        </w:rPr>
        <w:t>ветроагрегата</w:t>
      </w:r>
      <w:proofErr w:type="spellEnd"/>
      <w:r w:rsidRPr="00F32B61">
        <w:rPr>
          <w:rFonts w:ascii="Times New Roman" w:hAnsi="Times New Roman"/>
          <w:bCs/>
          <w:color w:val="000000"/>
          <w:sz w:val="28"/>
          <w:szCs w:val="28"/>
        </w:rPr>
        <w:t xml:space="preserve"> с управляемым воздушным потоком</w:t>
      </w:r>
    </w:p>
    <w:p w:rsidR="009135BA" w:rsidRPr="00F32B61" w:rsidRDefault="009135BA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12.</w:t>
      </w:r>
      <w:r w:rsidR="00721069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Сидорова А.А., Павлов П.П., Мукимов А.Х.</w:t>
      </w:r>
    </w:p>
    <w:p w:rsidR="009135BA" w:rsidRPr="00F32B61" w:rsidRDefault="009135BA" w:rsidP="00F32B61">
      <w:pPr>
        <w:pStyle w:val="a6"/>
        <w:widowControl w:val="0"/>
        <w:spacing w:after="0" w:line="360" w:lineRule="atLeast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lastRenderedPageBreak/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9135BA" w:rsidRPr="00F32B61" w:rsidRDefault="009135BA" w:rsidP="00F32B6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ab/>
      </w:r>
      <w:r w:rsidRPr="00F32B61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F32B61">
        <w:rPr>
          <w:rFonts w:ascii="Times New Roman" w:hAnsi="Times New Roman"/>
          <w:sz w:val="28"/>
          <w:szCs w:val="28"/>
        </w:rPr>
        <w:t>подзаряда</w:t>
      </w:r>
      <w:proofErr w:type="spellEnd"/>
      <w:r w:rsidRPr="00F32B61">
        <w:rPr>
          <w:rFonts w:ascii="Times New Roman" w:hAnsi="Times New Roman"/>
          <w:sz w:val="28"/>
          <w:szCs w:val="28"/>
        </w:rPr>
        <w:t xml:space="preserve"> аккумуляторных батарей</w:t>
      </w:r>
    </w:p>
    <w:p w:rsidR="009135BA" w:rsidRPr="00F32B61" w:rsidRDefault="009135BA" w:rsidP="00F32B61">
      <w:pPr>
        <w:spacing w:after="0" w:line="360" w:lineRule="atLeast"/>
        <w:ind w:left="6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13.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Трутнева Е.В., Сидоров А.Е.</w:t>
      </w:r>
    </w:p>
    <w:p w:rsidR="009135BA" w:rsidRPr="00F32B61" w:rsidRDefault="009135BA" w:rsidP="00F32B61">
      <w:pPr>
        <w:pStyle w:val="a6"/>
        <w:widowControl w:val="0"/>
        <w:spacing w:after="0" w:line="360" w:lineRule="atLeast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университет»</w:t>
      </w:r>
    </w:p>
    <w:p w:rsidR="009135BA" w:rsidRPr="00F32B61" w:rsidRDefault="009135BA" w:rsidP="00721069">
      <w:pPr>
        <w:pStyle w:val="a6"/>
        <w:spacing w:after="0" w:line="360" w:lineRule="atLeast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накопителей энергии для увеличения надежности системы электроснабжения </w:t>
      </w:r>
    </w:p>
    <w:p w:rsidR="009E5C18" w:rsidRPr="00F32B61" w:rsidRDefault="009135BA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14</w:t>
      </w:r>
      <w:r w:rsidR="000273F2" w:rsidRPr="00F32B61">
        <w:rPr>
          <w:rFonts w:ascii="Times New Roman" w:hAnsi="Times New Roman"/>
          <w:b/>
          <w:sz w:val="28"/>
          <w:szCs w:val="28"/>
        </w:rPr>
        <w:t>.</w:t>
      </w:r>
      <w:r w:rsidR="001016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5C18" w:rsidRPr="00F32B61">
        <w:rPr>
          <w:rFonts w:ascii="Times New Roman" w:hAnsi="Times New Roman"/>
          <w:b/>
          <w:sz w:val="28"/>
          <w:szCs w:val="28"/>
        </w:rPr>
        <w:t>Шириев</w:t>
      </w:r>
      <w:proofErr w:type="spellEnd"/>
      <w:r w:rsidR="009E5C18" w:rsidRPr="00F32B61">
        <w:rPr>
          <w:rFonts w:ascii="Times New Roman" w:hAnsi="Times New Roman"/>
          <w:b/>
          <w:sz w:val="28"/>
          <w:szCs w:val="28"/>
        </w:rPr>
        <w:t xml:space="preserve"> Р.Р.</w:t>
      </w:r>
      <w:r w:rsidR="00721069">
        <w:rPr>
          <w:rFonts w:ascii="Times New Roman" w:hAnsi="Times New Roman"/>
          <w:b/>
          <w:sz w:val="28"/>
          <w:szCs w:val="28"/>
        </w:rPr>
        <w:t>,</w:t>
      </w:r>
      <w:r w:rsidR="009E5C18" w:rsidRPr="00F32B61">
        <w:rPr>
          <w:rFonts w:ascii="Times New Roman" w:hAnsi="Times New Roman"/>
          <w:b/>
          <w:sz w:val="28"/>
          <w:szCs w:val="28"/>
        </w:rPr>
        <w:t xml:space="preserve"> Садыков М.Ф.</w:t>
      </w:r>
    </w:p>
    <w:p w:rsidR="008E615B" w:rsidRPr="00F32B61" w:rsidRDefault="008E615B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</w:t>
      </w:r>
      <w:r w:rsidR="00771613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771613" w:rsidRPr="00F32B61">
        <w:rPr>
          <w:rFonts w:ascii="Times New Roman" w:hAnsi="Times New Roman"/>
          <w:i/>
          <w:sz w:val="28"/>
          <w:szCs w:val="28"/>
        </w:rPr>
        <w:t>э</w:t>
      </w:r>
      <w:r w:rsidRPr="00F32B61">
        <w:rPr>
          <w:rFonts w:ascii="Times New Roman" w:hAnsi="Times New Roman"/>
          <w:i/>
          <w:sz w:val="28"/>
          <w:szCs w:val="28"/>
        </w:rPr>
        <w:t xml:space="preserve">нергетический </w:t>
      </w:r>
      <w:r w:rsidR="00771613" w:rsidRPr="00F32B61">
        <w:rPr>
          <w:rFonts w:ascii="Times New Roman" w:hAnsi="Times New Roman"/>
          <w:i/>
          <w:sz w:val="28"/>
          <w:szCs w:val="28"/>
        </w:rPr>
        <w:t>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8E615B" w:rsidRPr="00F32B61" w:rsidRDefault="008E615B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F32B61">
        <w:rPr>
          <w:rFonts w:ascii="Times New Roman" w:hAnsi="Times New Roman"/>
          <w:spacing w:val="-6"/>
          <w:sz w:val="28"/>
          <w:szCs w:val="28"/>
        </w:rPr>
        <w:t>Экспертная оценка технических параметров энергосберегающих световых приборов</w:t>
      </w:r>
    </w:p>
    <w:p w:rsidR="009135BA" w:rsidRPr="00F32B61" w:rsidRDefault="009135BA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15</w:t>
      </w:r>
      <w:r w:rsidR="00C5587A" w:rsidRPr="00F32B6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32B61">
        <w:rPr>
          <w:rFonts w:ascii="Times New Roman" w:hAnsi="Times New Roman"/>
          <w:b/>
          <w:sz w:val="28"/>
          <w:szCs w:val="28"/>
        </w:rPr>
        <w:t>Шмыков</w:t>
      </w:r>
      <w:proofErr w:type="spellEnd"/>
      <w:r w:rsidRPr="00F32B61">
        <w:rPr>
          <w:rFonts w:ascii="Times New Roman" w:hAnsi="Times New Roman"/>
          <w:b/>
          <w:sz w:val="28"/>
          <w:szCs w:val="28"/>
        </w:rPr>
        <w:t xml:space="preserve"> А.Д., Мулюкин К.Н.</w:t>
      </w:r>
    </w:p>
    <w:p w:rsidR="009135BA" w:rsidRPr="00F32B61" w:rsidRDefault="001F007E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proofErr w:type="gramStart"/>
      <w:r w:rsidRPr="00F32B61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32B61">
        <w:rPr>
          <w:rFonts w:ascii="Times New Roman" w:hAnsi="Times New Roman"/>
          <w:i/>
          <w:sz w:val="28"/>
          <w:szCs w:val="28"/>
        </w:rPr>
        <w:t xml:space="preserve"> «Казанский государственный энергетический у</w:t>
      </w:r>
      <w:r w:rsidR="009135BA"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C5587A" w:rsidRPr="00F32B61" w:rsidRDefault="009135BA" w:rsidP="00F32B61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Холодный синтез как альтернатива современной энергетики</w:t>
      </w:r>
    </w:p>
    <w:p w:rsidR="008F6EDE" w:rsidRPr="00F32B61" w:rsidRDefault="008F6EDE" w:rsidP="00F32B61">
      <w:pPr>
        <w:pStyle w:val="a7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9135BA" w:rsidRDefault="009135BA" w:rsidP="00C41F50">
      <w:pPr>
        <w:pStyle w:val="a7"/>
        <w:spacing w:before="0" w:beforeAutospacing="0" w:after="0" w:afterAutospacing="0" w:line="360" w:lineRule="atLeast"/>
        <w:jc w:val="center"/>
        <w:rPr>
          <w:sz w:val="27"/>
          <w:szCs w:val="27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sz w:val="24"/>
          <w:szCs w:val="24"/>
        </w:rPr>
        <w:t xml:space="preserve">ФГБОУ ВО </w:t>
      </w:r>
      <w:r w:rsidR="006B4BCD">
        <w:rPr>
          <w:rFonts w:ascii="Arial" w:eastAsia="Arial" w:hAnsi="Arial" w:cs="Arial"/>
          <w:b/>
          <w:bCs/>
          <w:sz w:val="24"/>
          <w:szCs w:val="24"/>
        </w:rPr>
        <w:t>«</w:t>
      </w:r>
      <w:r w:rsidRPr="0036386D">
        <w:rPr>
          <w:rFonts w:ascii="Arial" w:eastAsia="Arial" w:hAnsi="Arial" w:cs="Arial"/>
          <w:b/>
          <w:bCs/>
          <w:sz w:val="24"/>
          <w:szCs w:val="24"/>
        </w:rPr>
        <w:t>КАЗАНСКИЙ ГОСУДАРСТВЕННЫЙ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sz w:val="24"/>
          <w:szCs w:val="24"/>
        </w:rPr>
        <w:t>ЭНЕРГЕТИЧЕСКИЙ УНИВЕРСИТЕТ</w:t>
      </w:r>
      <w:r w:rsidR="006B4BCD">
        <w:rPr>
          <w:rFonts w:ascii="Arial" w:eastAsia="Arial" w:hAnsi="Arial" w:cs="Arial"/>
          <w:b/>
          <w:bCs/>
          <w:sz w:val="24"/>
          <w:szCs w:val="24"/>
        </w:rPr>
        <w:t>»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sz w:val="26"/>
          <w:szCs w:val="26"/>
        </w:rPr>
        <w:t>420066, г. Казань, ул. Красносельская, 51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9023DC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2158" cy="7134225"/>
            <wp:effectExtent l="19050" t="0" r="0" b="0"/>
            <wp:docPr id="1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58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D2251C" w:rsidRPr="0036386D" w:rsidRDefault="00D2251C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86D">
        <w:rPr>
          <w:rFonts w:ascii="Times New Roman" w:hAnsi="Times New Roman"/>
          <w:b/>
          <w:bCs/>
          <w:sz w:val="24"/>
          <w:szCs w:val="24"/>
        </w:rPr>
        <w:t xml:space="preserve">Станция метро: </w:t>
      </w:r>
      <w:r w:rsidR="006B4BCD">
        <w:rPr>
          <w:rFonts w:ascii="Times New Roman" w:hAnsi="Times New Roman"/>
          <w:b/>
          <w:bCs/>
          <w:sz w:val="24"/>
          <w:szCs w:val="24"/>
        </w:rPr>
        <w:t>«</w:t>
      </w:r>
      <w:r w:rsidRPr="0036386D">
        <w:rPr>
          <w:rFonts w:ascii="Times New Roman" w:hAnsi="Times New Roman"/>
          <w:b/>
          <w:bCs/>
          <w:sz w:val="24"/>
          <w:szCs w:val="24"/>
        </w:rPr>
        <w:t>Козья слобода</w:t>
      </w:r>
      <w:r w:rsidR="006B4BCD">
        <w:rPr>
          <w:rFonts w:ascii="Times New Roman" w:hAnsi="Times New Roman"/>
          <w:b/>
          <w:bCs/>
          <w:sz w:val="24"/>
          <w:szCs w:val="24"/>
        </w:rPr>
        <w:t>»</w:t>
      </w:r>
      <w:r w:rsidRPr="0036386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386D">
        <w:rPr>
          <w:rFonts w:ascii="Times New Roman" w:hAnsi="Times New Roman"/>
          <w:b/>
          <w:bCs/>
          <w:sz w:val="24"/>
          <w:szCs w:val="24"/>
        </w:rPr>
        <w:br/>
        <w:t xml:space="preserve">остановка наземного транспорта: </w:t>
      </w:r>
      <w:r w:rsidR="006B4BCD">
        <w:rPr>
          <w:rFonts w:ascii="Times New Roman" w:hAnsi="Times New Roman"/>
          <w:b/>
          <w:bCs/>
          <w:sz w:val="24"/>
          <w:szCs w:val="24"/>
        </w:rPr>
        <w:t>«</w:t>
      </w:r>
      <w:r w:rsidRPr="0036386D">
        <w:rPr>
          <w:rFonts w:ascii="Times New Roman" w:hAnsi="Times New Roman"/>
          <w:b/>
          <w:bCs/>
          <w:sz w:val="24"/>
          <w:szCs w:val="24"/>
        </w:rPr>
        <w:t>Энергетический университет</w:t>
      </w:r>
      <w:r w:rsidR="006B4BCD">
        <w:rPr>
          <w:rFonts w:ascii="Times New Roman" w:hAnsi="Times New Roman"/>
          <w:b/>
          <w:bCs/>
          <w:sz w:val="24"/>
          <w:szCs w:val="24"/>
        </w:rPr>
        <w:t>»</w:t>
      </w:r>
    </w:p>
    <w:p w:rsidR="00392622" w:rsidRPr="0036386D" w:rsidRDefault="00D2251C" w:rsidP="00961227">
      <w:pPr>
        <w:widowControl w:val="0"/>
        <w:suppressAutoHyphens/>
        <w:spacing w:after="0" w:line="360" w:lineRule="atLeast"/>
        <w:ind w:firstLine="696"/>
        <w:rPr>
          <w:sz w:val="20"/>
          <w:szCs w:val="20"/>
        </w:rPr>
      </w:pPr>
      <w:r w:rsidRPr="0036386D">
        <w:rPr>
          <w:rFonts w:ascii="Times New Roman" w:hAnsi="Times New Roman"/>
          <w:b/>
          <w:bCs/>
          <w:sz w:val="24"/>
          <w:szCs w:val="24"/>
        </w:rPr>
        <w:t xml:space="preserve">Проезд до остановки </w:t>
      </w:r>
      <w:r w:rsidR="006B4BCD">
        <w:rPr>
          <w:rFonts w:ascii="Times New Roman" w:hAnsi="Times New Roman"/>
          <w:b/>
          <w:bCs/>
          <w:sz w:val="24"/>
          <w:szCs w:val="24"/>
        </w:rPr>
        <w:t>«</w:t>
      </w:r>
      <w:r w:rsidRPr="0036386D">
        <w:rPr>
          <w:rFonts w:ascii="Times New Roman" w:hAnsi="Times New Roman"/>
          <w:b/>
          <w:bCs/>
          <w:sz w:val="24"/>
          <w:szCs w:val="24"/>
        </w:rPr>
        <w:t>Энергетический университет</w:t>
      </w:r>
      <w:r w:rsidR="006B4BCD">
        <w:rPr>
          <w:rFonts w:ascii="Times New Roman" w:hAnsi="Times New Roman"/>
          <w:b/>
          <w:bCs/>
          <w:sz w:val="24"/>
          <w:szCs w:val="24"/>
        </w:rPr>
        <w:t>»</w:t>
      </w:r>
      <w:r w:rsidRPr="0036386D">
        <w:rPr>
          <w:rFonts w:ascii="Times New Roman" w:hAnsi="Times New Roman"/>
          <w:b/>
          <w:bCs/>
          <w:sz w:val="24"/>
          <w:szCs w:val="24"/>
        </w:rPr>
        <w:t xml:space="preserve"> автобусами маршрутов 6, 15, 22, 28, 28а, 29, 35, 35а, 37, 47, 74, 74а, 75, 89, 98, 117; троллейбусами 1, 2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sectPr w:rsidR="00392622" w:rsidRPr="0036386D" w:rsidSect="0036386D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"/>
        <w:gridCol w:w="5251"/>
        <w:gridCol w:w="4392"/>
      </w:tblGrid>
      <w:tr w:rsidR="00D2251C" w:rsidRPr="0036386D" w:rsidTr="00C52EDB">
        <w:trPr>
          <w:gridBefore w:val="1"/>
          <w:wBefore w:w="5" w:type="dxa"/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2251C" w:rsidRPr="0036386D" w:rsidRDefault="00D2251C" w:rsidP="00961227">
            <w:pPr>
              <w:pStyle w:val="a7"/>
              <w:widowControl w:val="0"/>
              <w:suppressAutoHyphens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</w:tr>
      <w:tr w:rsidR="00D2251C" w:rsidRPr="0036386D" w:rsidTr="00C52EDB">
        <w:trPr>
          <w:gridBefore w:val="1"/>
          <w:wBefore w:w="5" w:type="dxa"/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2124075"/>
                  <wp:effectExtent l="19050" t="0" r="9525" b="0"/>
                  <wp:docPr id="2" name="Рисунок 144" descr="http://fondsmena.ru/media/gallery/EGM2018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fondsmena.ru/media/gallery/EGM2018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Казань - Центральный автовокзал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Девятаева, 15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Телефон: +7 (843) 293-00-41; 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>+7 (843) 293-04-00;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0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http://www.avtovokzal-kzn.ru/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 на автобусе № 6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4200" cy="2105025"/>
                  <wp:effectExtent l="19050" t="0" r="0" b="0"/>
                  <wp:docPr id="3" name="Рисунок 145" descr="http://fondsmena.ru/media/gallery/EGM2018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fondsmena.ru/media/gallery/EGM2018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Казань - Автовокзал Южный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Оренбургский проезд, 207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261-57-07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Факс: +7 (843) 261-51-57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2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http://www.autovokzal.com/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>можно на автобусе № 37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2228850"/>
                  <wp:effectExtent l="19050" t="0" r="9525" b="0"/>
                  <wp:docPr id="4" name="Рисунок 146" descr="http://fondsmena.ru/media/gallery/EGM2018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fondsmena.ru/media/gallery/EGM2018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Автобусный вокзал - Казань-2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Воровского, 33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8-800-775-00-00 –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>бесплатная круглосуточная горячая линия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294-04-00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4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http://www.rzd.ru/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ind w:hanging="36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 xml:space="preserve">от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Северный вокзал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51E11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051E11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43250" cy="2105025"/>
                  <wp:effectExtent l="19050" t="0" r="0" b="0"/>
                  <wp:docPr id="5" name="Рисунок 147" descr="http://fondsmena.ru/media/gallery/EGM201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fondsmena.ru/media/gallery/EGM201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Железнодорожный вокзал - Казань-1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Привокзальная площадь, 1а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294-04-00; 8-800-775-00-00 –бесплатная круглосуточная горячая линия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6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http://www.rzd.ru/</w:t>
              </w:r>
            </w:hyperlink>
          </w:p>
          <w:p w:rsidR="00D2251C" w:rsidRPr="0036386D" w:rsidRDefault="00D2251C" w:rsidP="00721069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 на автобусе № 74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051E11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D2251C" w:rsidRPr="00051E11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809750"/>
                  <wp:effectExtent l="19050" t="0" r="9525" b="0"/>
                  <wp:docPr id="6" name="Рисунок 148" descr="http://fondsmena.ru/media/gallery/EGM2018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fondsmena.ru/media/gallery/EGM2018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Железнодорожный вокзал - Казань-2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Воровского, 33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294-04-00; 8-800-775-00-00 – бесплатная круглосуточная горячая линия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8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http://www.rzd.ru/</w:t>
              </w:r>
            </w:hyperlink>
          </w:p>
          <w:p w:rsidR="00D2251C" w:rsidRPr="0036386D" w:rsidRDefault="00D2251C" w:rsidP="00721069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 от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Северный вокзал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825" cy="1971675"/>
                  <wp:effectExtent l="19050" t="0" r="9525" b="0"/>
                  <wp:docPr id="7" name="Рисунок 149" descr="http://fondsmena.ru/media/gallery/EGM2018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fondsmena.ru/media/gallery/EGM2018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Аэропорт Казань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420017, Республика Татарстан,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Лаишевский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район, Аэропорт. ОАО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Международный аэропорт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Казань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267-88-07; +7 (843) 267-88-09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0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http://www.kazan.aero/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можно: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1. Скоростным поездом от терминала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Аэроэкспресс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до ж</w:t>
            </w:r>
            <w:proofErr w:type="gram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/д вокзала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Казань-1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, далее автобусом № 74;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2. Автобусом № 197 до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Проспект Победы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, далее до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Козья Слобода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051E11" w:rsidRDefault="00051E11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sectPr w:rsidR="00051E11" w:rsidSect="00051E1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tbl>
      <w:tblPr>
        <w:tblW w:w="4965" w:type="pct"/>
        <w:tblInd w:w="34" w:type="dxa"/>
        <w:tblLook w:val="04A0"/>
      </w:tblPr>
      <w:tblGrid>
        <w:gridCol w:w="9758"/>
      </w:tblGrid>
      <w:tr w:rsidR="00D2251C" w:rsidRPr="0036386D" w:rsidTr="00051E11">
        <w:tc>
          <w:tcPr>
            <w:tcW w:w="9759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ТАКСИ ГОРОДА КАЗАНЬ</w:t>
            </w:r>
          </w:p>
          <w:p w:rsidR="00D2251C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83EE8" w:rsidRPr="0036386D" w:rsidRDefault="00D83EE8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proofErr w:type="spellStart"/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Яндекс</w:t>
            </w:r>
            <w:proofErr w:type="gramStart"/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.Т</w:t>
            </w:r>
            <w:proofErr w:type="gramEnd"/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акси</w:t>
            </w:r>
            <w:proofErr w:type="spellEnd"/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1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https://taxi.yandex.ru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Яндекс</w:t>
            </w:r>
            <w:proofErr w:type="gram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.Т</w:t>
            </w:r>
            <w:proofErr w:type="gram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акси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Android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iOS</w:t>
            </w:r>
            <w:proofErr w:type="spellEnd"/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proofErr w:type="spellStart"/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Uber</w:t>
            </w:r>
            <w:proofErr w:type="spellEnd"/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2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www.uber.com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Uber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Android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iOS</w:t>
            </w:r>
            <w:proofErr w:type="spellEnd"/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proofErr w:type="spellStart"/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Gett</w:t>
            </w:r>
            <w:proofErr w:type="spellEnd"/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3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https://gett.com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Gett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 – мобильная версия заказа такси для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Android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iOS</w:t>
            </w:r>
            <w:proofErr w:type="spellEnd"/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Татарстан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567-1-567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4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http://taxitatarstan.ru/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TapTaxi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Android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iOS</w:t>
            </w:r>
            <w:proofErr w:type="spellEnd"/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Лидер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230-00-00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5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http://kazan.rutaxi.ru/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RuTaxi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Android</w:t>
            </w:r>
            <w:proofErr w:type="spellEnd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iOS</w:t>
            </w:r>
            <w:proofErr w:type="spellEnd"/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МИНИМУМ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229-33-33</w:t>
            </w:r>
          </w:p>
          <w:p w:rsidR="00D2251C" w:rsidRPr="0036386D" w:rsidRDefault="0077319F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6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http://kazan.minitax.ru/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МИКС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255-55-55</w:t>
            </w:r>
          </w:p>
        </w:tc>
      </w:tr>
    </w:tbl>
    <w:p w:rsidR="00392622" w:rsidRPr="0036386D" w:rsidRDefault="00D2251C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br w:type="page"/>
      </w:r>
      <w:r w:rsidR="00392622"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Для заметок: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sectPr w:rsidR="00392622" w:rsidRPr="0036386D" w:rsidSect="00051E1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07F5D" w:rsidRPr="0036386D" w:rsidRDefault="00307F5D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07F5D" w:rsidRPr="0036386D" w:rsidRDefault="00307F5D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07F5D" w:rsidRPr="0036386D" w:rsidRDefault="00307F5D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Pr="0036386D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6914E4" w:rsidRDefault="006914E4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</w:p>
    <w:p w:rsidR="006914E4" w:rsidRDefault="006914E4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638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ПРОБЛЕМЫ И ПЕРСПЕКТИВЫ РАЗВИТ</w:t>
      </w:r>
      <w:r w:rsidR="00721069">
        <w:rPr>
          <w:rFonts w:ascii="Times New Roman" w:hAnsi="Times New Roman"/>
          <w:sz w:val="28"/>
          <w:szCs w:val="28"/>
        </w:rPr>
        <w:t>ИЯ</w:t>
      </w:r>
    </w:p>
    <w:p w:rsidR="006914E4" w:rsidRPr="0036386D" w:rsidRDefault="006914E4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ЭЛЕКТРОЭНЕРГЕТИКИ И ЭЛЕКТРОТЕХНИКИ</w:t>
      </w:r>
      <w:r w:rsidRPr="0036386D">
        <w:rPr>
          <w:rFonts w:ascii="Times New Roman" w:hAnsi="Times New Roman"/>
          <w:sz w:val="28"/>
          <w:szCs w:val="28"/>
        </w:rPr>
        <w:t>»</w:t>
      </w:r>
    </w:p>
    <w:p w:rsidR="00392622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Pr="0036386D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915732" w:rsidRPr="0036386D" w:rsidRDefault="004F5455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20–</w:t>
      </w:r>
      <w:r w:rsidR="006914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2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4E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1573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14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573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15732" w:rsidRPr="0036386D" w:rsidRDefault="0091573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Times New Roman" w:eastAsia="Times New Roman" w:hAnsi="Times New Roman"/>
          <w:bCs/>
          <w:sz w:val="24"/>
          <w:szCs w:val="24"/>
        </w:rPr>
        <w:t>ПРОГРАММА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b/>
          <w:sz w:val="28"/>
          <w:szCs w:val="28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Редактор </w:t>
      </w:r>
      <w:r w:rsidR="00D2251C" w:rsidRPr="00721069">
        <w:rPr>
          <w:rFonts w:ascii="Times New Roman" w:eastAsia="Times New Roman" w:hAnsi="Times New Roman"/>
          <w:i/>
          <w:iCs/>
          <w:sz w:val="24"/>
          <w:szCs w:val="24"/>
        </w:rPr>
        <w:t xml:space="preserve">Е.С. </w:t>
      </w:r>
      <w:proofErr w:type="spellStart"/>
      <w:r w:rsidR="00D2251C" w:rsidRPr="00721069">
        <w:rPr>
          <w:rFonts w:ascii="Times New Roman" w:eastAsia="Times New Roman" w:hAnsi="Times New Roman"/>
          <w:i/>
          <w:iCs/>
          <w:sz w:val="24"/>
          <w:szCs w:val="24"/>
        </w:rPr>
        <w:t>Дремичева</w:t>
      </w:r>
      <w:proofErr w:type="spellEnd"/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Компьютерная верстка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Т.И.</w:t>
      </w:r>
      <w:r w:rsidR="0072106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Лунченкова</w:t>
      </w:r>
      <w:proofErr w:type="spellEnd"/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Дизайн обложки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Ю.Ф.</w:t>
      </w:r>
      <w:r w:rsidR="0072106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Мухаметшина</w:t>
      </w: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 в печать </w:t>
      </w: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Формат 60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4"/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84/16. Бумага ВХИ. Гарнитура </w:t>
      </w:r>
      <w:r w:rsidR="006B4BCD" w:rsidRPr="0072106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6B4BCD" w:rsidRPr="007210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. Вид печати РОМ.</w:t>
      </w: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Усл</w:t>
      </w:r>
      <w:proofErr w:type="spellEnd"/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печ</w:t>
      </w:r>
      <w:proofErr w:type="spellEnd"/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. л.</w:t>
      </w:r>
      <w:proofErr w:type="gramStart"/>
      <w:r w:rsid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F17E5" w:rsidRPr="007210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Уч.-изд. л.</w:t>
      </w:r>
      <w:r w:rsid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. Тираж</w:t>
      </w:r>
      <w:r w:rsidR="00395DFA"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экз. Заказ № </w:t>
      </w: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  <w:highlight w:val="yellow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  <w:highlight w:val="yellow"/>
        </w:rPr>
      </w:pP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Редакционно-издательский отдел КГЭУ. 420066, Казань, Красносельская, 51</w:t>
      </w:r>
    </w:p>
    <w:p w:rsidR="00010503" w:rsidRPr="00721069" w:rsidRDefault="00010503" w:rsidP="00961227">
      <w:pPr>
        <w:widowControl w:val="0"/>
        <w:suppressAutoHyphens/>
        <w:spacing w:after="0" w:line="360" w:lineRule="atLeast"/>
        <w:rPr>
          <w:sz w:val="20"/>
          <w:szCs w:val="20"/>
          <w:highlight w:val="yellow"/>
        </w:rPr>
      </w:pP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Отпечатано в ООО </w:t>
      </w:r>
      <w:r w:rsidR="006B4BCD" w:rsidRPr="00721069">
        <w:rPr>
          <w:rFonts w:ascii="Times New Roman" w:eastAsia="Times New Roman" w:hAnsi="Times New Roman"/>
          <w:sz w:val="24"/>
          <w:szCs w:val="24"/>
        </w:rPr>
        <w:t>«</w:t>
      </w:r>
      <w:r w:rsidRPr="00721069">
        <w:rPr>
          <w:rFonts w:ascii="Times New Roman" w:eastAsia="Times New Roman" w:hAnsi="Times New Roman"/>
          <w:sz w:val="24"/>
          <w:szCs w:val="24"/>
        </w:rPr>
        <w:t>Астория и</w:t>
      </w:r>
      <w:proofErr w:type="gramStart"/>
      <w:r w:rsidRPr="00721069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="006B4BCD" w:rsidRPr="00721069">
        <w:rPr>
          <w:rFonts w:ascii="Times New Roman" w:eastAsia="Times New Roman" w:hAnsi="Times New Roman"/>
          <w:sz w:val="24"/>
          <w:szCs w:val="24"/>
        </w:rPr>
        <w:t>»</w:t>
      </w:r>
    </w:p>
    <w:p w:rsidR="00984AD7" w:rsidRPr="00721069" w:rsidRDefault="00392622" w:rsidP="00961227">
      <w:pPr>
        <w:widowControl w:val="0"/>
        <w:suppressAutoHyphens/>
        <w:spacing w:after="0" w:line="360" w:lineRule="atLeast"/>
        <w:jc w:val="center"/>
      </w:pPr>
      <w:r w:rsidRPr="00721069">
        <w:rPr>
          <w:rFonts w:ascii="Times New Roman" w:eastAsia="Times New Roman" w:hAnsi="Times New Roman"/>
          <w:sz w:val="24"/>
          <w:szCs w:val="24"/>
        </w:rPr>
        <w:t>420015, г. Казань, ул. Жуковского, 28а, подъезд № 5</w:t>
      </w:r>
    </w:p>
    <w:sectPr w:rsidR="00984AD7" w:rsidRPr="00721069" w:rsidSect="00E040F0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C4" w:rsidRDefault="00E146C4" w:rsidP="000778B8">
      <w:pPr>
        <w:spacing w:after="0" w:line="240" w:lineRule="auto"/>
      </w:pPr>
      <w:r>
        <w:separator/>
      </w:r>
    </w:p>
  </w:endnote>
  <w:endnote w:type="continuationSeparator" w:id="0">
    <w:p w:rsidR="00E146C4" w:rsidRDefault="00E146C4" w:rsidP="0007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C4" w:rsidRDefault="00E146C4" w:rsidP="000778B8">
      <w:pPr>
        <w:spacing w:after="0" w:line="240" w:lineRule="auto"/>
      </w:pPr>
      <w:r>
        <w:separator/>
      </w:r>
    </w:p>
  </w:footnote>
  <w:footnote w:type="continuationSeparator" w:id="0">
    <w:p w:rsidR="00E146C4" w:rsidRDefault="00E146C4" w:rsidP="0007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6C" w:rsidRPr="009C354C" w:rsidRDefault="0077319F" w:rsidP="00E040F0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  <w:r w:rsidRPr="009C354C">
      <w:rPr>
        <w:rFonts w:ascii="Times New Roman" w:hAnsi="Times New Roman"/>
        <w:sz w:val="28"/>
        <w:szCs w:val="28"/>
      </w:rPr>
      <w:fldChar w:fldCharType="begin"/>
    </w:r>
    <w:r w:rsidR="0004726C" w:rsidRPr="009C354C">
      <w:rPr>
        <w:rFonts w:ascii="Times New Roman" w:hAnsi="Times New Roman"/>
        <w:sz w:val="28"/>
        <w:szCs w:val="28"/>
      </w:rPr>
      <w:instrText xml:space="preserve"> PAGE   \* MERGEFORMAT </w:instrText>
    </w:r>
    <w:r w:rsidRPr="009C354C">
      <w:rPr>
        <w:rFonts w:ascii="Times New Roman" w:hAnsi="Times New Roman"/>
        <w:sz w:val="28"/>
        <w:szCs w:val="28"/>
      </w:rPr>
      <w:fldChar w:fldCharType="separate"/>
    </w:r>
    <w:r w:rsidR="00DD52CC">
      <w:rPr>
        <w:rFonts w:ascii="Times New Roman" w:hAnsi="Times New Roman"/>
        <w:noProof/>
        <w:sz w:val="28"/>
        <w:szCs w:val="28"/>
      </w:rPr>
      <w:t>5</w:t>
    </w:r>
    <w:r w:rsidRPr="009C354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6C" w:rsidRPr="009C354C" w:rsidRDefault="0004726C" w:rsidP="00E040F0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6C" w:rsidRDefault="0004726C" w:rsidP="00E040F0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</w:p>
  <w:p w:rsidR="0004726C" w:rsidRPr="009C354C" w:rsidRDefault="0004726C" w:rsidP="00E040F0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122A2038"/>
    <w:lvl w:ilvl="0" w:tplc="5F384DA0">
      <w:start w:val="1"/>
      <w:numFmt w:val="bullet"/>
      <w:lvlText w:val="г."/>
      <w:lvlJc w:val="left"/>
    </w:lvl>
    <w:lvl w:ilvl="1" w:tplc="80FCE700">
      <w:numFmt w:val="decimal"/>
      <w:lvlText w:val=""/>
      <w:lvlJc w:val="left"/>
    </w:lvl>
    <w:lvl w:ilvl="2" w:tplc="A1688020">
      <w:numFmt w:val="decimal"/>
      <w:lvlText w:val=""/>
      <w:lvlJc w:val="left"/>
    </w:lvl>
    <w:lvl w:ilvl="3" w:tplc="B944036A">
      <w:numFmt w:val="decimal"/>
      <w:lvlText w:val=""/>
      <w:lvlJc w:val="left"/>
    </w:lvl>
    <w:lvl w:ilvl="4" w:tplc="471C8E20">
      <w:numFmt w:val="decimal"/>
      <w:lvlText w:val=""/>
      <w:lvlJc w:val="left"/>
    </w:lvl>
    <w:lvl w:ilvl="5" w:tplc="C99A9A50">
      <w:numFmt w:val="decimal"/>
      <w:lvlText w:val=""/>
      <w:lvlJc w:val="left"/>
    </w:lvl>
    <w:lvl w:ilvl="6" w:tplc="91C2336A">
      <w:numFmt w:val="decimal"/>
      <w:lvlText w:val=""/>
      <w:lvlJc w:val="left"/>
    </w:lvl>
    <w:lvl w:ilvl="7" w:tplc="E3A4B042">
      <w:numFmt w:val="decimal"/>
      <w:lvlText w:val=""/>
      <w:lvlJc w:val="left"/>
    </w:lvl>
    <w:lvl w:ilvl="8" w:tplc="4E046280">
      <w:numFmt w:val="decimal"/>
      <w:lvlText w:val=""/>
      <w:lvlJc w:val="left"/>
    </w:lvl>
  </w:abstractNum>
  <w:abstractNum w:abstractNumId="1">
    <w:nsid w:val="000032DE"/>
    <w:multiLevelType w:val="hybridMultilevel"/>
    <w:tmpl w:val="23EEB6E8"/>
    <w:lvl w:ilvl="0" w:tplc="801A0BA8">
      <w:start w:val="1"/>
      <w:numFmt w:val="bullet"/>
      <w:lvlText w:val="г."/>
      <w:lvlJc w:val="left"/>
    </w:lvl>
    <w:lvl w:ilvl="1" w:tplc="9DBEFA68">
      <w:numFmt w:val="decimal"/>
      <w:lvlText w:val=""/>
      <w:lvlJc w:val="left"/>
    </w:lvl>
    <w:lvl w:ilvl="2" w:tplc="1310D034">
      <w:numFmt w:val="decimal"/>
      <w:lvlText w:val=""/>
      <w:lvlJc w:val="left"/>
    </w:lvl>
    <w:lvl w:ilvl="3" w:tplc="EACC2F8C">
      <w:numFmt w:val="decimal"/>
      <w:lvlText w:val=""/>
      <w:lvlJc w:val="left"/>
    </w:lvl>
    <w:lvl w:ilvl="4" w:tplc="753637D0">
      <w:numFmt w:val="decimal"/>
      <w:lvlText w:val=""/>
      <w:lvlJc w:val="left"/>
    </w:lvl>
    <w:lvl w:ilvl="5" w:tplc="9BE4FAD6">
      <w:numFmt w:val="decimal"/>
      <w:lvlText w:val=""/>
      <w:lvlJc w:val="left"/>
    </w:lvl>
    <w:lvl w:ilvl="6" w:tplc="88E65A6E">
      <w:numFmt w:val="decimal"/>
      <w:lvlText w:val=""/>
      <w:lvlJc w:val="left"/>
    </w:lvl>
    <w:lvl w:ilvl="7" w:tplc="A0DCC592">
      <w:numFmt w:val="decimal"/>
      <w:lvlText w:val=""/>
      <w:lvlJc w:val="left"/>
    </w:lvl>
    <w:lvl w:ilvl="8" w:tplc="FCC0FD28">
      <w:numFmt w:val="decimal"/>
      <w:lvlText w:val=""/>
      <w:lvlJc w:val="left"/>
    </w:lvl>
  </w:abstractNum>
  <w:abstractNum w:abstractNumId="2">
    <w:nsid w:val="000072B1"/>
    <w:multiLevelType w:val="hybridMultilevel"/>
    <w:tmpl w:val="5380B14E"/>
    <w:lvl w:ilvl="0" w:tplc="93047E3A">
      <w:start w:val="1"/>
      <w:numFmt w:val="bullet"/>
      <w:lvlText w:val="г."/>
      <w:lvlJc w:val="left"/>
    </w:lvl>
    <w:lvl w:ilvl="1" w:tplc="1A662AAC">
      <w:numFmt w:val="decimal"/>
      <w:lvlText w:val=""/>
      <w:lvlJc w:val="left"/>
    </w:lvl>
    <w:lvl w:ilvl="2" w:tplc="4C46A7EE">
      <w:numFmt w:val="decimal"/>
      <w:lvlText w:val=""/>
      <w:lvlJc w:val="left"/>
    </w:lvl>
    <w:lvl w:ilvl="3" w:tplc="F94A5264">
      <w:numFmt w:val="decimal"/>
      <w:lvlText w:val=""/>
      <w:lvlJc w:val="left"/>
    </w:lvl>
    <w:lvl w:ilvl="4" w:tplc="5D18F8F8">
      <w:numFmt w:val="decimal"/>
      <w:lvlText w:val=""/>
      <w:lvlJc w:val="left"/>
    </w:lvl>
    <w:lvl w:ilvl="5" w:tplc="F9A26AB8">
      <w:numFmt w:val="decimal"/>
      <w:lvlText w:val=""/>
      <w:lvlJc w:val="left"/>
    </w:lvl>
    <w:lvl w:ilvl="6" w:tplc="B2F85D9E">
      <w:numFmt w:val="decimal"/>
      <w:lvlText w:val=""/>
      <w:lvlJc w:val="left"/>
    </w:lvl>
    <w:lvl w:ilvl="7" w:tplc="EE5CDB6A">
      <w:numFmt w:val="decimal"/>
      <w:lvlText w:val=""/>
      <w:lvlJc w:val="left"/>
    </w:lvl>
    <w:lvl w:ilvl="8" w:tplc="2882589E">
      <w:numFmt w:val="decimal"/>
      <w:lvlText w:val=""/>
      <w:lvlJc w:val="left"/>
    </w:lvl>
  </w:abstractNum>
  <w:abstractNum w:abstractNumId="3">
    <w:nsid w:val="010F3A2F"/>
    <w:multiLevelType w:val="hybridMultilevel"/>
    <w:tmpl w:val="F0E8AA76"/>
    <w:lvl w:ilvl="0" w:tplc="9552EDF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4845CE"/>
    <w:multiLevelType w:val="hybridMultilevel"/>
    <w:tmpl w:val="D64A6DE6"/>
    <w:lvl w:ilvl="0" w:tplc="80BE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761"/>
    <w:multiLevelType w:val="hybridMultilevel"/>
    <w:tmpl w:val="BCFEFAFA"/>
    <w:lvl w:ilvl="0" w:tplc="C52EF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22B7"/>
    <w:multiLevelType w:val="hybridMultilevel"/>
    <w:tmpl w:val="FD309E8A"/>
    <w:lvl w:ilvl="0" w:tplc="51720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8F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6D13"/>
    <w:multiLevelType w:val="hybridMultilevel"/>
    <w:tmpl w:val="7D42CB22"/>
    <w:lvl w:ilvl="0" w:tplc="717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3719C"/>
    <w:multiLevelType w:val="hybridMultilevel"/>
    <w:tmpl w:val="2FA0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390D"/>
    <w:multiLevelType w:val="hybridMultilevel"/>
    <w:tmpl w:val="87843DCE"/>
    <w:lvl w:ilvl="0" w:tplc="56186E8E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202CFC"/>
    <w:multiLevelType w:val="hybridMultilevel"/>
    <w:tmpl w:val="439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FD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0002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731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1181"/>
    <w:multiLevelType w:val="hybridMultilevel"/>
    <w:tmpl w:val="280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16A2E"/>
    <w:multiLevelType w:val="hybridMultilevel"/>
    <w:tmpl w:val="87FC6B6E"/>
    <w:lvl w:ilvl="0" w:tplc="DB2CBD1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7631F"/>
    <w:multiLevelType w:val="hybridMultilevel"/>
    <w:tmpl w:val="BF34D67C"/>
    <w:lvl w:ilvl="0" w:tplc="9552EDF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2E1A90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D57B4"/>
    <w:multiLevelType w:val="hybridMultilevel"/>
    <w:tmpl w:val="B19C2E66"/>
    <w:lvl w:ilvl="0" w:tplc="9552EDF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152097"/>
    <w:multiLevelType w:val="hybridMultilevel"/>
    <w:tmpl w:val="0A768C80"/>
    <w:lvl w:ilvl="0" w:tplc="D14269A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C424D6D"/>
    <w:multiLevelType w:val="hybridMultilevel"/>
    <w:tmpl w:val="48DA5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C64748"/>
    <w:multiLevelType w:val="hybridMultilevel"/>
    <w:tmpl w:val="F198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00421"/>
    <w:multiLevelType w:val="hybridMultilevel"/>
    <w:tmpl w:val="CAB622FC"/>
    <w:lvl w:ilvl="0" w:tplc="9552EDF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FF49F1"/>
    <w:multiLevelType w:val="hybridMultilevel"/>
    <w:tmpl w:val="478054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106286"/>
    <w:multiLevelType w:val="hybridMultilevel"/>
    <w:tmpl w:val="4818271C"/>
    <w:lvl w:ilvl="0" w:tplc="D70A1A7C">
      <w:start w:val="1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10"/>
  </w:num>
  <w:num w:numId="7">
    <w:abstractNumId w:val="23"/>
  </w:num>
  <w:num w:numId="8">
    <w:abstractNumId w:val="12"/>
  </w:num>
  <w:num w:numId="9">
    <w:abstractNumId w:val="25"/>
  </w:num>
  <w:num w:numId="10">
    <w:abstractNumId w:val="2"/>
  </w:num>
  <w:num w:numId="11">
    <w:abstractNumId w:val="0"/>
  </w:num>
  <w:num w:numId="12">
    <w:abstractNumId w:val="1"/>
  </w:num>
  <w:num w:numId="13">
    <w:abstractNumId w:val="27"/>
  </w:num>
  <w:num w:numId="14">
    <w:abstractNumId w:val="13"/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1"/>
  </w:num>
  <w:num w:numId="23">
    <w:abstractNumId w:val="3"/>
  </w:num>
  <w:num w:numId="24">
    <w:abstractNumId w:val="24"/>
  </w:num>
  <w:num w:numId="25">
    <w:abstractNumId w:val="20"/>
  </w:num>
  <w:num w:numId="26">
    <w:abstractNumId w:val="26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22"/>
    <w:rsid w:val="000029F7"/>
    <w:rsid w:val="0000489C"/>
    <w:rsid w:val="00004B34"/>
    <w:rsid w:val="00005618"/>
    <w:rsid w:val="000064D0"/>
    <w:rsid w:val="00006D58"/>
    <w:rsid w:val="000070DB"/>
    <w:rsid w:val="00007171"/>
    <w:rsid w:val="0000737C"/>
    <w:rsid w:val="000073BC"/>
    <w:rsid w:val="00010503"/>
    <w:rsid w:val="00013644"/>
    <w:rsid w:val="0001455D"/>
    <w:rsid w:val="00015BE1"/>
    <w:rsid w:val="000226E1"/>
    <w:rsid w:val="00024C69"/>
    <w:rsid w:val="00025C21"/>
    <w:rsid w:val="000273F2"/>
    <w:rsid w:val="00027DDF"/>
    <w:rsid w:val="000308EB"/>
    <w:rsid w:val="00032053"/>
    <w:rsid w:val="00034E12"/>
    <w:rsid w:val="00040C56"/>
    <w:rsid w:val="0004236B"/>
    <w:rsid w:val="0004325C"/>
    <w:rsid w:val="00046FFD"/>
    <w:rsid w:val="0004726C"/>
    <w:rsid w:val="00051E11"/>
    <w:rsid w:val="0006171B"/>
    <w:rsid w:val="0006236B"/>
    <w:rsid w:val="00064085"/>
    <w:rsid w:val="000654A8"/>
    <w:rsid w:val="0006706E"/>
    <w:rsid w:val="000724CD"/>
    <w:rsid w:val="00075B47"/>
    <w:rsid w:val="00076653"/>
    <w:rsid w:val="000778B8"/>
    <w:rsid w:val="0008299C"/>
    <w:rsid w:val="00082CE7"/>
    <w:rsid w:val="000838E1"/>
    <w:rsid w:val="00084523"/>
    <w:rsid w:val="00086B70"/>
    <w:rsid w:val="00090FC7"/>
    <w:rsid w:val="000931F9"/>
    <w:rsid w:val="00094D7D"/>
    <w:rsid w:val="00097CC2"/>
    <w:rsid w:val="000A1C77"/>
    <w:rsid w:val="000A39E7"/>
    <w:rsid w:val="000A3E84"/>
    <w:rsid w:val="000A42E0"/>
    <w:rsid w:val="000B73DA"/>
    <w:rsid w:val="000C3D44"/>
    <w:rsid w:val="000C7C7E"/>
    <w:rsid w:val="000D1147"/>
    <w:rsid w:val="000D2602"/>
    <w:rsid w:val="000D2A83"/>
    <w:rsid w:val="000D31B3"/>
    <w:rsid w:val="000E1A74"/>
    <w:rsid w:val="000E5313"/>
    <w:rsid w:val="000E663C"/>
    <w:rsid w:val="000F11F2"/>
    <w:rsid w:val="000F1ADB"/>
    <w:rsid w:val="000F27D9"/>
    <w:rsid w:val="000F442D"/>
    <w:rsid w:val="0010160C"/>
    <w:rsid w:val="00105EE0"/>
    <w:rsid w:val="00106304"/>
    <w:rsid w:val="00111E43"/>
    <w:rsid w:val="00112DDB"/>
    <w:rsid w:val="00113C42"/>
    <w:rsid w:val="001178A4"/>
    <w:rsid w:val="001219A2"/>
    <w:rsid w:val="0012204C"/>
    <w:rsid w:val="00123309"/>
    <w:rsid w:val="001244F3"/>
    <w:rsid w:val="0012682A"/>
    <w:rsid w:val="001312ED"/>
    <w:rsid w:val="00131A7C"/>
    <w:rsid w:val="00132628"/>
    <w:rsid w:val="00134507"/>
    <w:rsid w:val="00134650"/>
    <w:rsid w:val="0013741F"/>
    <w:rsid w:val="0013783B"/>
    <w:rsid w:val="00141163"/>
    <w:rsid w:val="0014120E"/>
    <w:rsid w:val="0014374F"/>
    <w:rsid w:val="00144084"/>
    <w:rsid w:val="001549D6"/>
    <w:rsid w:val="00156486"/>
    <w:rsid w:val="0015736A"/>
    <w:rsid w:val="00164221"/>
    <w:rsid w:val="001655A8"/>
    <w:rsid w:val="001709EC"/>
    <w:rsid w:val="0017757C"/>
    <w:rsid w:val="00177C97"/>
    <w:rsid w:val="00184B6F"/>
    <w:rsid w:val="00185B0C"/>
    <w:rsid w:val="001869D9"/>
    <w:rsid w:val="0019620E"/>
    <w:rsid w:val="00196739"/>
    <w:rsid w:val="00196A63"/>
    <w:rsid w:val="00197EBB"/>
    <w:rsid w:val="001B26E0"/>
    <w:rsid w:val="001B4396"/>
    <w:rsid w:val="001B4C5B"/>
    <w:rsid w:val="001B76A2"/>
    <w:rsid w:val="001C186F"/>
    <w:rsid w:val="001C6725"/>
    <w:rsid w:val="001C7D45"/>
    <w:rsid w:val="001D2173"/>
    <w:rsid w:val="001D3B60"/>
    <w:rsid w:val="001D4189"/>
    <w:rsid w:val="001D46AF"/>
    <w:rsid w:val="001D6DBE"/>
    <w:rsid w:val="001E105E"/>
    <w:rsid w:val="001E10E3"/>
    <w:rsid w:val="001E3C51"/>
    <w:rsid w:val="001E62C0"/>
    <w:rsid w:val="001E63D1"/>
    <w:rsid w:val="001F007E"/>
    <w:rsid w:val="001F2AE6"/>
    <w:rsid w:val="001F33FF"/>
    <w:rsid w:val="00201879"/>
    <w:rsid w:val="00202B14"/>
    <w:rsid w:val="0020358C"/>
    <w:rsid w:val="002156E8"/>
    <w:rsid w:val="00216472"/>
    <w:rsid w:val="0021757D"/>
    <w:rsid w:val="002201D9"/>
    <w:rsid w:val="00220D57"/>
    <w:rsid w:val="00223D09"/>
    <w:rsid w:val="002244AA"/>
    <w:rsid w:val="00227CAC"/>
    <w:rsid w:val="0023321E"/>
    <w:rsid w:val="002354CE"/>
    <w:rsid w:val="00235C87"/>
    <w:rsid w:val="0024135F"/>
    <w:rsid w:val="0024168E"/>
    <w:rsid w:val="00242EE3"/>
    <w:rsid w:val="002470E5"/>
    <w:rsid w:val="00252165"/>
    <w:rsid w:val="00254528"/>
    <w:rsid w:val="0026105E"/>
    <w:rsid w:val="002652CF"/>
    <w:rsid w:val="0026758E"/>
    <w:rsid w:val="002758C3"/>
    <w:rsid w:val="0028082C"/>
    <w:rsid w:val="002812B0"/>
    <w:rsid w:val="00282743"/>
    <w:rsid w:val="002827DB"/>
    <w:rsid w:val="00294373"/>
    <w:rsid w:val="002A1668"/>
    <w:rsid w:val="002A2E22"/>
    <w:rsid w:val="002A5D04"/>
    <w:rsid w:val="002B0843"/>
    <w:rsid w:val="002B0B5A"/>
    <w:rsid w:val="002B1040"/>
    <w:rsid w:val="002B6F0B"/>
    <w:rsid w:val="002C0E4E"/>
    <w:rsid w:val="002C242C"/>
    <w:rsid w:val="002C33B8"/>
    <w:rsid w:val="002C718C"/>
    <w:rsid w:val="002C744C"/>
    <w:rsid w:val="002D1C43"/>
    <w:rsid w:val="002D2674"/>
    <w:rsid w:val="002D321A"/>
    <w:rsid w:val="002D5446"/>
    <w:rsid w:val="002D58D8"/>
    <w:rsid w:val="002E0E93"/>
    <w:rsid w:val="002E4D7C"/>
    <w:rsid w:val="002E6E10"/>
    <w:rsid w:val="002F0EC4"/>
    <w:rsid w:val="00302063"/>
    <w:rsid w:val="00307F5D"/>
    <w:rsid w:val="00311792"/>
    <w:rsid w:val="0031521C"/>
    <w:rsid w:val="00322838"/>
    <w:rsid w:val="00326FB9"/>
    <w:rsid w:val="00330E97"/>
    <w:rsid w:val="00331E16"/>
    <w:rsid w:val="0033356D"/>
    <w:rsid w:val="003361B3"/>
    <w:rsid w:val="0034075C"/>
    <w:rsid w:val="00342D17"/>
    <w:rsid w:val="003508FE"/>
    <w:rsid w:val="003518AC"/>
    <w:rsid w:val="00353FC5"/>
    <w:rsid w:val="00355AD5"/>
    <w:rsid w:val="00361494"/>
    <w:rsid w:val="003625A4"/>
    <w:rsid w:val="0036386D"/>
    <w:rsid w:val="0036460F"/>
    <w:rsid w:val="0036562D"/>
    <w:rsid w:val="00370B53"/>
    <w:rsid w:val="003732C4"/>
    <w:rsid w:val="00373377"/>
    <w:rsid w:val="003746F2"/>
    <w:rsid w:val="00376C0F"/>
    <w:rsid w:val="003841FA"/>
    <w:rsid w:val="003845C4"/>
    <w:rsid w:val="00386E86"/>
    <w:rsid w:val="00390674"/>
    <w:rsid w:val="00392622"/>
    <w:rsid w:val="003945EB"/>
    <w:rsid w:val="00395DC3"/>
    <w:rsid w:val="00395DFA"/>
    <w:rsid w:val="0039780E"/>
    <w:rsid w:val="00397FE7"/>
    <w:rsid w:val="003A2305"/>
    <w:rsid w:val="003A295E"/>
    <w:rsid w:val="003A2973"/>
    <w:rsid w:val="003A33E1"/>
    <w:rsid w:val="003A36BF"/>
    <w:rsid w:val="003A5530"/>
    <w:rsid w:val="003A57E4"/>
    <w:rsid w:val="003A5941"/>
    <w:rsid w:val="003A72E8"/>
    <w:rsid w:val="003A7E0A"/>
    <w:rsid w:val="003B43EC"/>
    <w:rsid w:val="003C6133"/>
    <w:rsid w:val="003C7B22"/>
    <w:rsid w:val="003D0179"/>
    <w:rsid w:val="003D0A02"/>
    <w:rsid w:val="003D43CA"/>
    <w:rsid w:val="003D535C"/>
    <w:rsid w:val="003D5B6B"/>
    <w:rsid w:val="003E0561"/>
    <w:rsid w:val="003E0750"/>
    <w:rsid w:val="003E08A0"/>
    <w:rsid w:val="003E1993"/>
    <w:rsid w:val="003F1FBA"/>
    <w:rsid w:val="003F7FE4"/>
    <w:rsid w:val="00401FE5"/>
    <w:rsid w:val="0040269E"/>
    <w:rsid w:val="00402AEB"/>
    <w:rsid w:val="0040349A"/>
    <w:rsid w:val="00404068"/>
    <w:rsid w:val="00407FB6"/>
    <w:rsid w:val="00416B5D"/>
    <w:rsid w:val="00420F3F"/>
    <w:rsid w:val="0042106F"/>
    <w:rsid w:val="004216D9"/>
    <w:rsid w:val="004245B0"/>
    <w:rsid w:val="004275DC"/>
    <w:rsid w:val="00431729"/>
    <w:rsid w:val="00431C1B"/>
    <w:rsid w:val="004343A0"/>
    <w:rsid w:val="0043484A"/>
    <w:rsid w:val="00437850"/>
    <w:rsid w:val="004402C7"/>
    <w:rsid w:val="004408BF"/>
    <w:rsid w:val="004459FF"/>
    <w:rsid w:val="00450823"/>
    <w:rsid w:val="004508A9"/>
    <w:rsid w:val="00451538"/>
    <w:rsid w:val="00452274"/>
    <w:rsid w:val="004523A3"/>
    <w:rsid w:val="00464D23"/>
    <w:rsid w:val="004661CB"/>
    <w:rsid w:val="0046630A"/>
    <w:rsid w:val="004663F5"/>
    <w:rsid w:val="00466585"/>
    <w:rsid w:val="00466F29"/>
    <w:rsid w:val="004676C5"/>
    <w:rsid w:val="0047164D"/>
    <w:rsid w:val="00474E07"/>
    <w:rsid w:val="0047665C"/>
    <w:rsid w:val="0047742C"/>
    <w:rsid w:val="00481A5F"/>
    <w:rsid w:val="00485AA8"/>
    <w:rsid w:val="00487D1A"/>
    <w:rsid w:val="00495E1F"/>
    <w:rsid w:val="00496F81"/>
    <w:rsid w:val="00497926"/>
    <w:rsid w:val="004A0ED7"/>
    <w:rsid w:val="004A1E59"/>
    <w:rsid w:val="004A20EA"/>
    <w:rsid w:val="004B099D"/>
    <w:rsid w:val="004B77D4"/>
    <w:rsid w:val="004B7B84"/>
    <w:rsid w:val="004C24AF"/>
    <w:rsid w:val="004C2964"/>
    <w:rsid w:val="004C3115"/>
    <w:rsid w:val="004C35B0"/>
    <w:rsid w:val="004C38B7"/>
    <w:rsid w:val="004D3710"/>
    <w:rsid w:val="004D7425"/>
    <w:rsid w:val="004E0F84"/>
    <w:rsid w:val="004E519C"/>
    <w:rsid w:val="004F1706"/>
    <w:rsid w:val="004F2645"/>
    <w:rsid w:val="004F395F"/>
    <w:rsid w:val="004F5455"/>
    <w:rsid w:val="005012A8"/>
    <w:rsid w:val="005029D3"/>
    <w:rsid w:val="005030FC"/>
    <w:rsid w:val="00504429"/>
    <w:rsid w:val="005046F9"/>
    <w:rsid w:val="00507CB7"/>
    <w:rsid w:val="00510B82"/>
    <w:rsid w:val="0051392D"/>
    <w:rsid w:val="00513AFD"/>
    <w:rsid w:val="00515289"/>
    <w:rsid w:val="00517BCA"/>
    <w:rsid w:val="00526A3E"/>
    <w:rsid w:val="00532F2A"/>
    <w:rsid w:val="0054093C"/>
    <w:rsid w:val="005425E6"/>
    <w:rsid w:val="005467FE"/>
    <w:rsid w:val="00551247"/>
    <w:rsid w:val="00552AC1"/>
    <w:rsid w:val="00553618"/>
    <w:rsid w:val="005539E2"/>
    <w:rsid w:val="00554850"/>
    <w:rsid w:val="00556647"/>
    <w:rsid w:val="005656DD"/>
    <w:rsid w:val="00567301"/>
    <w:rsid w:val="005722C6"/>
    <w:rsid w:val="005737C7"/>
    <w:rsid w:val="00574B83"/>
    <w:rsid w:val="00577211"/>
    <w:rsid w:val="00582797"/>
    <w:rsid w:val="005915E2"/>
    <w:rsid w:val="005944BD"/>
    <w:rsid w:val="00594530"/>
    <w:rsid w:val="005947E1"/>
    <w:rsid w:val="005C31DD"/>
    <w:rsid w:val="005C685D"/>
    <w:rsid w:val="005C6888"/>
    <w:rsid w:val="005D01F7"/>
    <w:rsid w:val="005D0560"/>
    <w:rsid w:val="005D3DA9"/>
    <w:rsid w:val="005D41C0"/>
    <w:rsid w:val="005D6B0E"/>
    <w:rsid w:val="005E27F7"/>
    <w:rsid w:val="005E65A0"/>
    <w:rsid w:val="005E70DA"/>
    <w:rsid w:val="005F4760"/>
    <w:rsid w:val="005F5A9D"/>
    <w:rsid w:val="005F6F78"/>
    <w:rsid w:val="005F7138"/>
    <w:rsid w:val="00600E73"/>
    <w:rsid w:val="006027FF"/>
    <w:rsid w:val="00602B46"/>
    <w:rsid w:val="00603686"/>
    <w:rsid w:val="00603913"/>
    <w:rsid w:val="00603F32"/>
    <w:rsid w:val="00605ED0"/>
    <w:rsid w:val="00607302"/>
    <w:rsid w:val="00607CC3"/>
    <w:rsid w:val="006121EE"/>
    <w:rsid w:val="00612F7C"/>
    <w:rsid w:val="006145CA"/>
    <w:rsid w:val="006219FA"/>
    <w:rsid w:val="00622DD4"/>
    <w:rsid w:val="00625F7A"/>
    <w:rsid w:val="00626BF6"/>
    <w:rsid w:val="006274B2"/>
    <w:rsid w:val="00627D75"/>
    <w:rsid w:val="00636191"/>
    <w:rsid w:val="00643AF5"/>
    <w:rsid w:val="00643DAC"/>
    <w:rsid w:val="006456E6"/>
    <w:rsid w:val="00645FB7"/>
    <w:rsid w:val="00646FBE"/>
    <w:rsid w:val="00647B00"/>
    <w:rsid w:val="00651AF6"/>
    <w:rsid w:val="00652104"/>
    <w:rsid w:val="00654CEB"/>
    <w:rsid w:val="00655151"/>
    <w:rsid w:val="006568C3"/>
    <w:rsid w:val="006608C7"/>
    <w:rsid w:val="00660C71"/>
    <w:rsid w:val="006629F2"/>
    <w:rsid w:val="00663FF9"/>
    <w:rsid w:val="00665103"/>
    <w:rsid w:val="00672BFE"/>
    <w:rsid w:val="00676462"/>
    <w:rsid w:val="0068239C"/>
    <w:rsid w:val="006838FA"/>
    <w:rsid w:val="00685B51"/>
    <w:rsid w:val="006904D5"/>
    <w:rsid w:val="00690B73"/>
    <w:rsid w:val="00690CF8"/>
    <w:rsid w:val="006914E4"/>
    <w:rsid w:val="00691606"/>
    <w:rsid w:val="00691EC7"/>
    <w:rsid w:val="006939D7"/>
    <w:rsid w:val="0069456A"/>
    <w:rsid w:val="006945CC"/>
    <w:rsid w:val="0069761C"/>
    <w:rsid w:val="006A3703"/>
    <w:rsid w:val="006A5294"/>
    <w:rsid w:val="006B0302"/>
    <w:rsid w:val="006B0ABE"/>
    <w:rsid w:val="006B4BCD"/>
    <w:rsid w:val="006B5597"/>
    <w:rsid w:val="006B5ABC"/>
    <w:rsid w:val="006B70D9"/>
    <w:rsid w:val="006C35A0"/>
    <w:rsid w:val="006C40DF"/>
    <w:rsid w:val="006C55AB"/>
    <w:rsid w:val="006C639C"/>
    <w:rsid w:val="006C72DF"/>
    <w:rsid w:val="006C7437"/>
    <w:rsid w:val="006C7C87"/>
    <w:rsid w:val="006C7F17"/>
    <w:rsid w:val="006D6DB3"/>
    <w:rsid w:val="006E293A"/>
    <w:rsid w:val="006E795E"/>
    <w:rsid w:val="006F0DD3"/>
    <w:rsid w:val="006F183B"/>
    <w:rsid w:val="006F36A1"/>
    <w:rsid w:val="006F4AD8"/>
    <w:rsid w:val="006F4D7A"/>
    <w:rsid w:val="00703874"/>
    <w:rsid w:val="00705525"/>
    <w:rsid w:val="00706479"/>
    <w:rsid w:val="00706837"/>
    <w:rsid w:val="0070692A"/>
    <w:rsid w:val="00707DBD"/>
    <w:rsid w:val="00712AF4"/>
    <w:rsid w:val="00717F50"/>
    <w:rsid w:val="00721069"/>
    <w:rsid w:val="00722052"/>
    <w:rsid w:val="00723B1A"/>
    <w:rsid w:val="007256E1"/>
    <w:rsid w:val="00735121"/>
    <w:rsid w:val="00736068"/>
    <w:rsid w:val="007376B2"/>
    <w:rsid w:val="007378F1"/>
    <w:rsid w:val="00743112"/>
    <w:rsid w:val="0074413E"/>
    <w:rsid w:val="00747B6E"/>
    <w:rsid w:val="007529D0"/>
    <w:rsid w:val="00756CAF"/>
    <w:rsid w:val="007613ED"/>
    <w:rsid w:val="007626C9"/>
    <w:rsid w:val="00771613"/>
    <w:rsid w:val="00771ACB"/>
    <w:rsid w:val="00771DE0"/>
    <w:rsid w:val="0077319F"/>
    <w:rsid w:val="00790040"/>
    <w:rsid w:val="00790E93"/>
    <w:rsid w:val="00791341"/>
    <w:rsid w:val="007A1D9C"/>
    <w:rsid w:val="007A3EF7"/>
    <w:rsid w:val="007B03E9"/>
    <w:rsid w:val="007B1BB9"/>
    <w:rsid w:val="007B3FD4"/>
    <w:rsid w:val="007B4BD0"/>
    <w:rsid w:val="007B65BB"/>
    <w:rsid w:val="007C6D29"/>
    <w:rsid w:val="007D1A71"/>
    <w:rsid w:val="007D2EDB"/>
    <w:rsid w:val="007D7E0B"/>
    <w:rsid w:val="007D7FB0"/>
    <w:rsid w:val="007E0888"/>
    <w:rsid w:val="007E2603"/>
    <w:rsid w:val="007E3235"/>
    <w:rsid w:val="007F01C8"/>
    <w:rsid w:val="007F034A"/>
    <w:rsid w:val="007F17E5"/>
    <w:rsid w:val="007F1826"/>
    <w:rsid w:val="007F364B"/>
    <w:rsid w:val="007F3A1C"/>
    <w:rsid w:val="00810428"/>
    <w:rsid w:val="0081189B"/>
    <w:rsid w:val="0081275B"/>
    <w:rsid w:val="00814E31"/>
    <w:rsid w:val="00816E97"/>
    <w:rsid w:val="00823DBF"/>
    <w:rsid w:val="0082486C"/>
    <w:rsid w:val="00825888"/>
    <w:rsid w:val="008305E7"/>
    <w:rsid w:val="00834144"/>
    <w:rsid w:val="00841916"/>
    <w:rsid w:val="0085031C"/>
    <w:rsid w:val="00851313"/>
    <w:rsid w:val="00851FD6"/>
    <w:rsid w:val="00855514"/>
    <w:rsid w:val="00856279"/>
    <w:rsid w:val="008566C0"/>
    <w:rsid w:val="00860299"/>
    <w:rsid w:val="00860BD2"/>
    <w:rsid w:val="00862459"/>
    <w:rsid w:val="008648A1"/>
    <w:rsid w:val="00865843"/>
    <w:rsid w:val="00865EB9"/>
    <w:rsid w:val="008715B3"/>
    <w:rsid w:val="0087216D"/>
    <w:rsid w:val="00876437"/>
    <w:rsid w:val="0088214B"/>
    <w:rsid w:val="00882E78"/>
    <w:rsid w:val="00883068"/>
    <w:rsid w:val="00884EAF"/>
    <w:rsid w:val="00885F1E"/>
    <w:rsid w:val="0089126A"/>
    <w:rsid w:val="0089645C"/>
    <w:rsid w:val="008A05A9"/>
    <w:rsid w:val="008A4703"/>
    <w:rsid w:val="008B629F"/>
    <w:rsid w:val="008B7DD3"/>
    <w:rsid w:val="008C0CD9"/>
    <w:rsid w:val="008D1E3B"/>
    <w:rsid w:val="008D55F3"/>
    <w:rsid w:val="008D7055"/>
    <w:rsid w:val="008E0D26"/>
    <w:rsid w:val="008E5368"/>
    <w:rsid w:val="008E615B"/>
    <w:rsid w:val="008E7D0A"/>
    <w:rsid w:val="008F163A"/>
    <w:rsid w:val="008F2021"/>
    <w:rsid w:val="008F6EDE"/>
    <w:rsid w:val="008F7F7E"/>
    <w:rsid w:val="0090033F"/>
    <w:rsid w:val="009009E3"/>
    <w:rsid w:val="009023DC"/>
    <w:rsid w:val="009032A7"/>
    <w:rsid w:val="009056D9"/>
    <w:rsid w:val="0090621B"/>
    <w:rsid w:val="00906957"/>
    <w:rsid w:val="00907239"/>
    <w:rsid w:val="009135BA"/>
    <w:rsid w:val="00915732"/>
    <w:rsid w:val="00940972"/>
    <w:rsid w:val="00941197"/>
    <w:rsid w:val="00942EDF"/>
    <w:rsid w:val="00947499"/>
    <w:rsid w:val="00947E55"/>
    <w:rsid w:val="00952B38"/>
    <w:rsid w:val="00961227"/>
    <w:rsid w:val="009636A2"/>
    <w:rsid w:val="00964F9A"/>
    <w:rsid w:val="00965916"/>
    <w:rsid w:val="00967FB8"/>
    <w:rsid w:val="00971896"/>
    <w:rsid w:val="0097345A"/>
    <w:rsid w:val="00974A8B"/>
    <w:rsid w:val="00974E41"/>
    <w:rsid w:val="00975233"/>
    <w:rsid w:val="00977154"/>
    <w:rsid w:val="009807B5"/>
    <w:rsid w:val="00981D65"/>
    <w:rsid w:val="009821F7"/>
    <w:rsid w:val="0098241A"/>
    <w:rsid w:val="00984AD7"/>
    <w:rsid w:val="009855F1"/>
    <w:rsid w:val="009A4C19"/>
    <w:rsid w:val="009B113F"/>
    <w:rsid w:val="009B1B05"/>
    <w:rsid w:val="009B1B45"/>
    <w:rsid w:val="009B3EAC"/>
    <w:rsid w:val="009B4E4C"/>
    <w:rsid w:val="009C407A"/>
    <w:rsid w:val="009C7E66"/>
    <w:rsid w:val="009D3565"/>
    <w:rsid w:val="009D3E89"/>
    <w:rsid w:val="009D7EAB"/>
    <w:rsid w:val="009E4E30"/>
    <w:rsid w:val="009E5C18"/>
    <w:rsid w:val="009F0292"/>
    <w:rsid w:val="009F2257"/>
    <w:rsid w:val="009F40A2"/>
    <w:rsid w:val="009F6197"/>
    <w:rsid w:val="00A01477"/>
    <w:rsid w:val="00A02FD9"/>
    <w:rsid w:val="00A045C7"/>
    <w:rsid w:val="00A122A1"/>
    <w:rsid w:val="00A162B5"/>
    <w:rsid w:val="00A17317"/>
    <w:rsid w:val="00A34163"/>
    <w:rsid w:val="00A40C04"/>
    <w:rsid w:val="00A411FC"/>
    <w:rsid w:val="00A43975"/>
    <w:rsid w:val="00A442C4"/>
    <w:rsid w:val="00A44FC2"/>
    <w:rsid w:val="00A46B57"/>
    <w:rsid w:val="00A51F3D"/>
    <w:rsid w:val="00A52B54"/>
    <w:rsid w:val="00A53D83"/>
    <w:rsid w:val="00A553A6"/>
    <w:rsid w:val="00A65EB2"/>
    <w:rsid w:val="00A6658C"/>
    <w:rsid w:val="00A67BD1"/>
    <w:rsid w:val="00A716E0"/>
    <w:rsid w:val="00A72356"/>
    <w:rsid w:val="00A74318"/>
    <w:rsid w:val="00A75B65"/>
    <w:rsid w:val="00A760B4"/>
    <w:rsid w:val="00A774BC"/>
    <w:rsid w:val="00A81246"/>
    <w:rsid w:val="00A82ED9"/>
    <w:rsid w:val="00A85174"/>
    <w:rsid w:val="00A85274"/>
    <w:rsid w:val="00A90B73"/>
    <w:rsid w:val="00A94A0F"/>
    <w:rsid w:val="00A95F7F"/>
    <w:rsid w:val="00A96015"/>
    <w:rsid w:val="00A964F5"/>
    <w:rsid w:val="00AA21D0"/>
    <w:rsid w:val="00AA593F"/>
    <w:rsid w:val="00AA5FCD"/>
    <w:rsid w:val="00AA60DE"/>
    <w:rsid w:val="00AA647A"/>
    <w:rsid w:val="00AB15B6"/>
    <w:rsid w:val="00AB1756"/>
    <w:rsid w:val="00AB400D"/>
    <w:rsid w:val="00AB600B"/>
    <w:rsid w:val="00AC08C5"/>
    <w:rsid w:val="00AC2E70"/>
    <w:rsid w:val="00AC4971"/>
    <w:rsid w:val="00AC7D55"/>
    <w:rsid w:val="00AD4C3B"/>
    <w:rsid w:val="00AD52CA"/>
    <w:rsid w:val="00AD6943"/>
    <w:rsid w:val="00AE0A07"/>
    <w:rsid w:val="00AE54C8"/>
    <w:rsid w:val="00AE5BA4"/>
    <w:rsid w:val="00AE64B1"/>
    <w:rsid w:val="00AE6D59"/>
    <w:rsid w:val="00AE7B10"/>
    <w:rsid w:val="00AF1FD8"/>
    <w:rsid w:val="00AF26DB"/>
    <w:rsid w:val="00AF29AC"/>
    <w:rsid w:val="00AF372A"/>
    <w:rsid w:val="00AF4708"/>
    <w:rsid w:val="00AF4B1C"/>
    <w:rsid w:val="00AF4B31"/>
    <w:rsid w:val="00AF59AD"/>
    <w:rsid w:val="00AF6D88"/>
    <w:rsid w:val="00AF72A6"/>
    <w:rsid w:val="00B04FAA"/>
    <w:rsid w:val="00B061E5"/>
    <w:rsid w:val="00B102E2"/>
    <w:rsid w:val="00B105B7"/>
    <w:rsid w:val="00B10662"/>
    <w:rsid w:val="00B12486"/>
    <w:rsid w:val="00B134D6"/>
    <w:rsid w:val="00B13D65"/>
    <w:rsid w:val="00B150B5"/>
    <w:rsid w:val="00B168DB"/>
    <w:rsid w:val="00B20E42"/>
    <w:rsid w:val="00B225B5"/>
    <w:rsid w:val="00B22AE6"/>
    <w:rsid w:val="00B24C70"/>
    <w:rsid w:val="00B27395"/>
    <w:rsid w:val="00B3038E"/>
    <w:rsid w:val="00B33AF7"/>
    <w:rsid w:val="00B35B35"/>
    <w:rsid w:val="00B3600C"/>
    <w:rsid w:val="00B41E79"/>
    <w:rsid w:val="00B43BF4"/>
    <w:rsid w:val="00B55284"/>
    <w:rsid w:val="00B55AF0"/>
    <w:rsid w:val="00B62B68"/>
    <w:rsid w:val="00B64658"/>
    <w:rsid w:val="00B6697E"/>
    <w:rsid w:val="00B70405"/>
    <w:rsid w:val="00B7085A"/>
    <w:rsid w:val="00B74171"/>
    <w:rsid w:val="00B76599"/>
    <w:rsid w:val="00B76BE0"/>
    <w:rsid w:val="00B81140"/>
    <w:rsid w:val="00B85250"/>
    <w:rsid w:val="00B85258"/>
    <w:rsid w:val="00B9584B"/>
    <w:rsid w:val="00B95D56"/>
    <w:rsid w:val="00BA0695"/>
    <w:rsid w:val="00BA50DB"/>
    <w:rsid w:val="00BA7C1B"/>
    <w:rsid w:val="00BB1878"/>
    <w:rsid w:val="00BB22AB"/>
    <w:rsid w:val="00BB2479"/>
    <w:rsid w:val="00BB2B36"/>
    <w:rsid w:val="00BB31FC"/>
    <w:rsid w:val="00BB3279"/>
    <w:rsid w:val="00BB3EAA"/>
    <w:rsid w:val="00BC15B3"/>
    <w:rsid w:val="00BC463D"/>
    <w:rsid w:val="00BC59F9"/>
    <w:rsid w:val="00BC62E4"/>
    <w:rsid w:val="00BC679E"/>
    <w:rsid w:val="00BD1596"/>
    <w:rsid w:val="00BD36BD"/>
    <w:rsid w:val="00BD3723"/>
    <w:rsid w:val="00BD5292"/>
    <w:rsid w:val="00BD6EE6"/>
    <w:rsid w:val="00BE0D91"/>
    <w:rsid w:val="00BE0E57"/>
    <w:rsid w:val="00BE12F2"/>
    <w:rsid w:val="00BE2B3A"/>
    <w:rsid w:val="00BE6457"/>
    <w:rsid w:val="00BE7824"/>
    <w:rsid w:val="00BF629C"/>
    <w:rsid w:val="00C041D9"/>
    <w:rsid w:val="00C0478E"/>
    <w:rsid w:val="00C04844"/>
    <w:rsid w:val="00C12FBD"/>
    <w:rsid w:val="00C163B2"/>
    <w:rsid w:val="00C17E7C"/>
    <w:rsid w:val="00C21103"/>
    <w:rsid w:val="00C25CD7"/>
    <w:rsid w:val="00C26FD1"/>
    <w:rsid w:val="00C3160E"/>
    <w:rsid w:val="00C37014"/>
    <w:rsid w:val="00C37458"/>
    <w:rsid w:val="00C41F50"/>
    <w:rsid w:val="00C43CFE"/>
    <w:rsid w:val="00C44DD0"/>
    <w:rsid w:val="00C452B7"/>
    <w:rsid w:val="00C52EDB"/>
    <w:rsid w:val="00C5587A"/>
    <w:rsid w:val="00C56B22"/>
    <w:rsid w:val="00C64DC5"/>
    <w:rsid w:val="00C73BBE"/>
    <w:rsid w:val="00C73C6C"/>
    <w:rsid w:val="00C74205"/>
    <w:rsid w:val="00C75189"/>
    <w:rsid w:val="00C75324"/>
    <w:rsid w:val="00C75A8F"/>
    <w:rsid w:val="00C7606D"/>
    <w:rsid w:val="00C837CE"/>
    <w:rsid w:val="00C842C8"/>
    <w:rsid w:val="00C8714E"/>
    <w:rsid w:val="00C900CD"/>
    <w:rsid w:val="00C90B3B"/>
    <w:rsid w:val="00C920FD"/>
    <w:rsid w:val="00C93A61"/>
    <w:rsid w:val="00C9455E"/>
    <w:rsid w:val="00CA5051"/>
    <w:rsid w:val="00CA7E05"/>
    <w:rsid w:val="00CB15CC"/>
    <w:rsid w:val="00CB1BD3"/>
    <w:rsid w:val="00CB37F7"/>
    <w:rsid w:val="00CB3824"/>
    <w:rsid w:val="00CB3B49"/>
    <w:rsid w:val="00CC3A86"/>
    <w:rsid w:val="00CC59AF"/>
    <w:rsid w:val="00CC6E57"/>
    <w:rsid w:val="00CC7348"/>
    <w:rsid w:val="00CC7382"/>
    <w:rsid w:val="00CD2782"/>
    <w:rsid w:val="00CD41AF"/>
    <w:rsid w:val="00CD4F66"/>
    <w:rsid w:val="00CD5BA2"/>
    <w:rsid w:val="00CE67CD"/>
    <w:rsid w:val="00CE6922"/>
    <w:rsid w:val="00CE7758"/>
    <w:rsid w:val="00CF22ED"/>
    <w:rsid w:val="00CF3EEE"/>
    <w:rsid w:val="00CF4136"/>
    <w:rsid w:val="00CF5C8A"/>
    <w:rsid w:val="00D00C3A"/>
    <w:rsid w:val="00D028DA"/>
    <w:rsid w:val="00D0299F"/>
    <w:rsid w:val="00D05C7B"/>
    <w:rsid w:val="00D06F63"/>
    <w:rsid w:val="00D07DC3"/>
    <w:rsid w:val="00D106EF"/>
    <w:rsid w:val="00D10947"/>
    <w:rsid w:val="00D11197"/>
    <w:rsid w:val="00D14589"/>
    <w:rsid w:val="00D17BD2"/>
    <w:rsid w:val="00D17D08"/>
    <w:rsid w:val="00D2201E"/>
    <w:rsid w:val="00D22447"/>
    <w:rsid w:val="00D2251C"/>
    <w:rsid w:val="00D23101"/>
    <w:rsid w:val="00D235D6"/>
    <w:rsid w:val="00D236A2"/>
    <w:rsid w:val="00D241AC"/>
    <w:rsid w:val="00D24714"/>
    <w:rsid w:val="00D261C7"/>
    <w:rsid w:val="00D27DB0"/>
    <w:rsid w:val="00D30C73"/>
    <w:rsid w:val="00D321B6"/>
    <w:rsid w:val="00D34C7A"/>
    <w:rsid w:val="00D425EC"/>
    <w:rsid w:val="00D42AA6"/>
    <w:rsid w:val="00D443A9"/>
    <w:rsid w:val="00D443F4"/>
    <w:rsid w:val="00D46289"/>
    <w:rsid w:val="00D47741"/>
    <w:rsid w:val="00D5106E"/>
    <w:rsid w:val="00D52074"/>
    <w:rsid w:val="00D5209C"/>
    <w:rsid w:val="00D53E9A"/>
    <w:rsid w:val="00D54CF7"/>
    <w:rsid w:val="00D56107"/>
    <w:rsid w:val="00D60B84"/>
    <w:rsid w:val="00D630B6"/>
    <w:rsid w:val="00D64CC6"/>
    <w:rsid w:val="00D652C7"/>
    <w:rsid w:val="00D65517"/>
    <w:rsid w:val="00D70C3E"/>
    <w:rsid w:val="00D71D1C"/>
    <w:rsid w:val="00D74EC2"/>
    <w:rsid w:val="00D75DF1"/>
    <w:rsid w:val="00D76548"/>
    <w:rsid w:val="00D77F92"/>
    <w:rsid w:val="00D83EE8"/>
    <w:rsid w:val="00D84472"/>
    <w:rsid w:val="00D86822"/>
    <w:rsid w:val="00D87487"/>
    <w:rsid w:val="00D901D7"/>
    <w:rsid w:val="00D908BD"/>
    <w:rsid w:val="00D9354C"/>
    <w:rsid w:val="00D9512F"/>
    <w:rsid w:val="00D952A4"/>
    <w:rsid w:val="00D95AAF"/>
    <w:rsid w:val="00D96595"/>
    <w:rsid w:val="00D97087"/>
    <w:rsid w:val="00DA0806"/>
    <w:rsid w:val="00DA48FB"/>
    <w:rsid w:val="00DA4B6B"/>
    <w:rsid w:val="00DB1E2A"/>
    <w:rsid w:val="00DB2F0F"/>
    <w:rsid w:val="00DB7AC9"/>
    <w:rsid w:val="00DC4618"/>
    <w:rsid w:val="00DC504D"/>
    <w:rsid w:val="00DC530B"/>
    <w:rsid w:val="00DC751A"/>
    <w:rsid w:val="00DC7B26"/>
    <w:rsid w:val="00DD0845"/>
    <w:rsid w:val="00DD52CC"/>
    <w:rsid w:val="00DD5C7B"/>
    <w:rsid w:val="00DE1D45"/>
    <w:rsid w:val="00DE27B4"/>
    <w:rsid w:val="00DE3902"/>
    <w:rsid w:val="00DE4BD7"/>
    <w:rsid w:val="00DE5829"/>
    <w:rsid w:val="00DE737A"/>
    <w:rsid w:val="00DF0BF7"/>
    <w:rsid w:val="00DF1E75"/>
    <w:rsid w:val="00DF229B"/>
    <w:rsid w:val="00DF4E27"/>
    <w:rsid w:val="00E040E2"/>
    <w:rsid w:val="00E040F0"/>
    <w:rsid w:val="00E047DB"/>
    <w:rsid w:val="00E134E4"/>
    <w:rsid w:val="00E146C4"/>
    <w:rsid w:val="00E16063"/>
    <w:rsid w:val="00E17826"/>
    <w:rsid w:val="00E207B9"/>
    <w:rsid w:val="00E20FFE"/>
    <w:rsid w:val="00E211A7"/>
    <w:rsid w:val="00E21A29"/>
    <w:rsid w:val="00E2501D"/>
    <w:rsid w:val="00E25E96"/>
    <w:rsid w:val="00E30289"/>
    <w:rsid w:val="00E312A9"/>
    <w:rsid w:val="00E35125"/>
    <w:rsid w:val="00E423C6"/>
    <w:rsid w:val="00E42EE6"/>
    <w:rsid w:val="00E4351D"/>
    <w:rsid w:val="00E446BA"/>
    <w:rsid w:val="00E453FE"/>
    <w:rsid w:val="00E45969"/>
    <w:rsid w:val="00E5061C"/>
    <w:rsid w:val="00E545BF"/>
    <w:rsid w:val="00E54EF3"/>
    <w:rsid w:val="00E57CB5"/>
    <w:rsid w:val="00E637B0"/>
    <w:rsid w:val="00E651DA"/>
    <w:rsid w:val="00E66079"/>
    <w:rsid w:val="00E668D6"/>
    <w:rsid w:val="00E67B78"/>
    <w:rsid w:val="00E709F5"/>
    <w:rsid w:val="00E7370E"/>
    <w:rsid w:val="00E7569C"/>
    <w:rsid w:val="00E75B34"/>
    <w:rsid w:val="00E7643A"/>
    <w:rsid w:val="00E77B55"/>
    <w:rsid w:val="00E87F9E"/>
    <w:rsid w:val="00E90F4E"/>
    <w:rsid w:val="00E911E0"/>
    <w:rsid w:val="00E97DE6"/>
    <w:rsid w:val="00EA1CC9"/>
    <w:rsid w:val="00EA2BD5"/>
    <w:rsid w:val="00EA2EC2"/>
    <w:rsid w:val="00EB11E6"/>
    <w:rsid w:val="00EB3609"/>
    <w:rsid w:val="00EC1B1A"/>
    <w:rsid w:val="00EC3A54"/>
    <w:rsid w:val="00EC450A"/>
    <w:rsid w:val="00EC567B"/>
    <w:rsid w:val="00EC7A2C"/>
    <w:rsid w:val="00ED12A2"/>
    <w:rsid w:val="00ED5691"/>
    <w:rsid w:val="00EE274F"/>
    <w:rsid w:val="00EE4DDD"/>
    <w:rsid w:val="00EF0C99"/>
    <w:rsid w:val="00EF19AC"/>
    <w:rsid w:val="00EF283A"/>
    <w:rsid w:val="00EF3D44"/>
    <w:rsid w:val="00EF5CAE"/>
    <w:rsid w:val="00F0020C"/>
    <w:rsid w:val="00F03B54"/>
    <w:rsid w:val="00F04097"/>
    <w:rsid w:val="00F05EBC"/>
    <w:rsid w:val="00F062CD"/>
    <w:rsid w:val="00F07A1F"/>
    <w:rsid w:val="00F10290"/>
    <w:rsid w:val="00F1029C"/>
    <w:rsid w:val="00F11DC2"/>
    <w:rsid w:val="00F157ED"/>
    <w:rsid w:val="00F16638"/>
    <w:rsid w:val="00F16CE0"/>
    <w:rsid w:val="00F21679"/>
    <w:rsid w:val="00F27675"/>
    <w:rsid w:val="00F3109A"/>
    <w:rsid w:val="00F32B61"/>
    <w:rsid w:val="00F34A71"/>
    <w:rsid w:val="00F365A5"/>
    <w:rsid w:val="00F40C4F"/>
    <w:rsid w:val="00F40D18"/>
    <w:rsid w:val="00F40F58"/>
    <w:rsid w:val="00F4112A"/>
    <w:rsid w:val="00F41C0F"/>
    <w:rsid w:val="00F4207A"/>
    <w:rsid w:val="00F424DA"/>
    <w:rsid w:val="00F43AF9"/>
    <w:rsid w:val="00F44244"/>
    <w:rsid w:val="00F44EDB"/>
    <w:rsid w:val="00F53AEB"/>
    <w:rsid w:val="00F54654"/>
    <w:rsid w:val="00F5495A"/>
    <w:rsid w:val="00F5581F"/>
    <w:rsid w:val="00F55A69"/>
    <w:rsid w:val="00F628DA"/>
    <w:rsid w:val="00F7319B"/>
    <w:rsid w:val="00F736AB"/>
    <w:rsid w:val="00F80942"/>
    <w:rsid w:val="00F80AA4"/>
    <w:rsid w:val="00F80F64"/>
    <w:rsid w:val="00F82A0F"/>
    <w:rsid w:val="00F82A2F"/>
    <w:rsid w:val="00F87310"/>
    <w:rsid w:val="00F908D4"/>
    <w:rsid w:val="00F923DC"/>
    <w:rsid w:val="00F94B15"/>
    <w:rsid w:val="00F94BB6"/>
    <w:rsid w:val="00F97872"/>
    <w:rsid w:val="00F97E31"/>
    <w:rsid w:val="00FA1957"/>
    <w:rsid w:val="00FA1B22"/>
    <w:rsid w:val="00FA4537"/>
    <w:rsid w:val="00FB1229"/>
    <w:rsid w:val="00FB57AA"/>
    <w:rsid w:val="00FB77EA"/>
    <w:rsid w:val="00FC4C48"/>
    <w:rsid w:val="00FD083D"/>
    <w:rsid w:val="00FD1F03"/>
    <w:rsid w:val="00FD22FB"/>
    <w:rsid w:val="00FD349D"/>
    <w:rsid w:val="00FD549C"/>
    <w:rsid w:val="00FE22C7"/>
    <w:rsid w:val="00FE2A0F"/>
    <w:rsid w:val="00FE2CFA"/>
    <w:rsid w:val="00FE55D5"/>
    <w:rsid w:val="00FE71FC"/>
    <w:rsid w:val="00FF4A15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1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62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9262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926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92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uiPriority w:val="99"/>
    <w:rsid w:val="00392622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Iniiaiieoaeno2">
    <w:name w:val="Iniiaiie oaeno 2"/>
    <w:basedOn w:val="a"/>
    <w:rsid w:val="003926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392622"/>
  </w:style>
  <w:style w:type="character" w:styleId="a9">
    <w:name w:val="Emphasis"/>
    <w:uiPriority w:val="20"/>
    <w:qFormat/>
    <w:rsid w:val="00392622"/>
    <w:rPr>
      <w:i/>
      <w:iCs/>
    </w:rPr>
  </w:style>
  <w:style w:type="character" w:styleId="aa">
    <w:name w:val="Hyperlink"/>
    <w:uiPriority w:val="99"/>
    <w:unhideWhenUsed/>
    <w:rsid w:val="00392622"/>
    <w:rPr>
      <w:color w:val="0000FF"/>
      <w:u w:val="single"/>
    </w:rPr>
  </w:style>
  <w:style w:type="character" w:customStyle="1" w:styleId="verdana">
    <w:name w:val="verdana"/>
    <w:rsid w:val="00392622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9B113F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  <w:lang w:eastAsia="ru-RU"/>
    </w:rPr>
  </w:style>
  <w:style w:type="character" w:customStyle="1" w:styleId="22">
    <w:name w:val="2. Название тезиса (рус) Знак"/>
    <w:link w:val="21"/>
    <w:rsid w:val="009B113F"/>
    <w:rPr>
      <w:rFonts w:ascii="Times New Roman" w:eastAsia="Times New Roman" w:hAnsi="Times New Roman" w:cs="Times New Roman"/>
      <w:b/>
      <w:bCs/>
      <w:caps/>
      <w:color w:val="365F91"/>
      <w:kern w:val="32"/>
      <w:sz w:val="32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9B11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rsid w:val="00E2501D"/>
    <w:pPr>
      <w:spacing w:after="0" w:line="310" w:lineRule="exac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E2501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BC62E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2E4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A743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74318"/>
    <w:rPr>
      <w:sz w:val="22"/>
      <w:szCs w:val="22"/>
      <w:lang w:eastAsia="en-US"/>
    </w:rPr>
  </w:style>
  <w:style w:type="character" w:styleId="ad">
    <w:name w:val="Subtle Emphasis"/>
    <w:uiPriority w:val="19"/>
    <w:qFormat/>
    <w:rsid w:val="008B629F"/>
    <w:rPr>
      <w:i/>
      <w:iCs/>
      <w:color w:val="404040"/>
    </w:rPr>
  </w:style>
  <w:style w:type="character" w:customStyle="1" w:styleId="20">
    <w:name w:val="Заголовок 2 Знак"/>
    <w:link w:val="2"/>
    <w:uiPriority w:val="9"/>
    <w:rsid w:val="007F36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7F364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7F364B"/>
    <w:rPr>
      <w:sz w:val="22"/>
      <w:szCs w:val="22"/>
      <w:lang w:eastAsia="en-US"/>
    </w:rPr>
  </w:style>
  <w:style w:type="character" w:customStyle="1" w:styleId="csf8e8676a">
    <w:name w:val="csf8e8676a"/>
    <w:basedOn w:val="a0"/>
    <w:rsid w:val="000070DB"/>
  </w:style>
  <w:style w:type="paragraph" w:customStyle="1" w:styleId="cs2a4a7cb2">
    <w:name w:val="cs2a4a7cb2"/>
    <w:basedOn w:val="a"/>
    <w:rsid w:val="00007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E55D5"/>
    <w:pPr>
      <w:spacing w:after="0" w:line="240" w:lineRule="auto"/>
      <w:ind w:left="851"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1">
    <w:name w:val="Название Знак"/>
    <w:link w:val="af0"/>
    <w:rsid w:val="00FE55D5"/>
    <w:rPr>
      <w:rFonts w:ascii="Times New Roman" w:eastAsia="Times New Roman" w:hAnsi="Times New Roman"/>
      <w:b/>
      <w:bCs/>
      <w:sz w:val="28"/>
    </w:rPr>
  </w:style>
  <w:style w:type="paragraph" w:styleId="HTML">
    <w:name w:val="HTML Preformatted"/>
    <w:basedOn w:val="a"/>
    <w:link w:val="HTML0"/>
    <w:rsid w:val="008E5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E5368"/>
    <w:rPr>
      <w:rFonts w:ascii="Courier New" w:eastAsia="Times New Roman" w:hAnsi="Courier New" w:cs="Courier New"/>
    </w:rPr>
  </w:style>
  <w:style w:type="character" w:customStyle="1" w:styleId="spelle">
    <w:name w:val="spelle"/>
    <w:basedOn w:val="a0"/>
    <w:rsid w:val="0047665C"/>
  </w:style>
  <w:style w:type="paragraph" w:customStyle="1" w:styleId="af2">
    <w:name w:val="Заголовок_доклада"/>
    <w:basedOn w:val="a"/>
    <w:rsid w:val="002652CF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styleId="af3">
    <w:name w:val="Strong"/>
    <w:uiPriority w:val="22"/>
    <w:qFormat/>
    <w:rsid w:val="00C04844"/>
    <w:rPr>
      <w:b/>
      <w:bCs/>
    </w:rPr>
  </w:style>
  <w:style w:type="paragraph" w:styleId="af4">
    <w:name w:val="footer"/>
    <w:basedOn w:val="a"/>
    <w:link w:val="af5"/>
    <w:uiPriority w:val="99"/>
    <w:semiHidden/>
    <w:unhideWhenUsed/>
    <w:rsid w:val="003638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36386D"/>
    <w:rPr>
      <w:sz w:val="22"/>
      <w:szCs w:val="22"/>
      <w:lang w:eastAsia="en-US"/>
    </w:rPr>
  </w:style>
  <w:style w:type="paragraph" w:customStyle="1" w:styleId="font8">
    <w:name w:val="font_8"/>
    <w:basedOn w:val="a"/>
    <w:rsid w:val="00FE7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3A54"/>
  </w:style>
  <w:style w:type="paragraph" w:customStyle="1" w:styleId="Default">
    <w:name w:val="Default"/>
    <w:qFormat/>
    <w:rsid w:val="00E17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uthor">
    <w:name w:val="Author"/>
    <w:uiPriority w:val="99"/>
    <w:rsid w:val="00D241AC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customStyle="1" w:styleId="af6">
    <w:name w:val="Общий"/>
    <w:basedOn w:val="a"/>
    <w:link w:val="af7"/>
    <w:qFormat/>
    <w:rsid w:val="009E5C18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/>
      <w:spacing w:val="2"/>
      <w:sz w:val="24"/>
      <w:szCs w:val="24"/>
      <w:lang w:eastAsia="ru-RU"/>
    </w:rPr>
  </w:style>
  <w:style w:type="character" w:customStyle="1" w:styleId="af7">
    <w:name w:val="Общий Знак"/>
    <w:basedOn w:val="a0"/>
    <w:link w:val="af6"/>
    <w:rsid w:val="009E5C18"/>
    <w:rPr>
      <w:rFonts w:ascii="Times New Roman" w:eastAsia="Times New Roman" w:hAnsi="Times New Roman"/>
      <w:spacing w:val="2"/>
      <w:sz w:val="24"/>
      <w:szCs w:val="24"/>
    </w:rPr>
  </w:style>
  <w:style w:type="paragraph" w:styleId="af8">
    <w:name w:val="Plain Text"/>
    <w:basedOn w:val="a"/>
    <w:link w:val="af9"/>
    <w:rsid w:val="006C40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C40DF"/>
    <w:rPr>
      <w:rFonts w:ascii="Courier New" w:eastAsia="Times New Roman" w:hAnsi="Courier New" w:cs="Courier New"/>
    </w:rPr>
  </w:style>
  <w:style w:type="character" w:customStyle="1" w:styleId="fontstyle21">
    <w:name w:val="fontstyle21"/>
    <w:rsid w:val="00CD5B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AF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7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rzd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://taxitatarstan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hyperlink" Target="https://gett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avtovokzal-kzn.ru/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rzd.ru/" TargetMode="External"/><Relationship Id="rId32" Type="http://schemas.openxmlformats.org/officeDocument/2006/relationships/hyperlink" Target="http://www.uber.com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yperlink" Target="http://www.rzd.ru/" TargetMode="External"/><Relationship Id="rId36" Type="http://schemas.openxmlformats.org/officeDocument/2006/relationships/hyperlink" Target="http://kazan.minitax.ru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hyperlink" Target="https://taxi.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yperlink" Target="http://www.autovokzal.com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kazan.aero/" TargetMode="External"/><Relationship Id="rId35" Type="http://schemas.openxmlformats.org/officeDocument/2006/relationships/hyperlink" Target="http://kazan.rutax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E61B-B971-4DF4-839A-1E7392AA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36345</CharactersWithSpaces>
  <SharedDoc>false</SharedDoc>
  <HLinks>
    <vt:vector size="72" baseType="variant">
      <vt:variant>
        <vt:i4>393245</vt:i4>
      </vt:variant>
      <vt:variant>
        <vt:i4>33</vt:i4>
      </vt:variant>
      <vt:variant>
        <vt:i4>0</vt:i4>
      </vt:variant>
      <vt:variant>
        <vt:i4>5</vt:i4>
      </vt:variant>
      <vt:variant>
        <vt:lpwstr>http://kazan.minitax.ru/</vt:lpwstr>
      </vt:variant>
      <vt:variant>
        <vt:lpwstr/>
      </vt:variant>
      <vt:variant>
        <vt:i4>7405608</vt:i4>
      </vt:variant>
      <vt:variant>
        <vt:i4>30</vt:i4>
      </vt:variant>
      <vt:variant>
        <vt:i4>0</vt:i4>
      </vt:variant>
      <vt:variant>
        <vt:i4>5</vt:i4>
      </vt:variant>
      <vt:variant>
        <vt:lpwstr>http://kazan.rutaxi.ru/</vt:lpwstr>
      </vt:variant>
      <vt:variant>
        <vt:lpwstr/>
      </vt:variant>
      <vt:variant>
        <vt:i4>1179720</vt:i4>
      </vt:variant>
      <vt:variant>
        <vt:i4>27</vt:i4>
      </vt:variant>
      <vt:variant>
        <vt:i4>0</vt:i4>
      </vt:variant>
      <vt:variant>
        <vt:i4>5</vt:i4>
      </vt:variant>
      <vt:variant>
        <vt:lpwstr>http://taxitatarstan.ru/</vt:lpwstr>
      </vt:variant>
      <vt:variant>
        <vt:lpwstr/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>https://gett.com/</vt:lpwstr>
      </vt:variant>
      <vt:variant>
        <vt:lpwstr/>
      </vt:variant>
      <vt:variant>
        <vt:i4>5570638</vt:i4>
      </vt:variant>
      <vt:variant>
        <vt:i4>21</vt:i4>
      </vt:variant>
      <vt:variant>
        <vt:i4>0</vt:i4>
      </vt:variant>
      <vt:variant>
        <vt:i4>5</vt:i4>
      </vt:variant>
      <vt:variant>
        <vt:lpwstr>http://www.uber.com/</vt:lpwstr>
      </vt:variant>
      <vt:variant>
        <vt:lpwstr/>
      </vt:variant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https://taxi.yandex.ru/</vt:lpwstr>
      </vt:variant>
      <vt:variant>
        <vt:lpwstr/>
      </vt:variant>
      <vt:variant>
        <vt:i4>6815860</vt:i4>
      </vt:variant>
      <vt:variant>
        <vt:i4>15</vt:i4>
      </vt:variant>
      <vt:variant>
        <vt:i4>0</vt:i4>
      </vt:variant>
      <vt:variant>
        <vt:i4>5</vt:i4>
      </vt:variant>
      <vt:variant>
        <vt:lpwstr>http://www.kazan.aero/</vt:lpwstr>
      </vt:variant>
      <vt:variant>
        <vt:lpwstr/>
      </vt:variant>
      <vt:variant>
        <vt:i4>6291569</vt:i4>
      </vt:variant>
      <vt:variant>
        <vt:i4>12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http://www.autovokzal.com/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http://www.avtovokzal-kzn.ru/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rozhencova.nv</cp:lastModifiedBy>
  <cp:revision>2</cp:revision>
  <cp:lastPrinted>2019-02-08T09:09:00Z</cp:lastPrinted>
  <dcterms:created xsi:type="dcterms:W3CDTF">2019-03-05T12:49:00Z</dcterms:created>
  <dcterms:modified xsi:type="dcterms:W3CDTF">2019-03-05T12:49:00Z</dcterms:modified>
</cp:coreProperties>
</file>