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142" w:type="dxa"/>
        <w:tblInd w:w="-813" w:type="dxa"/>
        <w:tblLayout w:type="fixed"/>
        <w:tblCellMar>
          <w:left w:w="180" w:type="dxa"/>
          <w:right w:w="180" w:type="dxa"/>
        </w:tblCellMar>
        <w:tblLook w:val="0000" w:firstRow="0" w:lastRow="0" w:firstColumn="0" w:lastColumn="0" w:noHBand="0" w:noVBand="0"/>
      </w:tblPr>
      <w:tblGrid>
        <w:gridCol w:w="1031"/>
        <w:gridCol w:w="9111"/>
      </w:tblGrid>
      <w:tr w:rsidR="00740226" w:rsidRPr="00E3289F" w:rsidTr="00740226">
        <w:trPr>
          <w:trHeight w:val="1316"/>
        </w:trPr>
        <w:tc>
          <w:tcPr>
            <w:tcW w:w="1031" w:type="dxa"/>
          </w:tcPr>
          <w:p w:rsidR="00740226" w:rsidRPr="005666E2" w:rsidRDefault="00740226" w:rsidP="00F7279F">
            <w:pPr>
              <w:suppressAutoHyphens/>
              <w:jc w:val="center"/>
              <w:rPr>
                <w:sz w:val="8"/>
                <w:szCs w:val="8"/>
              </w:rPr>
            </w:pPr>
          </w:p>
          <w:p w:rsidR="00740226" w:rsidRPr="00E3289F" w:rsidRDefault="00740226" w:rsidP="00F7279F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E3289F">
              <w:rPr>
                <w:sz w:val="24"/>
                <w:szCs w:val="24"/>
              </w:rPr>
              <w:object w:dxaOrig="3160" w:dyaOrig="292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.6pt;height:33pt" o:ole="">
                  <v:imagedata r:id="rId8" o:title=""/>
                </v:shape>
                <o:OLEObject Type="Embed" ProgID="MSDraw" ShapeID="_x0000_i1025" DrawAspect="Content" ObjectID="_1630178603" r:id="rId9"/>
              </w:object>
            </w:r>
            <w:r w:rsidRPr="00E3289F">
              <w:rPr>
                <w:b/>
                <w:sz w:val="24"/>
                <w:szCs w:val="24"/>
              </w:rPr>
              <w:t>КГЭУ</w:t>
            </w:r>
          </w:p>
        </w:tc>
        <w:tc>
          <w:tcPr>
            <w:tcW w:w="9111" w:type="dxa"/>
          </w:tcPr>
          <w:p w:rsidR="00740226" w:rsidRPr="000E554C" w:rsidRDefault="00740226" w:rsidP="00F7279F">
            <w:pPr>
              <w:widowControl w:val="0"/>
              <w:tabs>
                <w:tab w:val="left" w:pos="6495"/>
              </w:tabs>
              <w:jc w:val="center"/>
              <w:outlineLvl w:val="3"/>
            </w:pPr>
            <w:r w:rsidRPr="000E554C">
              <w:t>МИНИСТЕРСТВО НАУКИ</w:t>
            </w:r>
            <w:r>
              <w:t xml:space="preserve"> И ВЫСШЕГО ОБРАЗОВАНИЯ</w:t>
            </w:r>
            <w:r w:rsidRPr="000E554C">
              <w:t xml:space="preserve"> РОССИЙСКОЙ ФЕДЕРАЦИИ</w:t>
            </w:r>
          </w:p>
          <w:p w:rsidR="00740226" w:rsidRPr="005666E2" w:rsidRDefault="00740226" w:rsidP="00F7279F">
            <w:pPr>
              <w:keepNext/>
              <w:suppressAutoHyphens/>
              <w:ind w:left="-141" w:right="-158"/>
              <w:jc w:val="center"/>
              <w:rPr>
                <w:b/>
                <w:bCs/>
                <w:sz w:val="22"/>
                <w:szCs w:val="22"/>
              </w:rPr>
            </w:pPr>
            <w:r w:rsidRPr="005666E2">
              <w:rPr>
                <w:b/>
                <w:bCs/>
                <w:sz w:val="22"/>
                <w:szCs w:val="22"/>
              </w:rPr>
              <w:t xml:space="preserve">Федеральное государственное бюджетное образовательное </w:t>
            </w:r>
          </w:p>
          <w:p w:rsidR="00740226" w:rsidRPr="005666E2" w:rsidRDefault="00740226" w:rsidP="00F7279F">
            <w:pPr>
              <w:keepNext/>
              <w:suppressAutoHyphens/>
              <w:ind w:left="-141" w:right="-158"/>
              <w:jc w:val="center"/>
              <w:rPr>
                <w:b/>
                <w:bCs/>
                <w:sz w:val="22"/>
                <w:szCs w:val="22"/>
              </w:rPr>
            </w:pPr>
            <w:r w:rsidRPr="005666E2">
              <w:rPr>
                <w:b/>
                <w:bCs/>
                <w:sz w:val="22"/>
                <w:szCs w:val="22"/>
              </w:rPr>
              <w:t>учреждение высшего образования</w:t>
            </w:r>
          </w:p>
          <w:p w:rsidR="00740226" w:rsidRPr="00E3289F" w:rsidRDefault="00740226" w:rsidP="00F7279F">
            <w:pPr>
              <w:suppressAutoHyphens/>
              <w:ind w:left="-141" w:right="-158"/>
              <w:jc w:val="center"/>
              <w:rPr>
                <w:b/>
                <w:bCs/>
                <w:sz w:val="24"/>
                <w:szCs w:val="24"/>
              </w:rPr>
            </w:pPr>
            <w:r w:rsidRPr="00E3289F">
              <w:rPr>
                <w:b/>
                <w:bCs/>
                <w:sz w:val="24"/>
                <w:szCs w:val="24"/>
              </w:rPr>
              <w:t>«КАЗАНСКИЙ ГОСУДАРСТВЕННЫЙ ЭНЕРГЕТИЧЕСКИЙ УНИВЕРСИТЕТ»</w:t>
            </w:r>
          </w:p>
          <w:p w:rsidR="00740226" w:rsidRPr="00E3289F" w:rsidRDefault="00740226" w:rsidP="00F7279F">
            <w:pPr>
              <w:suppressAutoHyphens/>
              <w:ind w:left="-141" w:right="-158"/>
              <w:jc w:val="center"/>
              <w:rPr>
                <w:sz w:val="24"/>
                <w:szCs w:val="24"/>
              </w:rPr>
            </w:pPr>
          </w:p>
        </w:tc>
      </w:tr>
    </w:tbl>
    <w:p w:rsidR="00E00818" w:rsidRDefault="00E00818" w:rsidP="00740226">
      <w:pPr>
        <w:spacing w:before="20"/>
        <w:rPr>
          <w:sz w:val="28"/>
          <w:szCs w:val="28"/>
        </w:rPr>
      </w:pPr>
    </w:p>
    <w:p w:rsidR="00740226" w:rsidRPr="00195A3B" w:rsidRDefault="00740226" w:rsidP="00740226">
      <w:pPr>
        <w:spacing w:before="20"/>
        <w:rPr>
          <w:sz w:val="28"/>
          <w:szCs w:val="28"/>
        </w:rPr>
      </w:pPr>
      <w:r w:rsidRPr="00195A3B">
        <w:rPr>
          <w:sz w:val="28"/>
          <w:szCs w:val="28"/>
        </w:rPr>
        <w:t xml:space="preserve">Институт </w:t>
      </w:r>
      <w:r>
        <w:rPr>
          <w:sz w:val="28"/>
          <w:szCs w:val="28"/>
        </w:rPr>
        <w:t xml:space="preserve">  ИЦТЭ</w:t>
      </w:r>
    </w:p>
    <w:p w:rsidR="00740226" w:rsidRPr="00195A3B" w:rsidRDefault="00740226" w:rsidP="00E00818">
      <w:pPr>
        <w:spacing w:before="20"/>
        <w:rPr>
          <w:sz w:val="28"/>
          <w:szCs w:val="28"/>
        </w:rPr>
      </w:pPr>
      <w:r w:rsidRPr="00195A3B">
        <w:rPr>
          <w:sz w:val="28"/>
          <w:szCs w:val="28"/>
        </w:rPr>
        <w:t xml:space="preserve">Кафедра </w:t>
      </w:r>
      <w:r>
        <w:rPr>
          <w:sz w:val="28"/>
          <w:szCs w:val="28"/>
        </w:rPr>
        <w:t xml:space="preserve"> менеджмент</w:t>
      </w:r>
    </w:p>
    <w:p w:rsidR="00740226" w:rsidRDefault="00740226" w:rsidP="00740226">
      <w:pPr>
        <w:shd w:val="clear" w:color="auto" w:fill="FFFFFF"/>
        <w:ind w:right="57"/>
        <w:jc w:val="center"/>
        <w:rPr>
          <w:bCs/>
          <w:color w:val="000000"/>
          <w:sz w:val="28"/>
          <w:szCs w:val="28"/>
        </w:rPr>
      </w:pPr>
    </w:p>
    <w:p w:rsidR="00740226" w:rsidRDefault="00740226" w:rsidP="00740226">
      <w:pPr>
        <w:shd w:val="clear" w:color="auto" w:fill="FFFFFF"/>
        <w:ind w:right="57"/>
        <w:jc w:val="center"/>
        <w:rPr>
          <w:bCs/>
          <w:color w:val="000000"/>
          <w:sz w:val="28"/>
          <w:szCs w:val="28"/>
        </w:rPr>
      </w:pPr>
    </w:p>
    <w:p w:rsidR="00E67066" w:rsidRPr="009D0526" w:rsidRDefault="00E67066" w:rsidP="00E00818">
      <w:pPr>
        <w:shd w:val="clear" w:color="auto" w:fill="FFFFFF"/>
        <w:ind w:right="57"/>
        <w:rPr>
          <w:bCs/>
          <w:color w:val="000000"/>
          <w:sz w:val="28"/>
          <w:szCs w:val="28"/>
        </w:rPr>
      </w:pPr>
    </w:p>
    <w:p w:rsidR="00740226" w:rsidRPr="00E3289F" w:rsidRDefault="00740226" w:rsidP="00740226">
      <w:pPr>
        <w:shd w:val="clear" w:color="auto" w:fill="FFFFFF"/>
        <w:ind w:right="57"/>
        <w:jc w:val="center"/>
        <w:rPr>
          <w:b/>
          <w:bCs/>
          <w:color w:val="000000"/>
          <w:sz w:val="16"/>
          <w:szCs w:val="16"/>
        </w:rPr>
      </w:pPr>
    </w:p>
    <w:p w:rsidR="00740226" w:rsidRPr="009D0526" w:rsidRDefault="00740226" w:rsidP="00740226">
      <w:pPr>
        <w:shd w:val="clear" w:color="auto" w:fill="FFFFFF"/>
        <w:ind w:right="57"/>
        <w:jc w:val="center"/>
        <w:rPr>
          <w:b/>
          <w:bCs/>
          <w:color w:val="000000"/>
          <w:sz w:val="28"/>
          <w:szCs w:val="28"/>
        </w:rPr>
      </w:pPr>
      <w:r w:rsidRPr="009D0526">
        <w:rPr>
          <w:b/>
          <w:bCs/>
          <w:color w:val="000000"/>
          <w:sz w:val="28"/>
          <w:szCs w:val="28"/>
        </w:rPr>
        <w:t>О Т Ч Е Т</w:t>
      </w:r>
    </w:p>
    <w:p w:rsidR="00740226" w:rsidRPr="00E3289F" w:rsidRDefault="00740226" w:rsidP="00740226">
      <w:pPr>
        <w:shd w:val="clear" w:color="auto" w:fill="FFFFFF"/>
        <w:ind w:right="57"/>
        <w:jc w:val="center"/>
        <w:rPr>
          <w:bCs/>
          <w:color w:val="000000"/>
          <w:sz w:val="16"/>
          <w:szCs w:val="16"/>
        </w:rPr>
      </w:pPr>
    </w:p>
    <w:p w:rsidR="00740226" w:rsidRDefault="00740226" w:rsidP="00740226">
      <w:pPr>
        <w:shd w:val="clear" w:color="auto" w:fill="FFFFFF"/>
        <w:spacing w:line="360" w:lineRule="auto"/>
        <w:ind w:right="57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По производственной практике</w:t>
      </w:r>
    </w:p>
    <w:p w:rsidR="00740226" w:rsidRPr="002E365C" w:rsidRDefault="00740226" w:rsidP="00740226">
      <w:pPr>
        <w:shd w:val="clear" w:color="auto" w:fill="FFFFFF"/>
        <w:ind w:right="57"/>
        <w:jc w:val="center"/>
        <w:rPr>
          <w:bCs/>
          <w:i/>
          <w:color w:val="000000"/>
          <w:sz w:val="24"/>
          <w:szCs w:val="24"/>
        </w:rPr>
      </w:pPr>
      <w:r>
        <w:rPr>
          <w:bCs/>
          <w:color w:val="000000"/>
          <w:sz w:val="28"/>
          <w:szCs w:val="28"/>
        </w:rPr>
        <w:t>Филатовой Регины Владимировны</w:t>
      </w:r>
    </w:p>
    <w:p w:rsidR="00740226" w:rsidRDefault="00740226" w:rsidP="00740226">
      <w:pPr>
        <w:shd w:val="clear" w:color="auto" w:fill="FFFFFF"/>
        <w:ind w:right="57"/>
        <w:jc w:val="center"/>
        <w:rPr>
          <w:bCs/>
          <w:color w:val="000000"/>
          <w:sz w:val="28"/>
          <w:szCs w:val="28"/>
        </w:rPr>
      </w:pPr>
    </w:p>
    <w:p w:rsidR="00740226" w:rsidRPr="00F711BF" w:rsidRDefault="00740226" w:rsidP="00740226">
      <w:pPr>
        <w:shd w:val="clear" w:color="auto" w:fill="FFFFFF"/>
        <w:ind w:right="57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обучающейся в </w:t>
      </w:r>
      <w:r w:rsidRPr="00F711BF">
        <w:rPr>
          <w:bCs/>
          <w:color w:val="000000"/>
          <w:sz w:val="28"/>
          <w:szCs w:val="28"/>
        </w:rPr>
        <w:t xml:space="preserve">группе </w:t>
      </w:r>
      <w:r>
        <w:rPr>
          <w:bCs/>
          <w:color w:val="000000"/>
          <w:sz w:val="28"/>
          <w:szCs w:val="28"/>
        </w:rPr>
        <w:t>М</w:t>
      </w:r>
      <w:r w:rsidRPr="00F711BF">
        <w:rPr>
          <w:bCs/>
          <w:color w:val="000000"/>
          <w:sz w:val="28"/>
          <w:szCs w:val="28"/>
        </w:rPr>
        <w:t>-1-16 по образовательной программе</w:t>
      </w:r>
    </w:p>
    <w:p w:rsidR="00740226" w:rsidRPr="00F711BF" w:rsidRDefault="00740226" w:rsidP="00740226">
      <w:pPr>
        <w:shd w:val="clear" w:color="auto" w:fill="FFFFFF"/>
        <w:ind w:right="57"/>
        <w:jc w:val="center"/>
        <w:rPr>
          <w:bCs/>
          <w:color w:val="000000"/>
          <w:sz w:val="28"/>
          <w:szCs w:val="28"/>
        </w:rPr>
      </w:pPr>
    </w:p>
    <w:p w:rsidR="00740226" w:rsidRPr="00F711BF" w:rsidRDefault="00740226" w:rsidP="00740226">
      <w:pPr>
        <w:shd w:val="clear" w:color="auto" w:fill="FFFFFF"/>
        <w:ind w:right="57"/>
        <w:jc w:val="center"/>
        <w:rPr>
          <w:bCs/>
          <w:color w:val="000000"/>
          <w:sz w:val="28"/>
          <w:szCs w:val="28"/>
        </w:rPr>
      </w:pPr>
      <w:r w:rsidRPr="00F711BF">
        <w:rPr>
          <w:sz w:val="28"/>
          <w:szCs w:val="28"/>
        </w:rPr>
        <w:t>Менеджмент организации</w:t>
      </w:r>
    </w:p>
    <w:p w:rsidR="00740226" w:rsidRPr="00F711BF" w:rsidRDefault="00740226" w:rsidP="00740226">
      <w:pPr>
        <w:shd w:val="clear" w:color="auto" w:fill="FFFFFF"/>
        <w:ind w:right="57"/>
        <w:jc w:val="center"/>
        <w:rPr>
          <w:bCs/>
          <w:color w:val="000000"/>
          <w:sz w:val="28"/>
          <w:szCs w:val="28"/>
        </w:rPr>
      </w:pPr>
      <w:r w:rsidRPr="00F711BF">
        <w:rPr>
          <w:bCs/>
          <w:color w:val="000000"/>
          <w:sz w:val="28"/>
          <w:szCs w:val="28"/>
        </w:rPr>
        <w:t xml:space="preserve">направления подготовки </w:t>
      </w:r>
    </w:p>
    <w:p w:rsidR="00740226" w:rsidRPr="009D0526" w:rsidRDefault="00740226" w:rsidP="00740226">
      <w:pPr>
        <w:shd w:val="clear" w:color="auto" w:fill="FFFFFF"/>
        <w:ind w:right="57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38.03.02 Менеджмент</w:t>
      </w:r>
    </w:p>
    <w:p w:rsidR="00740226" w:rsidRPr="004016A3" w:rsidRDefault="00740226" w:rsidP="00740226">
      <w:pPr>
        <w:shd w:val="clear" w:color="auto" w:fill="FFFFFF"/>
        <w:ind w:right="57"/>
        <w:jc w:val="center"/>
        <w:rPr>
          <w:bCs/>
          <w:color w:val="000000"/>
          <w:sz w:val="24"/>
          <w:szCs w:val="24"/>
        </w:rPr>
      </w:pPr>
    </w:p>
    <w:p w:rsidR="00740226" w:rsidRPr="004016A3" w:rsidRDefault="00740226" w:rsidP="00740226">
      <w:pPr>
        <w:shd w:val="clear" w:color="auto" w:fill="FFFFFF"/>
        <w:spacing w:line="360" w:lineRule="auto"/>
        <w:ind w:left="4820" w:right="57"/>
        <w:rPr>
          <w:bCs/>
          <w:color w:val="000000"/>
          <w:sz w:val="24"/>
          <w:szCs w:val="24"/>
        </w:rPr>
      </w:pPr>
      <w:r w:rsidRPr="004016A3">
        <w:rPr>
          <w:bCs/>
          <w:color w:val="000000"/>
          <w:sz w:val="24"/>
          <w:szCs w:val="24"/>
        </w:rPr>
        <w:t>ОТЧЕТ ПРОВЕРИЛ</w:t>
      </w:r>
    </w:p>
    <w:p w:rsidR="00740226" w:rsidRPr="004016A3" w:rsidRDefault="00740226" w:rsidP="00740226">
      <w:pPr>
        <w:shd w:val="clear" w:color="auto" w:fill="FFFFFF"/>
        <w:spacing w:line="360" w:lineRule="auto"/>
        <w:ind w:left="4820" w:right="57"/>
        <w:rPr>
          <w:bCs/>
          <w:color w:val="000000"/>
          <w:sz w:val="24"/>
          <w:szCs w:val="24"/>
        </w:rPr>
      </w:pPr>
      <w:r w:rsidRPr="004016A3">
        <w:rPr>
          <w:bCs/>
          <w:color w:val="000000"/>
          <w:sz w:val="24"/>
          <w:szCs w:val="24"/>
        </w:rPr>
        <w:t>Руководитель практики</w:t>
      </w:r>
    </w:p>
    <w:p w:rsidR="00740226" w:rsidRPr="004016A3" w:rsidRDefault="00740226" w:rsidP="00740226">
      <w:pPr>
        <w:shd w:val="clear" w:color="auto" w:fill="FFFFFF"/>
        <w:spacing w:line="360" w:lineRule="auto"/>
        <w:ind w:left="4820" w:right="57"/>
        <w:rPr>
          <w:bCs/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</w:rPr>
        <w:t>Махиянова А.В.</w:t>
      </w:r>
      <w:r w:rsidRPr="004016A3">
        <w:rPr>
          <w:bCs/>
          <w:color w:val="000000"/>
          <w:sz w:val="24"/>
          <w:szCs w:val="24"/>
        </w:rPr>
        <w:t>_ (Ф.И.О.)</w:t>
      </w:r>
    </w:p>
    <w:p w:rsidR="00740226" w:rsidRPr="004016A3" w:rsidRDefault="00740226" w:rsidP="00740226">
      <w:pPr>
        <w:shd w:val="clear" w:color="auto" w:fill="FFFFFF"/>
        <w:spacing w:line="360" w:lineRule="auto"/>
        <w:ind w:left="4820" w:right="57"/>
        <w:rPr>
          <w:bCs/>
          <w:color w:val="000000"/>
          <w:sz w:val="24"/>
          <w:szCs w:val="24"/>
        </w:rPr>
      </w:pPr>
      <w:r w:rsidRPr="004016A3">
        <w:rPr>
          <w:bCs/>
          <w:color w:val="000000"/>
          <w:sz w:val="24"/>
          <w:szCs w:val="24"/>
        </w:rPr>
        <w:t>«_____» _______________ 201__ г.</w:t>
      </w:r>
    </w:p>
    <w:p w:rsidR="00740226" w:rsidRPr="004016A3" w:rsidRDefault="00740226" w:rsidP="00740226">
      <w:pPr>
        <w:shd w:val="clear" w:color="auto" w:fill="FFFFFF"/>
        <w:spacing w:line="360" w:lineRule="auto"/>
        <w:ind w:left="4820" w:right="57"/>
        <w:rPr>
          <w:bCs/>
          <w:color w:val="000000"/>
          <w:sz w:val="24"/>
          <w:szCs w:val="24"/>
        </w:rPr>
      </w:pPr>
      <w:r w:rsidRPr="004016A3">
        <w:rPr>
          <w:bCs/>
          <w:color w:val="000000"/>
          <w:sz w:val="24"/>
          <w:szCs w:val="24"/>
        </w:rPr>
        <w:t xml:space="preserve">ОЦЕНКА при защите отчета: </w:t>
      </w:r>
    </w:p>
    <w:p w:rsidR="00740226" w:rsidRPr="004016A3" w:rsidRDefault="00740226" w:rsidP="00740226">
      <w:pPr>
        <w:shd w:val="clear" w:color="auto" w:fill="FFFFFF"/>
        <w:spacing w:line="360" w:lineRule="auto"/>
        <w:ind w:left="4111" w:right="57" w:firstLine="709"/>
        <w:rPr>
          <w:bCs/>
          <w:color w:val="000000"/>
          <w:sz w:val="24"/>
          <w:szCs w:val="24"/>
        </w:rPr>
      </w:pPr>
      <w:r w:rsidRPr="004016A3">
        <w:rPr>
          <w:bCs/>
          <w:color w:val="000000"/>
          <w:sz w:val="24"/>
          <w:szCs w:val="24"/>
        </w:rPr>
        <w:t>______________________________</w:t>
      </w:r>
    </w:p>
    <w:p w:rsidR="00740226" w:rsidRPr="004016A3" w:rsidRDefault="00740226" w:rsidP="00740226">
      <w:pPr>
        <w:shd w:val="clear" w:color="auto" w:fill="FFFFFF"/>
        <w:spacing w:line="360" w:lineRule="auto"/>
        <w:ind w:left="4820" w:right="57"/>
        <w:rPr>
          <w:bCs/>
          <w:color w:val="000000"/>
          <w:sz w:val="24"/>
          <w:szCs w:val="24"/>
        </w:rPr>
      </w:pPr>
      <w:r w:rsidRPr="004016A3">
        <w:rPr>
          <w:bCs/>
          <w:color w:val="000000"/>
          <w:sz w:val="24"/>
          <w:szCs w:val="24"/>
        </w:rPr>
        <w:t>Председатель комиссии</w:t>
      </w:r>
    </w:p>
    <w:p w:rsidR="00740226" w:rsidRPr="004016A3" w:rsidRDefault="00740226" w:rsidP="00740226">
      <w:pPr>
        <w:shd w:val="clear" w:color="auto" w:fill="FFFFFF"/>
        <w:spacing w:line="360" w:lineRule="auto"/>
        <w:ind w:left="4820" w:right="57"/>
        <w:rPr>
          <w:bCs/>
          <w:color w:val="000000"/>
          <w:sz w:val="24"/>
          <w:szCs w:val="24"/>
        </w:rPr>
      </w:pPr>
      <w:r w:rsidRPr="004016A3">
        <w:rPr>
          <w:bCs/>
          <w:color w:val="000000"/>
          <w:sz w:val="24"/>
          <w:szCs w:val="24"/>
        </w:rPr>
        <w:t>_______________________ (Ф.И.О.)</w:t>
      </w:r>
    </w:p>
    <w:p w:rsidR="00740226" w:rsidRPr="004016A3" w:rsidRDefault="00740226" w:rsidP="00740226">
      <w:pPr>
        <w:ind w:firstLine="4820"/>
        <w:rPr>
          <w:sz w:val="24"/>
          <w:szCs w:val="24"/>
        </w:rPr>
      </w:pPr>
      <w:r w:rsidRPr="004016A3">
        <w:rPr>
          <w:sz w:val="24"/>
          <w:szCs w:val="24"/>
        </w:rPr>
        <w:t>Члены комиссии</w:t>
      </w:r>
    </w:p>
    <w:p w:rsidR="00740226" w:rsidRPr="004016A3" w:rsidRDefault="00740226" w:rsidP="00740226">
      <w:pPr>
        <w:spacing w:line="360" w:lineRule="auto"/>
        <w:ind w:firstLine="4820"/>
        <w:rPr>
          <w:sz w:val="24"/>
          <w:szCs w:val="24"/>
        </w:rPr>
      </w:pPr>
      <w:r>
        <w:rPr>
          <w:sz w:val="24"/>
          <w:szCs w:val="24"/>
        </w:rPr>
        <w:t xml:space="preserve">Ехлакова Е.А.                      </w:t>
      </w:r>
      <w:r w:rsidRPr="004016A3">
        <w:rPr>
          <w:sz w:val="24"/>
          <w:szCs w:val="24"/>
        </w:rPr>
        <w:t xml:space="preserve"> (Ф.И.О.)</w:t>
      </w:r>
    </w:p>
    <w:p w:rsidR="00740226" w:rsidRPr="004016A3" w:rsidRDefault="00740226" w:rsidP="00740226">
      <w:pPr>
        <w:spacing w:line="360" w:lineRule="auto"/>
        <w:ind w:firstLine="4820"/>
        <w:rPr>
          <w:sz w:val="24"/>
          <w:szCs w:val="24"/>
        </w:rPr>
      </w:pPr>
      <w:r>
        <w:rPr>
          <w:sz w:val="24"/>
          <w:szCs w:val="24"/>
        </w:rPr>
        <w:t xml:space="preserve">Тимофеев Р.А.                      </w:t>
      </w:r>
      <w:r w:rsidRPr="004016A3">
        <w:rPr>
          <w:sz w:val="24"/>
          <w:szCs w:val="24"/>
        </w:rPr>
        <w:t xml:space="preserve"> (Ф.И.О.)</w:t>
      </w:r>
    </w:p>
    <w:p w:rsidR="00740226" w:rsidRPr="004016A3" w:rsidRDefault="00740226" w:rsidP="00740226">
      <w:pPr>
        <w:spacing w:line="360" w:lineRule="auto"/>
        <w:ind w:firstLine="4820"/>
        <w:rPr>
          <w:sz w:val="24"/>
          <w:szCs w:val="24"/>
        </w:rPr>
      </w:pPr>
      <w:r>
        <w:rPr>
          <w:sz w:val="24"/>
          <w:szCs w:val="24"/>
        </w:rPr>
        <w:t xml:space="preserve">Демьянова О.В.                     </w:t>
      </w:r>
      <w:r w:rsidRPr="004016A3">
        <w:rPr>
          <w:sz w:val="24"/>
          <w:szCs w:val="24"/>
        </w:rPr>
        <w:t xml:space="preserve"> (Ф.И.О.)</w:t>
      </w:r>
    </w:p>
    <w:p w:rsidR="00740226" w:rsidRPr="004016A3" w:rsidRDefault="00740226" w:rsidP="00740226">
      <w:pPr>
        <w:shd w:val="clear" w:color="auto" w:fill="FFFFFF"/>
        <w:spacing w:line="360" w:lineRule="auto"/>
        <w:ind w:left="4820" w:right="57"/>
        <w:rPr>
          <w:bCs/>
          <w:color w:val="000000"/>
          <w:sz w:val="24"/>
          <w:szCs w:val="24"/>
        </w:rPr>
      </w:pPr>
      <w:r w:rsidRPr="004016A3">
        <w:rPr>
          <w:bCs/>
          <w:color w:val="000000"/>
          <w:sz w:val="24"/>
          <w:szCs w:val="24"/>
        </w:rPr>
        <w:t>«_____» _________________ 201__ г.</w:t>
      </w:r>
    </w:p>
    <w:p w:rsidR="00740226" w:rsidRPr="00CB6BC5" w:rsidRDefault="00740226" w:rsidP="00740226">
      <w:pPr>
        <w:shd w:val="clear" w:color="auto" w:fill="FFFFFF"/>
        <w:spacing w:line="360" w:lineRule="auto"/>
        <w:ind w:left="4820" w:right="57"/>
        <w:rPr>
          <w:bCs/>
          <w:color w:val="000000"/>
          <w:sz w:val="16"/>
          <w:szCs w:val="16"/>
        </w:rPr>
      </w:pPr>
    </w:p>
    <w:p w:rsidR="00740226" w:rsidRDefault="00740226" w:rsidP="00740226">
      <w:pPr>
        <w:suppressAutoHyphens/>
        <w:jc w:val="center"/>
        <w:rPr>
          <w:bCs/>
          <w:color w:val="000000"/>
          <w:sz w:val="24"/>
          <w:szCs w:val="24"/>
        </w:rPr>
      </w:pPr>
    </w:p>
    <w:p w:rsidR="00E67066" w:rsidRDefault="00E67066" w:rsidP="00740226">
      <w:pPr>
        <w:suppressAutoHyphens/>
        <w:jc w:val="center"/>
        <w:rPr>
          <w:bCs/>
          <w:color w:val="000000"/>
          <w:sz w:val="24"/>
          <w:szCs w:val="24"/>
        </w:rPr>
      </w:pPr>
    </w:p>
    <w:p w:rsidR="00E67066" w:rsidRDefault="00E67066" w:rsidP="00740226">
      <w:pPr>
        <w:suppressAutoHyphens/>
        <w:jc w:val="center"/>
        <w:rPr>
          <w:bCs/>
          <w:color w:val="000000"/>
          <w:sz w:val="24"/>
          <w:szCs w:val="24"/>
        </w:rPr>
      </w:pPr>
    </w:p>
    <w:p w:rsidR="00740226" w:rsidRDefault="00740226" w:rsidP="00740226">
      <w:pPr>
        <w:suppressAutoHyphens/>
        <w:jc w:val="center"/>
        <w:rPr>
          <w:bCs/>
          <w:color w:val="000000"/>
          <w:sz w:val="24"/>
          <w:szCs w:val="24"/>
        </w:rPr>
      </w:pPr>
    </w:p>
    <w:p w:rsidR="00740226" w:rsidRDefault="00740226" w:rsidP="00740226">
      <w:pPr>
        <w:suppressAutoHyphens/>
        <w:jc w:val="center"/>
        <w:rPr>
          <w:bCs/>
          <w:color w:val="000000"/>
          <w:sz w:val="24"/>
          <w:szCs w:val="24"/>
        </w:rPr>
      </w:pPr>
    </w:p>
    <w:p w:rsidR="009276F9" w:rsidRDefault="00740226" w:rsidP="00E67066">
      <w:pPr>
        <w:suppressAutoHyphens/>
        <w:jc w:val="center"/>
        <w:rPr>
          <w:b/>
          <w:bCs/>
          <w:color w:val="000000"/>
          <w:sz w:val="28"/>
          <w:szCs w:val="28"/>
        </w:rPr>
      </w:pPr>
      <w:r>
        <w:rPr>
          <w:bCs/>
          <w:color w:val="000000"/>
          <w:sz w:val="24"/>
          <w:szCs w:val="24"/>
        </w:rPr>
        <w:t>Казань, 2019</w:t>
      </w:r>
      <w:r w:rsidRPr="004016A3">
        <w:rPr>
          <w:bCs/>
          <w:color w:val="000000"/>
          <w:sz w:val="24"/>
          <w:szCs w:val="24"/>
        </w:rPr>
        <w:t xml:space="preserve"> г.</w:t>
      </w:r>
    </w:p>
    <w:sdt>
      <w:sdtP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id w:val="-377859555"/>
        <w:docPartObj>
          <w:docPartGallery w:val="Table of Contents"/>
          <w:docPartUnique/>
        </w:docPartObj>
      </w:sdtPr>
      <w:sdtContent>
        <w:p w:rsidR="00740226" w:rsidRPr="003D5743" w:rsidRDefault="00740226" w:rsidP="00740226">
          <w:pPr>
            <w:pStyle w:val="ae"/>
            <w:jc w:val="center"/>
            <w:rPr>
              <w:rFonts w:ascii="Times New Roman" w:hAnsi="Times New Roman" w:cs="Times New Roman"/>
              <w:color w:val="000000" w:themeColor="text1"/>
              <w:szCs w:val="28"/>
            </w:rPr>
          </w:pPr>
          <w:r w:rsidRPr="003D5743">
            <w:rPr>
              <w:rFonts w:ascii="Times New Roman" w:hAnsi="Times New Roman" w:cs="Times New Roman"/>
              <w:color w:val="000000" w:themeColor="text1"/>
              <w:szCs w:val="28"/>
            </w:rPr>
            <w:t>Содержание</w:t>
          </w:r>
        </w:p>
        <w:p w:rsidR="00740226" w:rsidRDefault="00740226" w:rsidP="00740226"/>
        <w:p w:rsidR="00740226" w:rsidRDefault="00740226" w:rsidP="00740226"/>
        <w:p w:rsidR="00740226" w:rsidRPr="002A0881" w:rsidRDefault="00740226" w:rsidP="00740226"/>
        <w:p w:rsidR="00740226" w:rsidRPr="003D5743" w:rsidRDefault="00740226" w:rsidP="00740226">
          <w:pPr>
            <w:pStyle w:val="11"/>
            <w:rPr>
              <w:color w:val="000000" w:themeColor="text1"/>
              <w:sz w:val="28"/>
              <w:szCs w:val="28"/>
            </w:rPr>
          </w:pPr>
          <w:r w:rsidRPr="003D5743">
            <w:rPr>
              <w:bCs/>
              <w:color w:val="000000" w:themeColor="text1"/>
              <w:sz w:val="28"/>
              <w:szCs w:val="28"/>
            </w:rPr>
            <w:t xml:space="preserve">     Введение</w:t>
          </w:r>
          <w:r w:rsidRPr="003D5743">
            <w:rPr>
              <w:color w:val="000000" w:themeColor="text1"/>
              <w:sz w:val="28"/>
              <w:szCs w:val="28"/>
            </w:rPr>
            <w:ptab w:relativeTo="margin" w:alignment="right" w:leader="dot"/>
          </w:r>
          <w:r w:rsidRPr="003D5743">
            <w:rPr>
              <w:bCs/>
              <w:color w:val="000000" w:themeColor="text1"/>
              <w:sz w:val="28"/>
              <w:szCs w:val="28"/>
            </w:rPr>
            <w:t>3</w:t>
          </w:r>
        </w:p>
        <w:p w:rsidR="00740226" w:rsidRPr="003D5743" w:rsidRDefault="00740226" w:rsidP="00740226">
          <w:pPr>
            <w:pStyle w:val="2"/>
            <w:numPr>
              <w:ilvl w:val="0"/>
              <w:numId w:val="15"/>
            </w:numPr>
            <w:rPr>
              <w:rFonts w:ascii="Times New Roman" w:hAnsi="Times New Roman"/>
              <w:sz w:val="28"/>
              <w:szCs w:val="28"/>
            </w:rPr>
          </w:pPr>
          <w:r w:rsidRPr="003D5743">
            <w:rPr>
              <w:rFonts w:ascii="Times New Roman" w:hAnsi="Times New Roman"/>
              <w:sz w:val="28"/>
              <w:szCs w:val="28"/>
            </w:rPr>
            <w:t>О предприятии</w:t>
          </w:r>
          <w:r w:rsidRPr="003D5743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 w:rsidRPr="003D5743">
            <w:rPr>
              <w:rFonts w:ascii="Times New Roman" w:hAnsi="Times New Roman"/>
              <w:sz w:val="28"/>
              <w:szCs w:val="28"/>
            </w:rPr>
            <w:t>4</w:t>
          </w:r>
        </w:p>
        <w:p w:rsidR="00740226" w:rsidRDefault="00740226" w:rsidP="00740226">
          <w:pPr>
            <w:pStyle w:val="2"/>
            <w:numPr>
              <w:ilvl w:val="0"/>
              <w:numId w:val="15"/>
            </w:numPr>
            <w:rPr>
              <w:rFonts w:ascii="Times New Roman" w:hAnsi="Times New Roman"/>
              <w:sz w:val="28"/>
              <w:szCs w:val="28"/>
            </w:rPr>
          </w:pPr>
          <w:r w:rsidRPr="003D5743">
            <w:rPr>
              <w:rFonts w:ascii="Times New Roman" w:hAnsi="Times New Roman"/>
              <w:sz w:val="28"/>
              <w:szCs w:val="28"/>
            </w:rPr>
            <w:t>Краткая характеристика профильной организации</w:t>
          </w:r>
          <w:r w:rsidRPr="003D5743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 w:rsidRPr="003D5743">
            <w:rPr>
              <w:rFonts w:ascii="Times New Roman" w:hAnsi="Times New Roman"/>
              <w:sz w:val="28"/>
              <w:szCs w:val="28"/>
            </w:rPr>
            <w:t>5</w:t>
          </w:r>
        </w:p>
        <w:p w:rsidR="00740226" w:rsidRPr="00153A48" w:rsidRDefault="00740226" w:rsidP="00740226">
          <w:pPr>
            <w:pStyle w:val="2"/>
            <w:numPr>
              <w:ilvl w:val="0"/>
              <w:numId w:val="15"/>
            </w:numPr>
            <w:rPr>
              <w:rFonts w:ascii="Times New Roman" w:hAnsi="Times New Roman"/>
              <w:sz w:val="28"/>
              <w:szCs w:val="28"/>
            </w:rPr>
          </w:pPr>
          <w:r>
            <w:rPr>
              <w:rFonts w:ascii="Times New Roman" w:hAnsi="Times New Roman"/>
              <w:sz w:val="28"/>
              <w:szCs w:val="28"/>
            </w:rPr>
            <w:t>Организационная структура предприятия</w:t>
          </w:r>
          <w:r w:rsidRPr="003D5743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7</w:t>
          </w:r>
        </w:p>
        <w:p w:rsidR="00740226" w:rsidRPr="003D5743" w:rsidRDefault="00740226" w:rsidP="00740226">
          <w:pPr>
            <w:pStyle w:val="11"/>
            <w:numPr>
              <w:ilvl w:val="0"/>
              <w:numId w:val="15"/>
            </w:numPr>
            <w:rPr>
              <w:color w:val="000000" w:themeColor="text1"/>
              <w:sz w:val="28"/>
              <w:szCs w:val="28"/>
            </w:rPr>
          </w:pPr>
          <w:r w:rsidRPr="003D5743">
            <w:rPr>
              <w:color w:val="000000" w:themeColor="text1"/>
              <w:sz w:val="28"/>
              <w:szCs w:val="28"/>
            </w:rPr>
            <w:t xml:space="preserve">Анализ работы предприятия и основные сферы деятельности и развития ЯОЭ Томпонского района </w:t>
          </w:r>
          <w:r w:rsidRPr="003D5743">
            <w:rPr>
              <w:color w:val="000000" w:themeColor="text1"/>
              <w:sz w:val="28"/>
              <w:szCs w:val="28"/>
            </w:rPr>
            <w:ptab w:relativeTo="margin" w:alignment="right" w:leader="dot"/>
          </w:r>
          <w:r>
            <w:rPr>
              <w:bCs/>
              <w:color w:val="000000" w:themeColor="text1"/>
              <w:sz w:val="28"/>
              <w:szCs w:val="28"/>
            </w:rPr>
            <w:t>11</w:t>
          </w:r>
        </w:p>
        <w:p w:rsidR="00740226" w:rsidRPr="003D5743" w:rsidRDefault="00740226" w:rsidP="00740226">
          <w:pPr>
            <w:pStyle w:val="2"/>
            <w:rPr>
              <w:rFonts w:ascii="Times New Roman" w:hAnsi="Times New Roman"/>
              <w:color w:val="000000" w:themeColor="text1"/>
              <w:sz w:val="28"/>
              <w:szCs w:val="28"/>
            </w:rPr>
          </w:pPr>
          <w:r w:rsidRPr="003D5743">
            <w:rPr>
              <w:rFonts w:ascii="Times New Roman" w:hAnsi="Times New Roman"/>
              <w:sz w:val="28"/>
              <w:szCs w:val="28"/>
            </w:rPr>
            <w:t>Предметная область</w:t>
          </w:r>
          <w:r w:rsidRPr="003D5743">
            <w:rPr>
              <w:rFonts w:ascii="Times New Roman" w:hAnsi="Times New Roman"/>
              <w:color w:val="000000" w:themeColor="text1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color w:val="000000" w:themeColor="text1"/>
              <w:sz w:val="28"/>
              <w:szCs w:val="28"/>
            </w:rPr>
            <w:t>11</w:t>
          </w:r>
        </w:p>
        <w:p w:rsidR="00740226" w:rsidRPr="003D5743" w:rsidRDefault="00740226" w:rsidP="00740226">
          <w:pPr>
            <w:pStyle w:val="2"/>
            <w:rPr>
              <w:rFonts w:ascii="Times New Roman" w:hAnsi="Times New Roman"/>
              <w:sz w:val="28"/>
              <w:szCs w:val="28"/>
            </w:rPr>
          </w:pPr>
          <w:r w:rsidRPr="003D5743">
            <w:rPr>
              <w:rFonts w:ascii="Times New Roman" w:hAnsi="Times New Roman"/>
              <w:sz w:val="28"/>
              <w:szCs w:val="28"/>
            </w:rPr>
            <w:t>Энергосбытовая деятельность</w:t>
          </w:r>
          <w:r w:rsidRPr="003D5743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13</w:t>
          </w:r>
        </w:p>
        <w:p w:rsidR="00740226" w:rsidRPr="003D5743" w:rsidRDefault="00740226" w:rsidP="00740226">
          <w:pPr>
            <w:pStyle w:val="11"/>
            <w:numPr>
              <w:ilvl w:val="0"/>
              <w:numId w:val="15"/>
            </w:numPr>
            <w:rPr>
              <w:color w:val="000000" w:themeColor="text1"/>
              <w:sz w:val="28"/>
              <w:szCs w:val="28"/>
            </w:rPr>
          </w:pPr>
          <w:r>
            <w:rPr>
              <w:bCs/>
              <w:color w:val="000000" w:themeColor="text1"/>
              <w:sz w:val="28"/>
              <w:szCs w:val="28"/>
            </w:rPr>
            <w:t xml:space="preserve"> </w:t>
          </w:r>
          <w:r w:rsidRPr="003D5743">
            <w:rPr>
              <w:bCs/>
              <w:color w:val="000000" w:themeColor="text1"/>
              <w:sz w:val="28"/>
              <w:szCs w:val="28"/>
            </w:rPr>
            <w:t>Кадровая и социальная политика организации</w:t>
          </w:r>
          <w:r w:rsidRPr="003D5743">
            <w:rPr>
              <w:color w:val="000000" w:themeColor="text1"/>
              <w:sz w:val="28"/>
              <w:szCs w:val="28"/>
            </w:rPr>
            <w:ptab w:relativeTo="margin" w:alignment="right" w:leader="dot"/>
          </w:r>
          <w:r>
            <w:rPr>
              <w:bCs/>
              <w:color w:val="000000" w:themeColor="text1"/>
              <w:sz w:val="28"/>
              <w:szCs w:val="28"/>
            </w:rPr>
            <w:t>20</w:t>
          </w:r>
        </w:p>
        <w:p w:rsidR="00740226" w:rsidRDefault="00740226" w:rsidP="00740226">
          <w:pPr>
            <w:pStyle w:val="11"/>
            <w:ind w:left="360"/>
            <w:rPr>
              <w:bCs/>
              <w:color w:val="000000" w:themeColor="text1"/>
              <w:sz w:val="28"/>
              <w:szCs w:val="28"/>
            </w:rPr>
          </w:pPr>
          <w:r w:rsidRPr="003D5743">
            <w:rPr>
              <w:bCs/>
              <w:color w:val="000000" w:themeColor="text1"/>
              <w:sz w:val="28"/>
              <w:szCs w:val="28"/>
            </w:rPr>
            <w:t xml:space="preserve"> Результаты выполненного индивидуального задания</w:t>
          </w:r>
          <w:r w:rsidRPr="003D5743">
            <w:rPr>
              <w:color w:val="000000" w:themeColor="text1"/>
              <w:sz w:val="28"/>
              <w:szCs w:val="28"/>
            </w:rPr>
            <w:ptab w:relativeTo="margin" w:alignment="right" w:leader="dot"/>
          </w:r>
          <w:r>
            <w:rPr>
              <w:bCs/>
              <w:color w:val="000000" w:themeColor="text1"/>
              <w:sz w:val="28"/>
              <w:szCs w:val="28"/>
            </w:rPr>
            <w:t>23</w:t>
          </w:r>
        </w:p>
        <w:p w:rsidR="00740226" w:rsidRPr="003C5FE3" w:rsidRDefault="00740226" w:rsidP="00740226">
          <w:pPr>
            <w:pStyle w:val="11"/>
            <w:ind w:left="360"/>
            <w:rPr>
              <w:bCs/>
              <w:color w:val="000000" w:themeColor="text1"/>
              <w:sz w:val="28"/>
              <w:szCs w:val="28"/>
            </w:rPr>
          </w:pPr>
          <w:r>
            <w:rPr>
              <w:bCs/>
              <w:color w:val="000000" w:themeColor="text1"/>
              <w:sz w:val="28"/>
              <w:szCs w:val="28"/>
            </w:rPr>
            <w:t xml:space="preserve"> Список использованных источников</w:t>
          </w:r>
          <w:r w:rsidRPr="003D5743">
            <w:rPr>
              <w:color w:val="000000" w:themeColor="text1"/>
              <w:sz w:val="28"/>
              <w:szCs w:val="28"/>
            </w:rPr>
            <w:ptab w:relativeTo="margin" w:alignment="right" w:leader="dot"/>
          </w:r>
          <w:r>
            <w:rPr>
              <w:bCs/>
              <w:color w:val="000000" w:themeColor="text1"/>
              <w:sz w:val="28"/>
              <w:szCs w:val="28"/>
            </w:rPr>
            <w:t>25</w:t>
          </w:r>
        </w:p>
        <w:p w:rsidR="00740226" w:rsidRDefault="00740226" w:rsidP="00740226">
          <w:pPr>
            <w:pStyle w:val="11"/>
            <w:ind w:left="720" w:hanging="578"/>
            <w:rPr>
              <w:color w:val="000000" w:themeColor="text1"/>
              <w:sz w:val="28"/>
              <w:szCs w:val="28"/>
            </w:rPr>
          </w:pPr>
          <w:r>
            <w:rPr>
              <w:bCs/>
              <w:color w:val="000000" w:themeColor="text1"/>
              <w:sz w:val="28"/>
              <w:szCs w:val="28"/>
            </w:rPr>
            <w:t xml:space="preserve">    </w:t>
          </w:r>
          <w:r w:rsidRPr="003D5743">
            <w:rPr>
              <w:bCs/>
              <w:color w:val="000000" w:themeColor="text1"/>
              <w:sz w:val="28"/>
              <w:szCs w:val="28"/>
            </w:rPr>
            <w:t>Приложение А</w:t>
          </w:r>
          <w:r w:rsidRPr="003D5743">
            <w:rPr>
              <w:color w:val="000000" w:themeColor="text1"/>
              <w:sz w:val="28"/>
              <w:szCs w:val="28"/>
            </w:rPr>
            <w:ptab w:relativeTo="margin" w:alignment="right" w:leader="dot"/>
          </w:r>
          <w:r>
            <w:rPr>
              <w:bCs/>
              <w:color w:val="000000" w:themeColor="text1"/>
              <w:sz w:val="28"/>
              <w:szCs w:val="28"/>
            </w:rPr>
            <w:t>26</w:t>
          </w:r>
        </w:p>
        <w:p w:rsidR="00740226" w:rsidRPr="003D5743" w:rsidRDefault="00740226" w:rsidP="00740226">
          <w:pPr>
            <w:pStyle w:val="11"/>
            <w:rPr>
              <w:color w:val="000000" w:themeColor="text1"/>
              <w:sz w:val="28"/>
              <w:szCs w:val="28"/>
            </w:rPr>
          </w:pPr>
          <w:r>
            <w:rPr>
              <w:color w:val="000000" w:themeColor="text1"/>
              <w:sz w:val="28"/>
              <w:szCs w:val="28"/>
            </w:rPr>
            <w:t xml:space="preserve">      </w:t>
          </w:r>
          <w:r w:rsidRPr="003D5743">
            <w:rPr>
              <w:bCs/>
              <w:color w:val="000000" w:themeColor="text1"/>
              <w:sz w:val="28"/>
              <w:szCs w:val="28"/>
            </w:rPr>
            <w:t>Приложение Б</w:t>
          </w:r>
          <w:r w:rsidRPr="003D5743">
            <w:rPr>
              <w:color w:val="000000" w:themeColor="text1"/>
              <w:sz w:val="28"/>
              <w:szCs w:val="28"/>
            </w:rPr>
            <w:ptab w:relativeTo="margin" w:alignment="right" w:leader="dot"/>
          </w:r>
          <w:r>
            <w:rPr>
              <w:bCs/>
              <w:color w:val="000000" w:themeColor="text1"/>
              <w:sz w:val="28"/>
              <w:szCs w:val="28"/>
            </w:rPr>
            <w:t>28</w:t>
          </w:r>
        </w:p>
        <w:p w:rsidR="00740226" w:rsidRPr="003D5743" w:rsidRDefault="00740226" w:rsidP="00740226">
          <w:pPr>
            <w:pStyle w:val="11"/>
            <w:rPr>
              <w:color w:val="000000" w:themeColor="text1"/>
              <w:sz w:val="28"/>
              <w:szCs w:val="28"/>
            </w:rPr>
          </w:pPr>
          <w:r>
            <w:rPr>
              <w:bCs/>
              <w:color w:val="000000" w:themeColor="text1"/>
              <w:sz w:val="28"/>
              <w:szCs w:val="28"/>
            </w:rPr>
            <w:t xml:space="preserve">     </w:t>
          </w:r>
          <w:r w:rsidRPr="003D5743">
            <w:rPr>
              <w:bCs/>
              <w:color w:val="000000" w:themeColor="text1"/>
              <w:sz w:val="28"/>
              <w:szCs w:val="28"/>
            </w:rPr>
            <w:t xml:space="preserve"> Приложение В</w:t>
          </w:r>
          <w:r w:rsidRPr="003D5743">
            <w:rPr>
              <w:color w:val="000000" w:themeColor="text1"/>
              <w:sz w:val="28"/>
              <w:szCs w:val="28"/>
            </w:rPr>
            <w:ptab w:relativeTo="margin" w:alignment="right" w:leader="dot"/>
          </w:r>
          <w:r>
            <w:rPr>
              <w:bCs/>
              <w:color w:val="000000" w:themeColor="text1"/>
              <w:sz w:val="28"/>
              <w:szCs w:val="28"/>
            </w:rPr>
            <w:t>29</w:t>
          </w:r>
        </w:p>
        <w:p w:rsidR="00740226" w:rsidRPr="003D5743" w:rsidRDefault="00740226" w:rsidP="00740226">
          <w:pPr>
            <w:rPr>
              <w:sz w:val="28"/>
              <w:szCs w:val="28"/>
            </w:rPr>
          </w:pPr>
        </w:p>
        <w:p w:rsidR="00740226" w:rsidRPr="003D5743" w:rsidRDefault="00740226" w:rsidP="00740226"/>
        <w:p w:rsidR="00740226" w:rsidRDefault="00F7279F" w:rsidP="00740226">
          <w:pPr>
            <w:rPr>
              <w:color w:val="000000" w:themeColor="text1"/>
              <w:sz w:val="28"/>
              <w:szCs w:val="28"/>
            </w:rPr>
          </w:pPr>
        </w:p>
      </w:sdtContent>
    </w:sdt>
    <w:p w:rsidR="00740226" w:rsidRPr="002A12B6" w:rsidRDefault="00740226" w:rsidP="00740226"/>
    <w:p w:rsidR="00740226" w:rsidRPr="002A0881" w:rsidRDefault="00740226" w:rsidP="00740226">
      <w:pPr>
        <w:suppressAutoHyphens/>
        <w:rPr>
          <w:b/>
          <w:bCs/>
          <w:color w:val="000000" w:themeColor="text1"/>
          <w:sz w:val="28"/>
          <w:szCs w:val="28"/>
        </w:rPr>
      </w:pPr>
    </w:p>
    <w:p w:rsidR="00740226" w:rsidRPr="002A0881" w:rsidRDefault="00740226" w:rsidP="00740226">
      <w:pPr>
        <w:suppressAutoHyphens/>
        <w:rPr>
          <w:b/>
          <w:bCs/>
          <w:color w:val="000000" w:themeColor="text1"/>
          <w:sz w:val="28"/>
          <w:szCs w:val="28"/>
        </w:rPr>
      </w:pPr>
    </w:p>
    <w:p w:rsidR="00740226" w:rsidRDefault="00740226" w:rsidP="00740226">
      <w:pPr>
        <w:suppressAutoHyphens/>
        <w:rPr>
          <w:b/>
          <w:bCs/>
          <w:color w:val="000000"/>
          <w:sz w:val="28"/>
          <w:szCs w:val="28"/>
        </w:rPr>
      </w:pPr>
    </w:p>
    <w:p w:rsidR="00740226" w:rsidRDefault="00740226" w:rsidP="00740226">
      <w:pPr>
        <w:suppressAutoHyphens/>
        <w:rPr>
          <w:b/>
          <w:bCs/>
          <w:color w:val="000000"/>
          <w:sz w:val="28"/>
          <w:szCs w:val="28"/>
        </w:rPr>
      </w:pPr>
    </w:p>
    <w:p w:rsidR="00740226" w:rsidRDefault="00740226" w:rsidP="00740226">
      <w:pPr>
        <w:suppressAutoHyphens/>
        <w:rPr>
          <w:b/>
          <w:bCs/>
          <w:color w:val="000000"/>
          <w:sz w:val="28"/>
          <w:szCs w:val="28"/>
        </w:rPr>
      </w:pPr>
    </w:p>
    <w:p w:rsidR="00740226" w:rsidRDefault="00740226" w:rsidP="00740226">
      <w:pPr>
        <w:suppressAutoHyphens/>
        <w:rPr>
          <w:b/>
          <w:bCs/>
          <w:color w:val="000000"/>
          <w:sz w:val="28"/>
          <w:szCs w:val="28"/>
        </w:rPr>
      </w:pPr>
    </w:p>
    <w:p w:rsidR="009276F9" w:rsidRDefault="009276F9" w:rsidP="009276F9">
      <w:pPr>
        <w:suppressAutoHyphens/>
        <w:rPr>
          <w:b/>
          <w:bCs/>
          <w:color w:val="000000"/>
          <w:sz w:val="28"/>
          <w:szCs w:val="28"/>
        </w:rPr>
      </w:pPr>
    </w:p>
    <w:p w:rsidR="00FD61AF" w:rsidRDefault="00FD61AF" w:rsidP="009276F9">
      <w:pPr>
        <w:suppressAutoHyphens/>
        <w:rPr>
          <w:b/>
          <w:bCs/>
          <w:color w:val="000000"/>
          <w:sz w:val="28"/>
          <w:szCs w:val="28"/>
        </w:rPr>
      </w:pPr>
    </w:p>
    <w:p w:rsidR="00FD61AF" w:rsidRDefault="00FD61AF" w:rsidP="009276F9">
      <w:pPr>
        <w:suppressAutoHyphens/>
        <w:rPr>
          <w:b/>
          <w:bCs/>
          <w:color w:val="000000"/>
          <w:sz w:val="28"/>
          <w:szCs w:val="28"/>
        </w:rPr>
      </w:pPr>
    </w:p>
    <w:p w:rsidR="00FD61AF" w:rsidRDefault="00FD61AF" w:rsidP="009276F9">
      <w:pPr>
        <w:suppressAutoHyphens/>
        <w:rPr>
          <w:b/>
          <w:bCs/>
          <w:color w:val="000000"/>
          <w:sz w:val="28"/>
          <w:szCs w:val="28"/>
        </w:rPr>
      </w:pPr>
    </w:p>
    <w:p w:rsidR="00FD61AF" w:rsidRDefault="00FD61AF" w:rsidP="009276F9">
      <w:pPr>
        <w:suppressAutoHyphens/>
        <w:rPr>
          <w:b/>
          <w:bCs/>
          <w:color w:val="000000"/>
          <w:sz w:val="28"/>
          <w:szCs w:val="28"/>
        </w:rPr>
      </w:pPr>
    </w:p>
    <w:p w:rsidR="00FD61AF" w:rsidRDefault="00FD61AF" w:rsidP="009276F9">
      <w:pPr>
        <w:suppressAutoHyphens/>
        <w:rPr>
          <w:b/>
          <w:bCs/>
          <w:color w:val="000000"/>
          <w:sz w:val="28"/>
          <w:szCs w:val="28"/>
        </w:rPr>
      </w:pPr>
    </w:p>
    <w:p w:rsidR="00FD61AF" w:rsidRDefault="00FD61AF" w:rsidP="009276F9">
      <w:pPr>
        <w:suppressAutoHyphens/>
        <w:rPr>
          <w:b/>
          <w:bCs/>
          <w:color w:val="000000"/>
          <w:sz w:val="28"/>
          <w:szCs w:val="28"/>
        </w:rPr>
      </w:pPr>
    </w:p>
    <w:p w:rsidR="00FD61AF" w:rsidRDefault="00FD61AF" w:rsidP="009276F9">
      <w:pPr>
        <w:suppressAutoHyphens/>
        <w:rPr>
          <w:b/>
          <w:bCs/>
          <w:color w:val="000000"/>
          <w:sz w:val="28"/>
          <w:szCs w:val="28"/>
        </w:rPr>
      </w:pPr>
    </w:p>
    <w:p w:rsidR="00FD61AF" w:rsidRDefault="00FD61AF" w:rsidP="009276F9">
      <w:pPr>
        <w:suppressAutoHyphens/>
        <w:rPr>
          <w:b/>
          <w:bCs/>
          <w:color w:val="000000"/>
          <w:sz w:val="28"/>
          <w:szCs w:val="28"/>
        </w:rPr>
      </w:pPr>
    </w:p>
    <w:p w:rsidR="004E1002" w:rsidRDefault="004E1002" w:rsidP="007047EB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740226" w:rsidRDefault="00740226" w:rsidP="007047EB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4C76B4" w:rsidRDefault="004C76B4" w:rsidP="007047EB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9276F9" w:rsidRPr="004C76B4" w:rsidRDefault="009276F9" w:rsidP="007047EB">
      <w:pPr>
        <w:spacing w:line="360" w:lineRule="auto"/>
        <w:jc w:val="center"/>
        <w:rPr>
          <w:b/>
          <w:sz w:val="32"/>
          <w:szCs w:val="28"/>
        </w:rPr>
      </w:pPr>
      <w:r w:rsidRPr="004C76B4">
        <w:rPr>
          <w:b/>
          <w:sz w:val="32"/>
          <w:szCs w:val="28"/>
        </w:rPr>
        <w:lastRenderedPageBreak/>
        <w:t xml:space="preserve"> Введ</w:t>
      </w:r>
      <w:r w:rsidRPr="004C76B4">
        <w:rPr>
          <w:b/>
          <w:color w:val="000000" w:themeColor="text1"/>
          <w:sz w:val="32"/>
          <w:szCs w:val="28"/>
        </w:rPr>
        <w:t>ение</w:t>
      </w:r>
    </w:p>
    <w:p w:rsidR="009276F9" w:rsidRDefault="009276F9" w:rsidP="009276F9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9276F9" w:rsidRPr="00B15CD7" w:rsidRDefault="009276F9" w:rsidP="00FD61AF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9276F9" w:rsidRPr="00B15CD7" w:rsidRDefault="009276F9" w:rsidP="00FD61AF">
      <w:pPr>
        <w:spacing w:line="360" w:lineRule="auto"/>
        <w:ind w:firstLine="709"/>
        <w:jc w:val="both"/>
        <w:rPr>
          <w:sz w:val="28"/>
          <w:szCs w:val="28"/>
        </w:rPr>
      </w:pPr>
      <w:r w:rsidRPr="00B15CD7">
        <w:rPr>
          <w:sz w:val="28"/>
          <w:szCs w:val="28"/>
        </w:rPr>
        <w:t xml:space="preserve">Производственная практика является заключительным этапом подготовки студента к его дальнейшей профессиональной деятельности. Она необходима, так как студенту следует не только теоретически изучить будущую профессию, но и на практике ознакомиться с ней. Следовательно, целью практики является закрепление и углубление полученных теоретических знаний, возможность применения их на практике. </w:t>
      </w:r>
    </w:p>
    <w:p w:rsidR="009276F9" w:rsidRPr="00B15CD7" w:rsidRDefault="009276F9" w:rsidP="00FD61AF">
      <w:pPr>
        <w:tabs>
          <w:tab w:val="left" w:pos="9355"/>
        </w:tabs>
        <w:suppressAutoHyphens/>
        <w:spacing w:line="360" w:lineRule="auto"/>
        <w:ind w:firstLine="709"/>
        <w:jc w:val="both"/>
        <w:rPr>
          <w:i/>
          <w:sz w:val="28"/>
          <w:szCs w:val="28"/>
        </w:rPr>
      </w:pPr>
      <w:r w:rsidRPr="00B15CD7">
        <w:rPr>
          <w:sz w:val="28"/>
          <w:szCs w:val="28"/>
        </w:rPr>
        <w:t>Производственная практика была пройдена в организации ПАО «Якутскэнерго»</w:t>
      </w:r>
      <w:r w:rsidR="004E03FB">
        <w:rPr>
          <w:sz w:val="28"/>
          <w:szCs w:val="28"/>
        </w:rPr>
        <w:t xml:space="preserve"> </w:t>
      </w:r>
      <w:r w:rsidR="001F452F">
        <w:rPr>
          <w:sz w:val="28"/>
          <w:szCs w:val="28"/>
        </w:rPr>
        <w:t>в отделени</w:t>
      </w:r>
      <w:r w:rsidR="00023695">
        <w:rPr>
          <w:sz w:val="28"/>
          <w:szCs w:val="28"/>
        </w:rPr>
        <w:t xml:space="preserve">и </w:t>
      </w:r>
      <w:r w:rsidR="006C01B1">
        <w:rPr>
          <w:sz w:val="28"/>
          <w:szCs w:val="28"/>
        </w:rPr>
        <w:t>Томпонского участка «Энергосбыт»</w:t>
      </w:r>
      <w:r w:rsidRPr="00B15CD7">
        <w:rPr>
          <w:sz w:val="28"/>
          <w:szCs w:val="28"/>
        </w:rPr>
        <w:t>.</w:t>
      </w:r>
    </w:p>
    <w:p w:rsidR="009276F9" w:rsidRPr="00B15CD7" w:rsidRDefault="009276F9" w:rsidP="00FD61AF">
      <w:pPr>
        <w:spacing w:line="360" w:lineRule="auto"/>
        <w:ind w:firstLine="709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Цели практики:</w:t>
      </w:r>
    </w:p>
    <w:p w:rsidR="009276F9" w:rsidRPr="00B15CD7" w:rsidRDefault="009276F9" w:rsidP="00FD61A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5CD7">
        <w:rPr>
          <w:rFonts w:ascii="Times New Roman" w:hAnsi="Times New Roman" w:cs="Times New Roman"/>
          <w:sz w:val="28"/>
          <w:szCs w:val="28"/>
        </w:rPr>
        <w:t>Закрепление знаний, умений, навыков применительно в деятельности организации;</w:t>
      </w:r>
    </w:p>
    <w:p w:rsidR="009276F9" w:rsidRPr="00B15CD7" w:rsidRDefault="009276F9" w:rsidP="00FD61A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5CD7">
        <w:rPr>
          <w:rFonts w:ascii="Times New Roman" w:hAnsi="Times New Roman" w:cs="Times New Roman"/>
          <w:sz w:val="28"/>
          <w:szCs w:val="28"/>
        </w:rPr>
        <w:t>Систематизация и расширение теоретических и практических знаний по специальности и применение этих знаний при решении конкретных научных, технических, экономических и производственных задач и подготовка студента к выполнению выпускной квалифицированной работы;</w:t>
      </w:r>
    </w:p>
    <w:p w:rsidR="009276F9" w:rsidRPr="00B15CD7" w:rsidRDefault="009276F9" w:rsidP="00FD61AF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5CD7">
        <w:rPr>
          <w:rFonts w:ascii="Times New Roman" w:hAnsi="Times New Roman" w:cs="Times New Roman"/>
          <w:sz w:val="28"/>
          <w:szCs w:val="28"/>
        </w:rPr>
        <w:t xml:space="preserve">Приобретение практических навыков работы в предстоящей должности. </w:t>
      </w:r>
    </w:p>
    <w:p w:rsidR="009276F9" w:rsidRPr="00B15CD7" w:rsidRDefault="009276F9" w:rsidP="00FD61AF">
      <w:pPr>
        <w:spacing w:line="360" w:lineRule="auto"/>
        <w:ind w:firstLine="709"/>
        <w:jc w:val="both"/>
        <w:rPr>
          <w:sz w:val="28"/>
          <w:szCs w:val="28"/>
        </w:rPr>
      </w:pPr>
    </w:p>
    <w:p w:rsidR="009276F9" w:rsidRPr="00B15CD7" w:rsidRDefault="009276F9" w:rsidP="00FD61AF">
      <w:pPr>
        <w:spacing w:line="360" w:lineRule="auto"/>
        <w:ind w:firstLine="709"/>
        <w:jc w:val="both"/>
        <w:rPr>
          <w:sz w:val="28"/>
          <w:szCs w:val="28"/>
        </w:rPr>
      </w:pPr>
    </w:p>
    <w:p w:rsidR="009276F9" w:rsidRPr="00B15CD7" w:rsidRDefault="009276F9" w:rsidP="00FD61AF">
      <w:pPr>
        <w:spacing w:line="360" w:lineRule="auto"/>
        <w:ind w:firstLine="709"/>
        <w:jc w:val="both"/>
        <w:rPr>
          <w:sz w:val="28"/>
          <w:szCs w:val="28"/>
        </w:rPr>
      </w:pPr>
    </w:p>
    <w:p w:rsidR="009276F9" w:rsidRPr="00B15CD7" w:rsidRDefault="009276F9" w:rsidP="00FD61AF">
      <w:pPr>
        <w:spacing w:line="360" w:lineRule="auto"/>
        <w:ind w:firstLine="709"/>
        <w:jc w:val="both"/>
        <w:rPr>
          <w:sz w:val="28"/>
          <w:szCs w:val="28"/>
        </w:rPr>
      </w:pPr>
    </w:p>
    <w:p w:rsidR="009276F9" w:rsidRPr="00B15CD7" w:rsidRDefault="009276F9" w:rsidP="00FD61AF">
      <w:pPr>
        <w:spacing w:line="360" w:lineRule="auto"/>
        <w:ind w:firstLine="709"/>
        <w:jc w:val="both"/>
        <w:rPr>
          <w:sz w:val="28"/>
          <w:szCs w:val="28"/>
        </w:rPr>
      </w:pPr>
    </w:p>
    <w:p w:rsidR="009276F9" w:rsidRPr="00B15CD7" w:rsidRDefault="009276F9" w:rsidP="00FD61AF">
      <w:pPr>
        <w:spacing w:line="360" w:lineRule="auto"/>
        <w:ind w:firstLine="709"/>
        <w:jc w:val="both"/>
        <w:rPr>
          <w:sz w:val="28"/>
          <w:szCs w:val="28"/>
        </w:rPr>
      </w:pPr>
    </w:p>
    <w:p w:rsidR="009276F9" w:rsidRPr="00B15CD7" w:rsidRDefault="009276F9" w:rsidP="009276F9">
      <w:pPr>
        <w:spacing w:line="360" w:lineRule="auto"/>
        <w:ind w:firstLine="709"/>
        <w:jc w:val="both"/>
        <w:rPr>
          <w:sz w:val="28"/>
          <w:szCs w:val="28"/>
        </w:rPr>
      </w:pPr>
    </w:p>
    <w:p w:rsidR="00656165" w:rsidRDefault="00656165" w:rsidP="009276F9">
      <w:pPr>
        <w:spacing w:line="360" w:lineRule="auto"/>
        <w:jc w:val="both"/>
        <w:rPr>
          <w:sz w:val="28"/>
          <w:szCs w:val="28"/>
        </w:rPr>
      </w:pPr>
    </w:p>
    <w:p w:rsidR="00A67EC3" w:rsidRDefault="00A67EC3" w:rsidP="009276F9">
      <w:pPr>
        <w:spacing w:line="360" w:lineRule="auto"/>
        <w:jc w:val="both"/>
        <w:rPr>
          <w:sz w:val="28"/>
          <w:szCs w:val="28"/>
        </w:rPr>
      </w:pPr>
    </w:p>
    <w:p w:rsidR="00A67EC3" w:rsidRPr="00B15CD7" w:rsidRDefault="00A67EC3" w:rsidP="009276F9">
      <w:pPr>
        <w:spacing w:line="360" w:lineRule="auto"/>
        <w:jc w:val="both"/>
        <w:rPr>
          <w:sz w:val="28"/>
          <w:szCs w:val="28"/>
        </w:rPr>
      </w:pPr>
    </w:p>
    <w:p w:rsidR="004C76B4" w:rsidRDefault="00CB5E33" w:rsidP="0046354B">
      <w:pPr>
        <w:pStyle w:val="a3"/>
        <w:numPr>
          <w:ilvl w:val="0"/>
          <w:numId w:val="16"/>
        </w:numPr>
        <w:spacing w:line="360" w:lineRule="auto"/>
        <w:jc w:val="center"/>
        <w:rPr>
          <w:b/>
          <w:sz w:val="32"/>
          <w:szCs w:val="28"/>
        </w:rPr>
      </w:pPr>
      <w:r w:rsidRPr="004C76B4">
        <w:rPr>
          <w:rFonts w:ascii="Times New Roman" w:hAnsi="Times New Roman" w:cs="Times New Roman"/>
          <w:b/>
          <w:sz w:val="32"/>
          <w:szCs w:val="28"/>
        </w:rPr>
        <w:lastRenderedPageBreak/>
        <w:t>О п</w:t>
      </w:r>
      <w:r w:rsidR="009276F9" w:rsidRPr="004C76B4">
        <w:rPr>
          <w:rFonts w:ascii="Times New Roman" w:hAnsi="Times New Roman" w:cs="Times New Roman"/>
          <w:b/>
          <w:sz w:val="32"/>
          <w:szCs w:val="28"/>
        </w:rPr>
        <w:t>редприятии</w:t>
      </w:r>
    </w:p>
    <w:p w:rsidR="004C76B4" w:rsidRDefault="004C76B4" w:rsidP="004C76B4">
      <w:pPr>
        <w:pStyle w:val="a3"/>
        <w:spacing w:line="360" w:lineRule="auto"/>
        <w:ind w:left="1080"/>
        <w:rPr>
          <w:b/>
          <w:sz w:val="32"/>
          <w:szCs w:val="28"/>
        </w:rPr>
      </w:pPr>
    </w:p>
    <w:p w:rsidR="009276F9" w:rsidRPr="004C76B4" w:rsidRDefault="009276F9" w:rsidP="004C76B4">
      <w:pPr>
        <w:spacing w:line="360" w:lineRule="auto"/>
        <w:ind w:firstLine="851"/>
        <w:rPr>
          <w:rFonts w:asciiTheme="minorHAnsi" w:hAnsiTheme="minorHAnsi" w:cstheme="minorBidi"/>
          <w:b/>
          <w:sz w:val="32"/>
          <w:szCs w:val="28"/>
        </w:rPr>
      </w:pPr>
      <w:r w:rsidRPr="004C76B4">
        <w:rPr>
          <w:sz w:val="28"/>
          <w:szCs w:val="28"/>
        </w:rPr>
        <w:t>Предприятие ПАО «Якутскэнерго» занимает одно из первых мест в стране по площади обслуживания - территория республи</w:t>
      </w:r>
      <w:r w:rsidR="00CB5E33" w:rsidRPr="004C76B4">
        <w:rPr>
          <w:sz w:val="28"/>
          <w:szCs w:val="28"/>
        </w:rPr>
        <w:t xml:space="preserve">ки составляет 1/5 часть России. </w:t>
      </w:r>
      <w:r w:rsidRPr="004C76B4">
        <w:rPr>
          <w:sz w:val="28"/>
          <w:szCs w:val="28"/>
        </w:rPr>
        <w:t>Энергосистема Якутии обладает самым большим в стране количеством дизельных электростанций – 152 шт</w:t>
      </w:r>
      <w:r w:rsidR="001B7ABA" w:rsidRPr="004C76B4">
        <w:rPr>
          <w:sz w:val="28"/>
          <w:szCs w:val="28"/>
        </w:rPr>
        <w:t>.</w:t>
      </w:r>
      <w:r w:rsidRPr="004C76B4">
        <w:rPr>
          <w:sz w:val="28"/>
          <w:szCs w:val="28"/>
        </w:rPr>
        <w:t xml:space="preserve"> </w:t>
      </w:r>
    </w:p>
    <w:p w:rsidR="009276F9" w:rsidRDefault="009276F9" w:rsidP="004C76B4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15CD7">
        <w:rPr>
          <w:rFonts w:ascii="Times New Roman" w:hAnsi="Times New Roman" w:cs="Times New Roman"/>
          <w:sz w:val="28"/>
          <w:szCs w:val="28"/>
        </w:rPr>
        <w:t xml:space="preserve">Энергетики Якутии работают в сложнейших природно-климатических условиях: почти вся республика лежит в зоне вечной мерзлоты, а амплитуда колебаний температуры </w:t>
      </w:r>
      <w:r>
        <w:rPr>
          <w:rFonts w:ascii="Times New Roman" w:hAnsi="Times New Roman" w:cs="Times New Roman"/>
          <w:sz w:val="28"/>
          <w:szCs w:val="28"/>
        </w:rPr>
        <w:t>достигает</w:t>
      </w:r>
      <w:r w:rsidRPr="00B15CD7">
        <w:rPr>
          <w:rFonts w:ascii="Times New Roman" w:hAnsi="Times New Roman" w:cs="Times New Roman"/>
          <w:sz w:val="28"/>
          <w:szCs w:val="28"/>
        </w:rPr>
        <w:t xml:space="preserve"> 100°C. ПАО «Якутскэнерго» осуществляет деятельность в </w:t>
      </w:r>
      <w:r>
        <w:rPr>
          <w:rFonts w:ascii="Times New Roman" w:hAnsi="Times New Roman" w:cs="Times New Roman"/>
          <w:sz w:val="28"/>
          <w:szCs w:val="28"/>
        </w:rPr>
        <w:t xml:space="preserve">четырех </w:t>
      </w:r>
      <w:r w:rsidRPr="00B15CD7">
        <w:rPr>
          <w:rFonts w:ascii="Times New Roman" w:hAnsi="Times New Roman" w:cs="Times New Roman"/>
          <w:sz w:val="28"/>
          <w:szCs w:val="28"/>
        </w:rPr>
        <w:t>районах республики: Центральном, Запад</w:t>
      </w:r>
      <w:r>
        <w:rPr>
          <w:rFonts w:ascii="Times New Roman" w:hAnsi="Times New Roman" w:cs="Times New Roman"/>
          <w:sz w:val="28"/>
          <w:szCs w:val="28"/>
        </w:rPr>
        <w:t xml:space="preserve">ном, Южно-Якутском, Северном. </w:t>
      </w:r>
    </w:p>
    <w:p w:rsidR="009276F9" w:rsidRPr="00B15CD7" w:rsidRDefault="009276F9" w:rsidP="004C76B4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15CD7">
        <w:rPr>
          <w:rFonts w:ascii="Times New Roman" w:hAnsi="Times New Roman" w:cs="Times New Roman"/>
          <w:sz w:val="28"/>
          <w:szCs w:val="28"/>
        </w:rPr>
        <w:t>На 1 ноября 2018 года установленная электрическая мощность объектов ПАО «Якутскэнерго» составляет 1 348,445 МВ</w:t>
      </w:r>
      <w:r w:rsidR="004C76B4">
        <w:rPr>
          <w:rFonts w:ascii="Times New Roman" w:hAnsi="Times New Roman" w:cs="Times New Roman"/>
          <w:sz w:val="28"/>
          <w:szCs w:val="28"/>
        </w:rPr>
        <w:t xml:space="preserve">т, тепловая – 1613,231 Гкал/ч. </w:t>
      </w:r>
      <w:r w:rsidRPr="00B15CD7">
        <w:rPr>
          <w:rFonts w:ascii="Times New Roman" w:hAnsi="Times New Roman" w:cs="Times New Roman"/>
          <w:sz w:val="28"/>
          <w:szCs w:val="28"/>
        </w:rPr>
        <w:t>В состав ПАО «Якутскэнерг</w:t>
      </w:r>
      <w:r w:rsidR="00524146">
        <w:rPr>
          <w:rFonts w:ascii="Times New Roman" w:hAnsi="Times New Roman" w:cs="Times New Roman"/>
          <w:sz w:val="28"/>
          <w:szCs w:val="28"/>
        </w:rPr>
        <w:t xml:space="preserve">о» входят Каскад Вилюйских ГЭС, </w:t>
      </w:r>
      <w:r w:rsidRPr="00B15CD7">
        <w:rPr>
          <w:rFonts w:ascii="Times New Roman" w:hAnsi="Times New Roman" w:cs="Times New Roman"/>
          <w:sz w:val="28"/>
          <w:szCs w:val="28"/>
        </w:rPr>
        <w:t>Якутская ГР</w:t>
      </w:r>
      <w:r w:rsidR="00524146">
        <w:rPr>
          <w:rFonts w:ascii="Times New Roman" w:hAnsi="Times New Roman" w:cs="Times New Roman"/>
          <w:sz w:val="28"/>
          <w:szCs w:val="28"/>
        </w:rPr>
        <w:t xml:space="preserve">ЭС и ГРЭС-2, </w:t>
      </w:r>
      <w:r>
        <w:rPr>
          <w:rFonts w:ascii="Times New Roman" w:hAnsi="Times New Roman" w:cs="Times New Roman"/>
          <w:sz w:val="28"/>
          <w:szCs w:val="28"/>
        </w:rPr>
        <w:t xml:space="preserve">которые </w:t>
      </w:r>
      <w:r w:rsidRPr="00B15CD7">
        <w:rPr>
          <w:rFonts w:ascii="Times New Roman" w:hAnsi="Times New Roman" w:cs="Times New Roman"/>
          <w:sz w:val="28"/>
          <w:szCs w:val="28"/>
        </w:rPr>
        <w:t>обеспечивают тепловой энергией более 300 тысяч жителей Якутска</w:t>
      </w:r>
      <w:r w:rsidR="00926256">
        <w:rPr>
          <w:rFonts w:ascii="Times New Roman" w:hAnsi="Times New Roman" w:cs="Times New Roman"/>
          <w:sz w:val="28"/>
          <w:szCs w:val="28"/>
        </w:rPr>
        <w:t>,</w:t>
      </w:r>
      <w:r w:rsidR="00524146" w:rsidRPr="00524146">
        <w:rPr>
          <w:rFonts w:ascii="Times New Roman" w:hAnsi="Times New Roman" w:cs="Times New Roman"/>
          <w:sz w:val="28"/>
          <w:szCs w:val="28"/>
        </w:rPr>
        <w:t xml:space="preserve"> </w:t>
      </w:r>
      <w:r w:rsidR="00926256">
        <w:rPr>
          <w:rFonts w:ascii="Times New Roman" w:hAnsi="Times New Roman" w:cs="Times New Roman"/>
          <w:sz w:val="28"/>
          <w:szCs w:val="28"/>
        </w:rPr>
        <w:t>столицу и 10 прилегающих районов</w:t>
      </w:r>
      <w:r w:rsidRPr="00B15CD7">
        <w:rPr>
          <w:rFonts w:ascii="Times New Roman" w:hAnsi="Times New Roman" w:cs="Times New Roman"/>
          <w:sz w:val="28"/>
          <w:szCs w:val="28"/>
        </w:rPr>
        <w:t>.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ПАО «Якутскэнерго» - единственная энергетическая компания РФ, интегрированная система менеджмента</w:t>
      </w:r>
      <w:r>
        <w:rPr>
          <w:sz w:val="28"/>
          <w:szCs w:val="28"/>
        </w:rPr>
        <w:t xml:space="preserve"> </w:t>
      </w:r>
      <w:r w:rsidRPr="00B15CD7">
        <w:rPr>
          <w:sz w:val="28"/>
          <w:szCs w:val="28"/>
        </w:rPr>
        <w:t>которой сертифицирована на соответствие четырем международным стандартам с областью деятельности по производству, передаче, распределению и реализации электрической и тепловой энергии. ИСМ включает всю вертикаль управления Исполнительной дирекции и филиалов. В 2018 г. по результатам надзорного аудита</w:t>
      </w:r>
      <w:r>
        <w:rPr>
          <w:sz w:val="28"/>
          <w:szCs w:val="28"/>
        </w:rPr>
        <w:t xml:space="preserve"> (</w:t>
      </w:r>
      <w:r w:rsidRPr="00B15CD7">
        <w:rPr>
          <w:sz w:val="28"/>
          <w:szCs w:val="28"/>
        </w:rPr>
        <w:t>проведенного BVC</w:t>
      </w:r>
      <w:r>
        <w:rPr>
          <w:sz w:val="28"/>
          <w:szCs w:val="28"/>
        </w:rPr>
        <w:t>)</w:t>
      </w:r>
      <w:r w:rsidRPr="00B15CD7">
        <w:rPr>
          <w:sz w:val="28"/>
          <w:szCs w:val="28"/>
        </w:rPr>
        <w:t>, Обществом получено подтверждение соответствия интегрированной системы менеджмента требованиям международных стандартов ISO 9001, OHSAS 18001, ISO 14001, ISO 50001.</w:t>
      </w:r>
    </w:p>
    <w:p w:rsidR="009276F9" w:rsidRDefault="009276F9" w:rsidP="004C76B4">
      <w:pPr>
        <w:spacing w:line="360" w:lineRule="auto"/>
        <w:ind w:firstLine="851"/>
        <w:jc w:val="both"/>
        <w:rPr>
          <w:rFonts w:eastAsia="Times New Roman"/>
          <w:bCs/>
          <w:color w:val="04142B"/>
          <w:sz w:val="28"/>
          <w:szCs w:val="28"/>
        </w:rPr>
      </w:pPr>
      <w:r w:rsidRPr="00125073">
        <w:rPr>
          <w:rFonts w:eastAsia="Times New Roman"/>
          <w:bCs/>
          <w:color w:val="04142B"/>
          <w:sz w:val="28"/>
          <w:szCs w:val="28"/>
        </w:rPr>
        <w:t>ПАО «Якутскэнерго» является уникальной энергосистемой по многим параметрам</w:t>
      </w:r>
      <w:r>
        <w:rPr>
          <w:rFonts w:eastAsia="Times New Roman"/>
          <w:bCs/>
          <w:color w:val="04142B"/>
          <w:sz w:val="28"/>
          <w:szCs w:val="28"/>
        </w:rPr>
        <w:t>.</w:t>
      </w:r>
    </w:p>
    <w:p w:rsidR="00656165" w:rsidRDefault="00656165" w:rsidP="004C76B4">
      <w:pPr>
        <w:spacing w:line="360" w:lineRule="auto"/>
        <w:jc w:val="both"/>
        <w:rPr>
          <w:rFonts w:eastAsia="Times New Roman"/>
          <w:bCs/>
          <w:color w:val="04142B"/>
          <w:sz w:val="28"/>
          <w:szCs w:val="28"/>
        </w:rPr>
      </w:pPr>
    </w:p>
    <w:p w:rsidR="004C76B4" w:rsidRPr="008A2C55" w:rsidRDefault="004C76B4" w:rsidP="004C76B4">
      <w:pPr>
        <w:spacing w:line="360" w:lineRule="auto"/>
        <w:jc w:val="both"/>
        <w:rPr>
          <w:rFonts w:eastAsia="Times New Roman"/>
          <w:color w:val="04142B"/>
          <w:sz w:val="28"/>
          <w:szCs w:val="28"/>
        </w:rPr>
      </w:pPr>
    </w:p>
    <w:p w:rsidR="004C76B4" w:rsidRPr="00780BB1" w:rsidRDefault="009276F9" w:rsidP="00A27B9E">
      <w:pPr>
        <w:pStyle w:val="a3"/>
        <w:numPr>
          <w:ilvl w:val="0"/>
          <w:numId w:val="16"/>
        </w:numPr>
        <w:spacing w:line="360" w:lineRule="auto"/>
        <w:ind w:left="1560"/>
        <w:rPr>
          <w:rFonts w:ascii="Times New Roman" w:hAnsi="Times New Roman" w:cs="Times New Roman"/>
          <w:b/>
          <w:sz w:val="32"/>
          <w:szCs w:val="28"/>
        </w:rPr>
      </w:pPr>
      <w:r w:rsidRPr="00780BB1">
        <w:rPr>
          <w:rFonts w:ascii="Times New Roman" w:hAnsi="Times New Roman" w:cs="Times New Roman"/>
          <w:b/>
          <w:sz w:val="32"/>
          <w:szCs w:val="28"/>
        </w:rPr>
        <w:lastRenderedPageBreak/>
        <w:t>Краткая характеристика профильной организации</w:t>
      </w:r>
    </w:p>
    <w:p w:rsidR="004C76B4" w:rsidRPr="004C76B4" w:rsidRDefault="004C76B4" w:rsidP="004C76B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9276F9" w:rsidRPr="004C76B4" w:rsidRDefault="009276F9" w:rsidP="004C76B4">
      <w:pPr>
        <w:spacing w:line="360" w:lineRule="auto"/>
        <w:ind w:firstLine="851"/>
        <w:jc w:val="both"/>
        <w:rPr>
          <w:rFonts w:eastAsiaTheme="minorHAnsi"/>
          <w:b/>
          <w:sz w:val="28"/>
          <w:szCs w:val="28"/>
        </w:rPr>
      </w:pPr>
      <w:r w:rsidRPr="004C76B4">
        <w:rPr>
          <w:rFonts w:eastAsia="Times New Roman"/>
          <w:bCs/>
          <w:iCs/>
          <w:color w:val="04142B"/>
          <w:sz w:val="28"/>
          <w:szCs w:val="28"/>
        </w:rPr>
        <w:t>Публичное акционерное общество акционерная компания «Якутскэнерго» учреждено в соответствии с Указом Президента РФ от 01.07.1992 №721 «Об организационных мерах по преобразованию государственных предприятий, добровольных объединений государственных предприятий в акционерные общества», Гражданским Кодексом Российской Федерации и Федеральным законом «Об акционерных обществах».</w:t>
      </w:r>
    </w:p>
    <w:p w:rsidR="009276F9" w:rsidRDefault="009276F9" w:rsidP="004C76B4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809CE">
        <w:rPr>
          <w:rFonts w:ascii="Times New Roman" w:hAnsi="Times New Roman" w:cs="Times New Roman"/>
          <w:sz w:val="28"/>
          <w:szCs w:val="28"/>
        </w:rPr>
        <w:t>Основной ОКВЭД – производство электроэнергии тепловыми электростанциями.</w:t>
      </w:r>
    </w:p>
    <w:p w:rsidR="00710E1E" w:rsidRPr="00B15CD7" w:rsidRDefault="00710E1E" w:rsidP="004C76B4">
      <w:pPr>
        <w:spacing w:line="360" w:lineRule="auto"/>
        <w:ind w:firstLine="851"/>
        <w:jc w:val="both"/>
        <w:rPr>
          <w:rFonts w:eastAsiaTheme="minorHAnsi"/>
          <w:iCs/>
          <w:sz w:val="28"/>
          <w:szCs w:val="28"/>
          <w:lang w:eastAsia="en-US"/>
        </w:rPr>
      </w:pPr>
      <w:r w:rsidRPr="00B15CD7">
        <w:rPr>
          <w:rFonts w:eastAsiaTheme="minorHAnsi"/>
          <w:bCs/>
          <w:iCs/>
          <w:sz w:val="28"/>
          <w:szCs w:val="28"/>
          <w:lang w:eastAsia="en-US"/>
        </w:rPr>
        <w:t>Ключевая функция ПАО «Якутскэнерго» - управление инфраструктурой жизнеобеспечения на социально</w:t>
      </w:r>
      <w:r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  <w:r w:rsidRPr="00B15CD7">
        <w:rPr>
          <w:rFonts w:eastAsiaTheme="minorHAnsi"/>
          <w:bCs/>
          <w:iCs/>
          <w:sz w:val="28"/>
          <w:szCs w:val="28"/>
          <w:lang w:eastAsia="en-US"/>
        </w:rPr>
        <w:t>ориентированных рынках.</w:t>
      </w:r>
      <w:r w:rsidRPr="00B15CD7">
        <w:rPr>
          <w:rFonts w:eastAsiaTheme="minorHAnsi"/>
          <w:iCs/>
          <w:sz w:val="28"/>
          <w:szCs w:val="28"/>
          <w:lang w:eastAsia="en-US"/>
        </w:rPr>
        <w:t xml:space="preserve"> В качестве гарантирующего поставщика электрической и тепловой энергии холдинг присутствует </w:t>
      </w:r>
      <w:r w:rsidRPr="00B15CD7">
        <w:rPr>
          <w:rFonts w:eastAsiaTheme="minorHAnsi"/>
          <w:bCs/>
          <w:iCs/>
          <w:sz w:val="28"/>
          <w:szCs w:val="28"/>
          <w:lang w:eastAsia="en-US"/>
        </w:rPr>
        <w:t>во всех административных районах Республики Саха (Якутия) и в одном административном районе Хабаровского края</w:t>
      </w:r>
      <w:r w:rsidRPr="00B15CD7">
        <w:rPr>
          <w:rFonts w:eastAsiaTheme="minorHAnsi"/>
          <w:iCs/>
          <w:sz w:val="28"/>
          <w:szCs w:val="28"/>
          <w:lang w:eastAsia="en-US"/>
        </w:rPr>
        <w:t>.</w:t>
      </w:r>
    </w:p>
    <w:p w:rsidR="00710E1E" w:rsidRPr="00FB3A99" w:rsidRDefault="00710E1E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Дополнительным</w:t>
      </w:r>
      <w:r>
        <w:rPr>
          <w:sz w:val="28"/>
          <w:szCs w:val="28"/>
        </w:rPr>
        <w:t xml:space="preserve">и видами деятельности являются: </w:t>
      </w:r>
      <w:r w:rsidRPr="00FB3A99">
        <w:rPr>
          <w:sz w:val="28"/>
          <w:szCs w:val="28"/>
        </w:rPr>
        <w:t>производство, передача и распределение электрической и тепловой энергии;</w:t>
      </w:r>
      <w:r>
        <w:rPr>
          <w:sz w:val="28"/>
          <w:szCs w:val="28"/>
        </w:rPr>
        <w:t xml:space="preserve"> </w:t>
      </w:r>
      <w:r w:rsidRPr="00FB3A99">
        <w:rPr>
          <w:sz w:val="28"/>
          <w:szCs w:val="28"/>
        </w:rPr>
        <w:t>поставка (продажа) электрической и тепловой энергии по установленным тарифам;</w:t>
      </w:r>
      <w:r>
        <w:rPr>
          <w:sz w:val="28"/>
          <w:szCs w:val="28"/>
        </w:rPr>
        <w:t xml:space="preserve"> </w:t>
      </w:r>
      <w:r w:rsidRPr="00FB3A99">
        <w:rPr>
          <w:sz w:val="28"/>
          <w:szCs w:val="28"/>
        </w:rPr>
        <w:t>оказание услуг по эксплуатации энергетических объектов;</w:t>
      </w:r>
      <w:r>
        <w:rPr>
          <w:sz w:val="28"/>
          <w:szCs w:val="28"/>
        </w:rPr>
        <w:t xml:space="preserve"> </w:t>
      </w:r>
      <w:r w:rsidRPr="00FB3A99">
        <w:rPr>
          <w:sz w:val="28"/>
          <w:szCs w:val="28"/>
        </w:rPr>
        <w:t>осуществление других видов деятельности, разрешенных законодательством.</w:t>
      </w:r>
    </w:p>
    <w:p w:rsidR="00710E1E" w:rsidRPr="00B15CD7" w:rsidRDefault="00710E1E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Одним из подразделений ПАО «Якутскэнерго» является «Энергосбыт». Он осуществляет свою деятельность на основе генеральной доверенности, выписанной на имя директора «Энергосбыта</w:t>
      </w:r>
      <w:r>
        <w:rPr>
          <w:sz w:val="28"/>
          <w:szCs w:val="28"/>
        </w:rPr>
        <w:t xml:space="preserve">». </w:t>
      </w:r>
      <w:r w:rsidRPr="00B15CD7">
        <w:rPr>
          <w:sz w:val="28"/>
          <w:szCs w:val="28"/>
        </w:rPr>
        <w:t>Филиалы и представительства Общества не являются юридическими лицами, действуют от имени Общества и на основании утверждаемых Обществом положений.</w:t>
      </w:r>
    </w:p>
    <w:p w:rsidR="00710E1E" w:rsidRPr="00710E1E" w:rsidRDefault="00710E1E" w:rsidP="004C76B4">
      <w:pPr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Основным видом</w:t>
      </w:r>
      <w:r w:rsidRPr="00B15CD7">
        <w:rPr>
          <w:sz w:val="28"/>
          <w:szCs w:val="28"/>
        </w:rPr>
        <w:t xml:space="preserve"> деятельности «Энергосбыта»</w:t>
      </w:r>
      <w:r>
        <w:rPr>
          <w:sz w:val="28"/>
          <w:szCs w:val="28"/>
        </w:rPr>
        <w:t xml:space="preserve"> как дочернего предприятия являе</w:t>
      </w:r>
      <w:r w:rsidRPr="00B15CD7">
        <w:rPr>
          <w:sz w:val="28"/>
          <w:szCs w:val="28"/>
        </w:rPr>
        <w:t>т</w:t>
      </w:r>
      <w:r>
        <w:rPr>
          <w:sz w:val="28"/>
          <w:szCs w:val="28"/>
        </w:rPr>
        <w:t xml:space="preserve">ся </w:t>
      </w:r>
      <w:r w:rsidRPr="00B15CD7">
        <w:rPr>
          <w:sz w:val="28"/>
          <w:szCs w:val="28"/>
        </w:rPr>
        <w:t>обеспечение энергоснабжения потребителей, подключенных к сетям Обще</w:t>
      </w:r>
      <w:r>
        <w:rPr>
          <w:sz w:val="28"/>
          <w:szCs w:val="28"/>
        </w:rPr>
        <w:t>ства в соответствии с договором и их обслуживание.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rFonts w:eastAsiaTheme="minorHAnsi"/>
          <w:sz w:val="28"/>
          <w:szCs w:val="28"/>
          <w:lang w:eastAsia="en-US"/>
        </w:rPr>
      </w:pPr>
      <w:r w:rsidRPr="00B15CD7">
        <w:rPr>
          <w:rFonts w:eastAsiaTheme="minorHAnsi"/>
          <w:sz w:val="28"/>
          <w:szCs w:val="28"/>
          <w:lang w:eastAsia="en-US"/>
        </w:rPr>
        <w:lastRenderedPageBreak/>
        <w:t>Юридический адрес: 677009, Российская Федерация, Республика Саха (Якутия), г. Якутск, ул. Федора Попова, 14.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rFonts w:eastAsiaTheme="minorHAnsi"/>
          <w:sz w:val="28"/>
          <w:szCs w:val="28"/>
          <w:lang w:eastAsia="en-US"/>
        </w:rPr>
      </w:pPr>
      <w:r w:rsidRPr="00B15CD7">
        <w:rPr>
          <w:rFonts w:eastAsiaTheme="minorHAnsi"/>
          <w:sz w:val="28"/>
          <w:szCs w:val="28"/>
          <w:lang w:eastAsia="en-US"/>
        </w:rPr>
        <w:t>Фактический адрес:</w:t>
      </w:r>
      <w:r w:rsidRPr="00B15CD7">
        <w:rPr>
          <w:rFonts w:eastAsia="Times New Roman"/>
          <w:b/>
          <w:sz w:val="28"/>
          <w:szCs w:val="28"/>
        </w:rPr>
        <w:t xml:space="preserve"> </w:t>
      </w:r>
      <w:r w:rsidRPr="00B15CD7">
        <w:rPr>
          <w:rFonts w:eastAsiaTheme="minorHAnsi"/>
          <w:sz w:val="28"/>
          <w:szCs w:val="28"/>
          <w:lang w:eastAsia="en-US"/>
        </w:rPr>
        <w:t>678720, Томпонский район РС(Я), п.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B15CD7">
        <w:rPr>
          <w:rFonts w:eastAsiaTheme="minorHAnsi"/>
          <w:sz w:val="28"/>
          <w:szCs w:val="28"/>
          <w:lang w:eastAsia="en-US"/>
        </w:rPr>
        <w:t>Хандыга, ул. Охлопкова 4г.</w:t>
      </w:r>
    </w:p>
    <w:p w:rsidR="009276F9" w:rsidRPr="00B15CD7" w:rsidRDefault="00392916" w:rsidP="004C76B4">
      <w:pPr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Режим работы ЯОЭ</w:t>
      </w:r>
      <w:r w:rsidR="00710E1E">
        <w:rPr>
          <w:sz w:val="28"/>
          <w:szCs w:val="28"/>
        </w:rPr>
        <w:t xml:space="preserve"> Томпонского участка</w:t>
      </w:r>
      <w:r w:rsidR="009276F9" w:rsidRPr="00B15CD7">
        <w:rPr>
          <w:sz w:val="28"/>
          <w:szCs w:val="28"/>
        </w:rPr>
        <w:t xml:space="preserve"> с 8:</w:t>
      </w:r>
      <w:r w:rsidR="009276F9">
        <w:rPr>
          <w:sz w:val="28"/>
          <w:szCs w:val="28"/>
        </w:rPr>
        <w:t>15</w:t>
      </w:r>
      <w:r w:rsidR="009276F9" w:rsidRPr="00B15CD7">
        <w:rPr>
          <w:sz w:val="28"/>
          <w:szCs w:val="28"/>
        </w:rPr>
        <w:t>–17:</w:t>
      </w:r>
      <w:r w:rsidR="009276F9">
        <w:rPr>
          <w:sz w:val="28"/>
          <w:szCs w:val="28"/>
        </w:rPr>
        <w:t>15</w:t>
      </w:r>
      <w:r w:rsidR="009276F9" w:rsidRPr="00B15CD7">
        <w:rPr>
          <w:sz w:val="28"/>
          <w:szCs w:val="28"/>
        </w:rPr>
        <w:t xml:space="preserve"> часов, выходные – суббота, воскресенье, перерыв на обед 13:00 – 14:00.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 xml:space="preserve">Общая площадь здания в среднем – 98 </w:t>
      </w:r>
      <w:r w:rsidR="00B25452" w:rsidRPr="00B15CD7">
        <w:rPr>
          <w:sz w:val="28"/>
          <w:szCs w:val="28"/>
        </w:rPr>
        <w:t>кв.</w:t>
      </w:r>
      <w:r w:rsidR="00B25452">
        <w:rPr>
          <w:sz w:val="28"/>
          <w:szCs w:val="28"/>
        </w:rPr>
        <w:t>м.</w:t>
      </w:r>
      <w:r w:rsidRPr="00B15CD7">
        <w:rPr>
          <w:sz w:val="28"/>
          <w:szCs w:val="28"/>
        </w:rPr>
        <w:t>, из них 80% – рабочая зона.</w:t>
      </w:r>
    </w:p>
    <w:p w:rsidR="00B25452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Площадь используется эффективно, рабочие места оборудованы полностью,</w:t>
      </w:r>
      <w:r w:rsidR="00B25452">
        <w:rPr>
          <w:sz w:val="28"/>
          <w:szCs w:val="28"/>
        </w:rPr>
        <w:t xml:space="preserve"> соблюдены условия безопасности. 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639C2">
        <w:rPr>
          <w:rFonts w:eastAsia="Times New Roman"/>
          <w:color w:val="000000" w:themeColor="text1"/>
          <w:sz w:val="28"/>
          <w:szCs w:val="24"/>
          <w:shd w:val="clear" w:color="auto" w:fill="FFFFFF"/>
        </w:rPr>
        <w:t xml:space="preserve">За 2018-2019 года персоналом филиала отремонтировано </w:t>
      </w:r>
      <w:r w:rsidR="00B25452">
        <w:rPr>
          <w:rFonts w:eastAsia="Times New Roman"/>
          <w:color w:val="000000" w:themeColor="text1"/>
          <w:sz w:val="28"/>
          <w:szCs w:val="24"/>
          <w:shd w:val="clear" w:color="auto" w:fill="FFFFFF"/>
        </w:rPr>
        <w:t xml:space="preserve">908 </w:t>
      </w:r>
      <w:r w:rsidRPr="00B639C2">
        <w:rPr>
          <w:rFonts w:eastAsia="Times New Roman"/>
          <w:color w:val="000000" w:themeColor="text1"/>
          <w:sz w:val="28"/>
          <w:szCs w:val="24"/>
          <w:shd w:val="clear" w:color="auto" w:fill="FFFFFF"/>
        </w:rPr>
        <w:t>приборов учета электрической энергии.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color w:val="000000" w:themeColor="text1"/>
          <w:sz w:val="28"/>
          <w:szCs w:val="28"/>
        </w:rPr>
        <w:t xml:space="preserve">Автоматизированная </w:t>
      </w:r>
      <w:r w:rsidRPr="00B15CD7">
        <w:rPr>
          <w:sz w:val="28"/>
          <w:szCs w:val="28"/>
        </w:rPr>
        <w:t xml:space="preserve">система </w:t>
      </w:r>
      <w:r w:rsidR="00392916">
        <w:rPr>
          <w:sz w:val="28"/>
          <w:szCs w:val="28"/>
        </w:rPr>
        <w:t>ЯОЭ</w:t>
      </w:r>
      <w:r w:rsidRPr="00B15CD7">
        <w:rPr>
          <w:sz w:val="28"/>
          <w:szCs w:val="28"/>
        </w:rPr>
        <w:t xml:space="preserve"> районной электросети предназначена для автоматизации расчетов за электроэнергию с абонентами. 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Функционально АС «Энергосбыт» позволяет: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– Формировать</w:t>
      </w:r>
      <w:r w:rsidR="00392916">
        <w:rPr>
          <w:sz w:val="28"/>
          <w:szCs w:val="28"/>
        </w:rPr>
        <w:t xml:space="preserve"> базу данных</w:t>
      </w:r>
      <w:r w:rsidRPr="00B15CD7">
        <w:rPr>
          <w:sz w:val="28"/>
          <w:szCs w:val="28"/>
        </w:rPr>
        <w:t xml:space="preserve"> и вести электронные карточки абонентов;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– Вводить показания счетчиков</w:t>
      </w:r>
      <w:r>
        <w:rPr>
          <w:sz w:val="28"/>
          <w:szCs w:val="28"/>
        </w:rPr>
        <w:t>;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– Вести учет оплаты за электроэнергию;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B15CD7">
        <w:rPr>
          <w:sz w:val="28"/>
          <w:szCs w:val="28"/>
        </w:rPr>
        <w:t>Обеспечивать оперативной информацией пр</w:t>
      </w:r>
      <w:r w:rsidR="00392916">
        <w:rPr>
          <w:sz w:val="28"/>
          <w:szCs w:val="28"/>
        </w:rPr>
        <w:t>и работе с абонентами</w:t>
      </w:r>
      <w:r w:rsidRPr="00B15CD7">
        <w:rPr>
          <w:sz w:val="28"/>
          <w:szCs w:val="28"/>
        </w:rPr>
        <w:t>;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– Производить расчет реализации за отпуск электроэнергии;</w:t>
      </w:r>
    </w:p>
    <w:p w:rsidR="009276F9" w:rsidRPr="00B15CD7" w:rsidRDefault="00392916" w:rsidP="004C76B4">
      <w:pPr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9276F9" w:rsidRPr="00B15CD7">
        <w:rPr>
          <w:sz w:val="28"/>
          <w:szCs w:val="28"/>
        </w:rPr>
        <w:t xml:space="preserve"> Анализировать покупку и реализацию электроэнергии;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– Определять места и величины потерь электроэнергии;</w:t>
      </w:r>
    </w:p>
    <w:p w:rsidR="009276F9" w:rsidRPr="00B15CD7" w:rsidRDefault="009276F9" w:rsidP="004C76B4">
      <w:pPr>
        <w:spacing w:line="360" w:lineRule="auto"/>
        <w:ind w:firstLine="851"/>
        <w:jc w:val="both"/>
        <w:rPr>
          <w:sz w:val="28"/>
          <w:szCs w:val="28"/>
        </w:rPr>
      </w:pPr>
      <w:r w:rsidRPr="00B15CD7">
        <w:rPr>
          <w:sz w:val="28"/>
          <w:szCs w:val="28"/>
        </w:rPr>
        <w:t>– Фор</w:t>
      </w:r>
      <w:r w:rsidR="00392916">
        <w:rPr>
          <w:sz w:val="28"/>
          <w:szCs w:val="28"/>
        </w:rPr>
        <w:t>мировать статистические отчеты;</w:t>
      </w:r>
    </w:p>
    <w:p w:rsidR="009276F9" w:rsidRPr="00B15CD7" w:rsidRDefault="006A49C9" w:rsidP="004C76B4">
      <w:pPr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АС ЯОЭ </w:t>
      </w:r>
      <w:r w:rsidR="009276F9" w:rsidRPr="00B15CD7">
        <w:rPr>
          <w:sz w:val="28"/>
          <w:szCs w:val="28"/>
        </w:rPr>
        <w:t>функционирует на компьютерах типа IBM PC под управлением ОС Windows. В штатн</w:t>
      </w:r>
      <w:r>
        <w:rPr>
          <w:sz w:val="28"/>
          <w:szCs w:val="28"/>
        </w:rPr>
        <w:t xml:space="preserve">ом варианте - </w:t>
      </w:r>
      <w:r w:rsidR="009276F9" w:rsidRPr="00B15CD7">
        <w:rPr>
          <w:sz w:val="28"/>
          <w:szCs w:val="28"/>
        </w:rPr>
        <w:t>9</w:t>
      </w:r>
      <w:r>
        <w:rPr>
          <w:sz w:val="28"/>
          <w:szCs w:val="28"/>
        </w:rPr>
        <w:t xml:space="preserve"> персональных компьютеров, 1 общий сервер</w:t>
      </w:r>
      <w:r w:rsidR="009276F9">
        <w:rPr>
          <w:sz w:val="28"/>
          <w:szCs w:val="28"/>
        </w:rPr>
        <w:t xml:space="preserve">, </w:t>
      </w:r>
      <w:r>
        <w:rPr>
          <w:sz w:val="28"/>
          <w:szCs w:val="28"/>
        </w:rPr>
        <w:t>7 принтеров. АС отделения</w:t>
      </w:r>
      <w:r w:rsidR="009276F9" w:rsidRPr="00B15CD7">
        <w:rPr>
          <w:sz w:val="28"/>
          <w:szCs w:val="28"/>
        </w:rPr>
        <w:t xml:space="preserve"> разработана с применением компьютерных программ для работы: </w:t>
      </w:r>
      <w:r w:rsidR="002A734C">
        <w:rPr>
          <w:sz w:val="28"/>
          <w:szCs w:val="28"/>
          <w:lang w:val="en-US"/>
        </w:rPr>
        <w:t>Word</w:t>
      </w:r>
      <w:r w:rsidR="002A734C" w:rsidRPr="002A734C">
        <w:rPr>
          <w:sz w:val="28"/>
          <w:szCs w:val="28"/>
        </w:rPr>
        <w:t xml:space="preserve">, </w:t>
      </w:r>
      <w:r w:rsidR="002A734C">
        <w:rPr>
          <w:sz w:val="28"/>
          <w:szCs w:val="28"/>
          <w:lang w:val="en-US"/>
        </w:rPr>
        <w:t>Excel</w:t>
      </w:r>
      <w:r w:rsidR="002A734C" w:rsidRPr="002A734C">
        <w:rPr>
          <w:sz w:val="28"/>
          <w:szCs w:val="28"/>
        </w:rPr>
        <w:t>,</w:t>
      </w:r>
      <w:r w:rsidR="002A734C">
        <w:rPr>
          <w:sz w:val="28"/>
          <w:szCs w:val="28"/>
        </w:rPr>
        <w:t xml:space="preserve"> </w:t>
      </w:r>
      <w:r w:rsidR="009276F9" w:rsidRPr="00B15CD7">
        <w:rPr>
          <w:sz w:val="28"/>
          <w:szCs w:val="28"/>
        </w:rPr>
        <w:t>УПП, 1С</w:t>
      </w:r>
      <w:r w:rsidR="009276F9">
        <w:rPr>
          <w:sz w:val="28"/>
          <w:szCs w:val="28"/>
        </w:rPr>
        <w:t>-Предприятие</w:t>
      </w:r>
      <w:r w:rsidR="009276F9" w:rsidRPr="00B15CD7">
        <w:rPr>
          <w:sz w:val="28"/>
          <w:szCs w:val="28"/>
        </w:rPr>
        <w:t xml:space="preserve">, </w:t>
      </w:r>
      <w:r w:rsidR="009276F9" w:rsidRPr="00B15CD7">
        <w:rPr>
          <w:sz w:val="28"/>
          <w:szCs w:val="28"/>
          <w:lang w:val="en-US"/>
        </w:rPr>
        <w:t>RAP</w:t>
      </w:r>
      <w:r w:rsidR="00140FC1">
        <w:rPr>
          <w:sz w:val="28"/>
          <w:szCs w:val="28"/>
        </w:rPr>
        <w:t xml:space="preserve">10, «Заявки Энергосбыт». Данные о использовании данных </w:t>
      </w:r>
      <w:r w:rsidR="00D97836">
        <w:rPr>
          <w:sz w:val="28"/>
          <w:szCs w:val="28"/>
        </w:rPr>
        <w:t>программ занесены в ПРИЛОЖЕНИИ А</w:t>
      </w:r>
      <w:r w:rsidR="00140FC1">
        <w:rPr>
          <w:sz w:val="28"/>
          <w:szCs w:val="28"/>
        </w:rPr>
        <w:t>.</w:t>
      </w:r>
    </w:p>
    <w:p w:rsidR="005F2D45" w:rsidRPr="0058213C" w:rsidRDefault="009276F9" w:rsidP="0058213C">
      <w:pPr>
        <w:spacing w:line="360" w:lineRule="auto"/>
        <w:ind w:firstLine="851"/>
        <w:jc w:val="both"/>
        <w:rPr>
          <w:color w:val="000000" w:themeColor="text1"/>
          <w:sz w:val="28"/>
          <w:szCs w:val="28"/>
        </w:rPr>
      </w:pPr>
      <w:r w:rsidRPr="00234F3A">
        <w:rPr>
          <w:color w:val="000000" w:themeColor="text1"/>
          <w:sz w:val="28"/>
          <w:szCs w:val="28"/>
        </w:rPr>
        <w:t xml:space="preserve">Всесторонний анализ основных характеристик организации позволил овладеть навыками стратегического анализа, разработки и осуществления </w:t>
      </w:r>
      <w:r w:rsidRPr="00234F3A">
        <w:rPr>
          <w:color w:val="000000" w:themeColor="text1"/>
          <w:sz w:val="28"/>
          <w:szCs w:val="28"/>
        </w:rPr>
        <w:lastRenderedPageBreak/>
        <w:t>стратегии организации, направленной на обеспечение конкурентоспособности (ПК-3). Изучение становления организации послужило развитию способности анализировать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 (ОПК-7).</w:t>
      </w:r>
    </w:p>
    <w:p w:rsidR="005F2D45" w:rsidRDefault="005F2D45" w:rsidP="005F2D45">
      <w:pPr>
        <w:pStyle w:val="a4"/>
        <w:spacing w:line="360" w:lineRule="auto"/>
        <w:rPr>
          <w:sz w:val="28"/>
          <w:szCs w:val="28"/>
        </w:rPr>
      </w:pPr>
    </w:p>
    <w:p w:rsidR="005F2D45" w:rsidRDefault="009276F9" w:rsidP="0046354B">
      <w:pPr>
        <w:pStyle w:val="a4"/>
        <w:numPr>
          <w:ilvl w:val="0"/>
          <w:numId w:val="16"/>
        </w:numPr>
        <w:spacing w:line="360" w:lineRule="auto"/>
        <w:jc w:val="center"/>
        <w:rPr>
          <w:b/>
          <w:sz w:val="32"/>
          <w:szCs w:val="28"/>
        </w:rPr>
      </w:pPr>
      <w:r w:rsidRPr="005F2D45">
        <w:rPr>
          <w:b/>
          <w:color w:val="000000" w:themeColor="text1"/>
          <w:sz w:val="32"/>
          <w:szCs w:val="28"/>
        </w:rPr>
        <w:t>Орга</w:t>
      </w:r>
      <w:r w:rsidR="0053576A">
        <w:rPr>
          <w:b/>
          <w:sz w:val="32"/>
          <w:szCs w:val="28"/>
        </w:rPr>
        <w:t>низационная структура предприятия</w:t>
      </w:r>
    </w:p>
    <w:p w:rsidR="007C75CC" w:rsidRPr="005F2D45" w:rsidRDefault="007C75CC" w:rsidP="007C75CC">
      <w:pPr>
        <w:pStyle w:val="a4"/>
        <w:spacing w:line="360" w:lineRule="auto"/>
        <w:ind w:left="1080"/>
        <w:rPr>
          <w:b/>
          <w:sz w:val="32"/>
          <w:szCs w:val="28"/>
        </w:rPr>
      </w:pPr>
    </w:p>
    <w:p w:rsidR="009276F9" w:rsidRPr="005F2D45" w:rsidRDefault="009276F9" w:rsidP="007C75CC">
      <w:pPr>
        <w:pStyle w:val="a4"/>
        <w:spacing w:after="0" w:line="360" w:lineRule="auto"/>
        <w:ind w:firstLine="851"/>
        <w:jc w:val="both"/>
        <w:rPr>
          <w:b/>
          <w:sz w:val="28"/>
          <w:szCs w:val="28"/>
        </w:rPr>
      </w:pPr>
      <w:r w:rsidRPr="007C75CC">
        <w:rPr>
          <w:sz w:val="28"/>
          <w:szCs w:val="28"/>
        </w:rPr>
        <w:t>В соответствии с Уставом ПАО «Якутскэнерго», утвержденным годовым Общим собранием акционеров</w:t>
      </w:r>
      <w:r>
        <w:rPr>
          <w:sz w:val="28"/>
          <w:szCs w:val="28"/>
        </w:rPr>
        <w:t xml:space="preserve"> 28 мая 2019</w:t>
      </w:r>
      <w:r w:rsidRPr="006B4032">
        <w:rPr>
          <w:sz w:val="28"/>
          <w:szCs w:val="28"/>
        </w:rPr>
        <w:t xml:space="preserve"> года, органами управления Общества являются:</w:t>
      </w:r>
      <w:r>
        <w:rPr>
          <w:sz w:val="28"/>
          <w:szCs w:val="28"/>
        </w:rPr>
        <w:t xml:space="preserve"> общее собрание акционеров, совет директоров, правление, г</w:t>
      </w:r>
      <w:r w:rsidRPr="006B4032">
        <w:rPr>
          <w:sz w:val="28"/>
          <w:szCs w:val="28"/>
        </w:rPr>
        <w:t>енеральный директор.</w:t>
      </w:r>
      <w:r>
        <w:rPr>
          <w:sz w:val="28"/>
          <w:szCs w:val="28"/>
        </w:rPr>
        <w:t xml:space="preserve"> Структура Общества представлена на рисунке 1.</w:t>
      </w:r>
    </w:p>
    <w:p w:rsidR="009276F9" w:rsidRPr="00A3700C" w:rsidRDefault="009276F9" w:rsidP="009276F9">
      <w:pPr>
        <w:rPr>
          <w:bCs/>
          <w:i/>
          <w:iCs/>
          <w:sz w:val="28"/>
          <w:szCs w:val="28"/>
        </w:rPr>
      </w:pPr>
    </w:p>
    <w:p w:rsidR="009276F9" w:rsidRPr="00A3700C" w:rsidRDefault="009276F9" w:rsidP="009276F9">
      <w:pPr>
        <w:spacing w:after="160" w:line="259" w:lineRule="auto"/>
        <w:ind w:left="720"/>
        <w:rPr>
          <w:bCs/>
          <w:i/>
          <w:iCs/>
          <w:sz w:val="28"/>
          <w:szCs w:val="28"/>
        </w:rPr>
      </w:pPr>
      <w:r w:rsidRPr="00A370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5672DCB" wp14:editId="32547E38">
                <wp:simplePos x="0" y="0"/>
                <wp:positionH relativeFrom="margin">
                  <wp:posOffset>2948940</wp:posOffset>
                </wp:positionH>
                <wp:positionV relativeFrom="paragraph">
                  <wp:posOffset>8255</wp:posOffset>
                </wp:positionV>
                <wp:extent cx="2609850" cy="2819400"/>
                <wp:effectExtent l="0" t="0" r="19050" b="1905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9850" cy="281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7279F" w:rsidRPr="00A3700C" w:rsidRDefault="00F7279F" w:rsidP="009276F9">
                            <w:pPr>
                              <w:spacing w:after="160" w:line="259" w:lineRule="auto"/>
                              <w:ind w:left="720"/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</w:pPr>
                            <w:r w:rsidRPr="00A3700C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Якутская ГРЭС</w:t>
                            </w:r>
                          </w:p>
                          <w:p w:rsidR="00F7279F" w:rsidRPr="00A3700C" w:rsidRDefault="00F7279F" w:rsidP="00FA7461">
                            <w:pPr>
                              <w:spacing w:after="160" w:line="259" w:lineRule="auto"/>
                              <w:ind w:left="720"/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</w:pPr>
                            <w:r w:rsidRPr="00A3700C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 xml:space="preserve">Каскад Вилюйских ГЭС </w:t>
                            </w:r>
                          </w:p>
                          <w:p w:rsidR="00F7279F" w:rsidRPr="00A3700C" w:rsidRDefault="00F7279F" w:rsidP="009276F9">
                            <w:pPr>
                              <w:spacing w:after="160" w:line="259" w:lineRule="auto"/>
                              <w:ind w:left="720"/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</w:pPr>
                            <w:r w:rsidRPr="00A3700C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Западные электрические сети</w:t>
                            </w:r>
                          </w:p>
                          <w:p w:rsidR="00F7279F" w:rsidRPr="00A3700C" w:rsidRDefault="00F7279F" w:rsidP="009276F9">
                            <w:pPr>
                              <w:spacing w:after="160" w:line="259" w:lineRule="auto"/>
                              <w:ind w:left="720"/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</w:pPr>
                            <w:r w:rsidRPr="00A3700C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Якутская теплоэлектроцентраль</w:t>
                            </w:r>
                          </w:p>
                          <w:p w:rsidR="00F7279F" w:rsidRPr="00A3700C" w:rsidRDefault="00F7279F" w:rsidP="009276F9">
                            <w:pPr>
                              <w:spacing w:after="160" w:line="259" w:lineRule="auto"/>
                              <w:ind w:left="720"/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</w:pPr>
                            <w:r w:rsidRPr="00A3700C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Центральные электрические сети</w:t>
                            </w:r>
                          </w:p>
                          <w:p w:rsidR="00F7279F" w:rsidRPr="00A3700C" w:rsidRDefault="00F7279F" w:rsidP="009276F9">
                            <w:pPr>
                              <w:spacing w:after="160" w:line="259" w:lineRule="auto"/>
                              <w:ind w:left="720"/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A3700C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Энергосбыт</w:t>
                            </w:r>
                            <w:proofErr w:type="spellEnd"/>
                          </w:p>
                          <w:p w:rsidR="00F7279F" w:rsidRDefault="00F7279F" w:rsidP="009276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672DCB" id="_x0000_t202" coordsize="21600,21600" o:spt="202" path="m,l,21600r21600,l21600,xe">
                <v:stroke joinstyle="miter"/>
                <v:path gradientshapeok="t" o:connecttype="rect"/>
              </v:shapetype>
              <v:shape id="Надпись 14" o:spid="_x0000_s1026" type="#_x0000_t202" style="position:absolute;left:0;text-align:left;margin-left:232.2pt;margin-top:.65pt;width:205.5pt;height:222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" fillcolor="window" strokeweight=".5pt">
                <v:textbox>
                  <w:txbxContent>
                    <w:p w:rsidR="00F7279F" w:rsidRPr="00A3700C" w:rsidRDefault="00F7279F" w:rsidP="009276F9">
                      <w:pPr>
                        <w:spacing w:after="160" w:line="259" w:lineRule="auto"/>
                        <w:ind w:left="720"/>
                        <w:rPr>
                          <w:bCs/>
                          <w:iCs/>
                          <w:sz w:val="28"/>
                          <w:szCs w:val="28"/>
                        </w:rPr>
                      </w:pPr>
                      <w:r w:rsidRPr="00A3700C">
                        <w:rPr>
                          <w:bCs/>
                          <w:iCs/>
                          <w:sz w:val="28"/>
                          <w:szCs w:val="28"/>
                        </w:rPr>
                        <w:t>Якутская ГРЭС</w:t>
                      </w:r>
                    </w:p>
                    <w:p w:rsidR="00F7279F" w:rsidRPr="00A3700C" w:rsidRDefault="00F7279F" w:rsidP="00FA7461">
                      <w:pPr>
                        <w:spacing w:after="160" w:line="259" w:lineRule="auto"/>
                        <w:ind w:left="720"/>
                        <w:rPr>
                          <w:bCs/>
                          <w:iCs/>
                          <w:sz w:val="28"/>
                          <w:szCs w:val="28"/>
                        </w:rPr>
                      </w:pPr>
                      <w:r w:rsidRPr="00A3700C">
                        <w:rPr>
                          <w:bCs/>
                          <w:iCs/>
                          <w:sz w:val="28"/>
                          <w:szCs w:val="28"/>
                        </w:rPr>
                        <w:t xml:space="preserve">Каскад Вилюйских ГЭС </w:t>
                      </w:r>
                    </w:p>
                    <w:p w:rsidR="00F7279F" w:rsidRPr="00A3700C" w:rsidRDefault="00F7279F" w:rsidP="009276F9">
                      <w:pPr>
                        <w:spacing w:after="160" w:line="259" w:lineRule="auto"/>
                        <w:ind w:left="720"/>
                        <w:rPr>
                          <w:bCs/>
                          <w:iCs/>
                          <w:sz w:val="28"/>
                          <w:szCs w:val="28"/>
                        </w:rPr>
                      </w:pPr>
                      <w:r w:rsidRPr="00A3700C">
                        <w:rPr>
                          <w:bCs/>
                          <w:iCs/>
                          <w:sz w:val="28"/>
                          <w:szCs w:val="28"/>
                        </w:rPr>
                        <w:t>Западные электрические сети</w:t>
                      </w:r>
                    </w:p>
                    <w:p w:rsidR="00F7279F" w:rsidRPr="00A3700C" w:rsidRDefault="00F7279F" w:rsidP="009276F9">
                      <w:pPr>
                        <w:spacing w:after="160" w:line="259" w:lineRule="auto"/>
                        <w:ind w:left="720"/>
                        <w:rPr>
                          <w:bCs/>
                          <w:iCs/>
                          <w:sz w:val="28"/>
                          <w:szCs w:val="28"/>
                        </w:rPr>
                      </w:pPr>
                      <w:r w:rsidRPr="00A3700C">
                        <w:rPr>
                          <w:bCs/>
                          <w:iCs/>
                          <w:sz w:val="28"/>
                          <w:szCs w:val="28"/>
                        </w:rPr>
                        <w:t>Якутская теплоэлектроцентраль</w:t>
                      </w:r>
                    </w:p>
                    <w:p w:rsidR="00F7279F" w:rsidRPr="00A3700C" w:rsidRDefault="00F7279F" w:rsidP="009276F9">
                      <w:pPr>
                        <w:spacing w:after="160" w:line="259" w:lineRule="auto"/>
                        <w:ind w:left="720"/>
                        <w:rPr>
                          <w:bCs/>
                          <w:iCs/>
                          <w:sz w:val="28"/>
                          <w:szCs w:val="28"/>
                        </w:rPr>
                      </w:pPr>
                      <w:r w:rsidRPr="00A3700C">
                        <w:rPr>
                          <w:bCs/>
                          <w:iCs/>
                          <w:sz w:val="28"/>
                          <w:szCs w:val="28"/>
                        </w:rPr>
                        <w:t>Центральные электрические сети</w:t>
                      </w:r>
                    </w:p>
                    <w:p w:rsidR="00F7279F" w:rsidRPr="00A3700C" w:rsidRDefault="00F7279F" w:rsidP="009276F9">
                      <w:pPr>
                        <w:spacing w:after="160" w:line="259" w:lineRule="auto"/>
                        <w:ind w:left="720"/>
                        <w:rPr>
                          <w:bCs/>
                          <w:iCs/>
                          <w:sz w:val="28"/>
                          <w:szCs w:val="28"/>
                        </w:rPr>
                      </w:pPr>
                      <w:proofErr w:type="spellStart"/>
                      <w:r w:rsidRPr="00A3700C">
                        <w:rPr>
                          <w:bCs/>
                          <w:iCs/>
                          <w:sz w:val="28"/>
                          <w:szCs w:val="28"/>
                        </w:rPr>
                        <w:t>Энергосбыт</w:t>
                      </w:r>
                      <w:proofErr w:type="spellEnd"/>
                    </w:p>
                    <w:p w:rsidR="00F7279F" w:rsidRDefault="00F7279F" w:rsidP="009276F9"/>
                  </w:txbxContent>
                </v:textbox>
                <w10:wrap anchorx="margin"/>
              </v:shape>
            </w:pict>
          </mc:Fallback>
        </mc:AlternateContent>
      </w:r>
    </w:p>
    <w:p w:rsidR="009276F9" w:rsidRPr="00A3700C" w:rsidRDefault="009276F9" w:rsidP="009276F9">
      <w:pPr>
        <w:spacing w:after="160" w:line="259" w:lineRule="auto"/>
        <w:ind w:left="785"/>
        <w:rPr>
          <w:bCs/>
          <w:i/>
          <w:iCs/>
          <w:sz w:val="28"/>
          <w:szCs w:val="28"/>
        </w:rPr>
      </w:pPr>
      <w:r w:rsidRPr="00A3700C">
        <w:rPr>
          <w:bCs/>
          <w:i/>
          <w:iCs/>
          <w:sz w:val="28"/>
          <w:szCs w:val="28"/>
        </w:rPr>
        <w:t xml:space="preserve"> </w:t>
      </w:r>
    </w:p>
    <w:p w:rsidR="009276F9" w:rsidRPr="00A3700C" w:rsidRDefault="009276F9" w:rsidP="009276F9">
      <w:pPr>
        <w:rPr>
          <w:bCs/>
          <w:i/>
          <w:iCs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7AEA08" wp14:editId="7C711DE1">
                <wp:simplePos x="0" y="0"/>
                <wp:positionH relativeFrom="column">
                  <wp:posOffset>2247856</wp:posOffset>
                </wp:positionH>
                <wp:positionV relativeFrom="paragraph">
                  <wp:posOffset>185007</wp:posOffset>
                </wp:positionV>
                <wp:extent cx="606056" cy="0"/>
                <wp:effectExtent l="0" t="76200" r="22860" b="95250"/>
                <wp:wrapNone/>
                <wp:docPr id="26" name="Прямая со стрелко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6056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979E989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6" o:spid="_x0000_s1026" type="#_x0000_t32" style="position:absolute;margin-left:177pt;margin-top:14.55pt;width:47.7pt;height:0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" strokecolor="black [3200]" strokeweight=".5pt">
                <v:stroke endarrow="block" joinstyle="miter"/>
              </v:shape>
            </w:pict>
          </mc:Fallback>
        </mc:AlternateContent>
      </w:r>
      <w:r w:rsidRPr="00A370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942D03" wp14:editId="418F91B3">
                <wp:simplePos x="0" y="0"/>
                <wp:positionH relativeFrom="margin">
                  <wp:align>left</wp:align>
                </wp:positionH>
                <wp:positionV relativeFrom="paragraph">
                  <wp:posOffset>11430</wp:posOffset>
                </wp:positionV>
                <wp:extent cx="2171700" cy="361950"/>
                <wp:effectExtent l="0" t="0" r="19050" b="1905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A3700C" w:rsidRDefault="00F7279F" w:rsidP="009276F9">
                            <w:pPr>
                              <w:jc w:val="center"/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</w:pPr>
                            <w:r w:rsidRPr="00A3700C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Собрание акционеров</w:t>
                            </w:r>
                          </w:p>
                          <w:p w:rsidR="00F7279F" w:rsidRPr="00A3700C" w:rsidRDefault="00F7279F" w:rsidP="009276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942D03" id="Надпись 2" o:spid="_x0000_s1027" type="#_x0000_t202" style="position:absolute;margin-left:0;margin-top:.9pt;width:171pt;height:28.5pt;z-index:25166643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" fillcolor="white [3201]" strokeweight=".5pt">
                <v:textbox>
                  <w:txbxContent>
                    <w:p w:rsidR="00F7279F" w:rsidRPr="00A3700C" w:rsidRDefault="00F7279F" w:rsidP="009276F9">
                      <w:pPr>
                        <w:jc w:val="center"/>
                        <w:rPr>
                          <w:bCs/>
                          <w:iCs/>
                          <w:sz w:val="28"/>
                          <w:szCs w:val="28"/>
                        </w:rPr>
                      </w:pPr>
                      <w:r w:rsidRPr="00A3700C">
                        <w:rPr>
                          <w:bCs/>
                          <w:iCs/>
                          <w:sz w:val="28"/>
                          <w:szCs w:val="28"/>
                        </w:rPr>
                        <w:t>Собрание акционеров</w:t>
                      </w:r>
                    </w:p>
                    <w:p w:rsidR="00F7279F" w:rsidRPr="00A3700C" w:rsidRDefault="00F7279F" w:rsidP="009276F9"/>
                  </w:txbxContent>
                </v:textbox>
                <w10:wrap anchorx="margin"/>
              </v:shape>
            </w:pict>
          </mc:Fallback>
        </mc:AlternateContent>
      </w:r>
    </w:p>
    <w:p w:rsidR="009276F9" w:rsidRPr="00A3700C" w:rsidRDefault="009276F9" w:rsidP="009276F9">
      <w:pPr>
        <w:pStyle w:val="a4"/>
        <w:spacing w:line="360" w:lineRule="auto"/>
        <w:jc w:val="center"/>
        <w:rPr>
          <w:sz w:val="28"/>
          <w:szCs w:val="28"/>
        </w:rPr>
      </w:pPr>
    </w:p>
    <w:p w:rsidR="009276F9" w:rsidRPr="00A3700C" w:rsidRDefault="009276F9" w:rsidP="009276F9">
      <w:pPr>
        <w:rPr>
          <w:sz w:val="28"/>
          <w:szCs w:val="28"/>
        </w:rPr>
      </w:pPr>
      <w:r w:rsidRPr="00A370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D5500D" wp14:editId="016CDC44">
                <wp:simplePos x="0" y="0"/>
                <wp:positionH relativeFrom="margin">
                  <wp:align>left</wp:align>
                </wp:positionH>
                <wp:positionV relativeFrom="paragraph">
                  <wp:posOffset>101600</wp:posOffset>
                </wp:positionV>
                <wp:extent cx="2171700" cy="361950"/>
                <wp:effectExtent l="0" t="0" r="19050" b="1905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7279F" w:rsidRPr="00A3700C" w:rsidRDefault="00F7279F" w:rsidP="009276F9">
                            <w:pPr>
                              <w:jc w:val="center"/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</w:pPr>
                            <w:r w:rsidRPr="00A3700C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Совет директоров</w:t>
                            </w:r>
                          </w:p>
                          <w:p w:rsidR="00F7279F" w:rsidRDefault="00F7279F" w:rsidP="009276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D5500D" id="Надпись 3" o:spid="_x0000_s1028" type="#_x0000_t202" style="position:absolute;margin-left:0;margin-top:8pt;width:171pt;height:28.5pt;z-index:25166745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" fillcolor="window" strokeweight=".5pt">
                <v:textbox>
                  <w:txbxContent>
                    <w:p w:rsidR="00F7279F" w:rsidRPr="00A3700C" w:rsidRDefault="00F7279F" w:rsidP="009276F9">
                      <w:pPr>
                        <w:jc w:val="center"/>
                        <w:rPr>
                          <w:bCs/>
                          <w:iCs/>
                          <w:sz w:val="28"/>
                          <w:szCs w:val="28"/>
                        </w:rPr>
                      </w:pPr>
                      <w:r w:rsidRPr="00A3700C">
                        <w:rPr>
                          <w:bCs/>
                          <w:iCs/>
                          <w:sz w:val="28"/>
                          <w:szCs w:val="28"/>
                        </w:rPr>
                        <w:t>Совет директоров</w:t>
                      </w:r>
                    </w:p>
                    <w:p w:rsidR="00F7279F" w:rsidRDefault="00F7279F" w:rsidP="009276F9"/>
                  </w:txbxContent>
                </v:textbox>
                <w10:wrap anchorx="margin"/>
              </v:shape>
            </w:pict>
          </mc:Fallback>
        </mc:AlternateContent>
      </w:r>
    </w:p>
    <w:p w:rsidR="009276F9" w:rsidRPr="00A3700C" w:rsidRDefault="009276F9" w:rsidP="009276F9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84AD280" wp14:editId="797A625F">
                <wp:simplePos x="0" y="0"/>
                <wp:positionH relativeFrom="column">
                  <wp:posOffset>2222205</wp:posOffset>
                </wp:positionH>
                <wp:positionV relativeFrom="paragraph">
                  <wp:posOffset>86832</wp:posOffset>
                </wp:positionV>
                <wp:extent cx="606056" cy="0"/>
                <wp:effectExtent l="0" t="76200" r="22860" b="9525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605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1897B4" id="Прямая со стрелкой 27" o:spid="_x0000_s1026" type="#_x0000_t32" style="position:absolute;margin-left:175pt;margin-top:6.85pt;width:47.7pt;height:0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" strokecolor="windowText" strokeweight=".5pt">
                <v:stroke endarrow="block" joinstyle="miter"/>
              </v:shape>
            </w:pict>
          </mc:Fallback>
        </mc:AlternateContent>
      </w:r>
    </w:p>
    <w:p w:rsidR="009276F9" w:rsidRPr="00A3700C" w:rsidRDefault="009276F9" w:rsidP="009276F9">
      <w:pPr>
        <w:rPr>
          <w:sz w:val="28"/>
          <w:szCs w:val="28"/>
        </w:rPr>
      </w:pPr>
    </w:p>
    <w:p w:rsidR="009276F9" w:rsidRPr="00A3700C" w:rsidRDefault="009276F9" w:rsidP="009276F9">
      <w:pPr>
        <w:rPr>
          <w:sz w:val="28"/>
          <w:szCs w:val="28"/>
        </w:rPr>
      </w:pPr>
      <w:r w:rsidRPr="00A370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71CD510" wp14:editId="5826BF12">
                <wp:simplePos x="0" y="0"/>
                <wp:positionH relativeFrom="margin">
                  <wp:align>left</wp:align>
                </wp:positionH>
                <wp:positionV relativeFrom="paragraph">
                  <wp:posOffset>143510</wp:posOffset>
                </wp:positionV>
                <wp:extent cx="2152650" cy="361950"/>
                <wp:effectExtent l="0" t="0" r="19050" b="1905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650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7279F" w:rsidRPr="00A3700C" w:rsidRDefault="00F7279F" w:rsidP="009276F9">
                            <w:pPr>
                              <w:jc w:val="center"/>
                            </w:pPr>
                            <w:r w:rsidRPr="00A3700C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Правление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1CD510" id="Надпись 4" o:spid="_x0000_s1029" type="#_x0000_t202" style="position:absolute;margin-left:0;margin-top:11.3pt;width:169.5pt;height:28.5pt;z-index:25166848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" fillcolor="window" strokeweight=".5pt">
                <v:textbox>
                  <w:txbxContent>
                    <w:p w:rsidR="00F7279F" w:rsidRPr="00A3700C" w:rsidRDefault="00F7279F" w:rsidP="009276F9">
                      <w:pPr>
                        <w:jc w:val="center"/>
                      </w:pPr>
                      <w:r w:rsidRPr="00A3700C">
                        <w:rPr>
                          <w:bCs/>
                          <w:iCs/>
                          <w:sz w:val="28"/>
                          <w:szCs w:val="28"/>
                        </w:rPr>
                        <w:t>Правление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76F9" w:rsidRPr="00A3700C" w:rsidRDefault="009276F9" w:rsidP="009276F9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17D03D5" wp14:editId="1408EA9B">
                <wp:simplePos x="0" y="0"/>
                <wp:positionH relativeFrom="column">
                  <wp:posOffset>2222205</wp:posOffset>
                </wp:positionH>
                <wp:positionV relativeFrom="paragraph">
                  <wp:posOffset>86833</wp:posOffset>
                </wp:positionV>
                <wp:extent cx="606056" cy="0"/>
                <wp:effectExtent l="0" t="76200" r="22860" b="95250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605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BA0F9C" id="Прямая со стрелкой 28" o:spid="_x0000_s1026" type="#_x0000_t32" style="position:absolute;margin-left:175pt;margin-top:6.85pt;width:47.7pt;height:0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" strokecolor="windowText" strokeweight=".5pt">
                <v:stroke endarrow="block" joinstyle="miter"/>
              </v:shape>
            </w:pict>
          </mc:Fallback>
        </mc:AlternateContent>
      </w:r>
    </w:p>
    <w:p w:rsidR="009276F9" w:rsidRPr="00A3700C" w:rsidRDefault="009276F9" w:rsidP="009276F9">
      <w:pPr>
        <w:rPr>
          <w:sz w:val="28"/>
          <w:szCs w:val="28"/>
        </w:rPr>
      </w:pPr>
    </w:p>
    <w:p w:rsidR="009276F9" w:rsidRPr="00A3700C" w:rsidRDefault="009276F9" w:rsidP="009276F9">
      <w:pPr>
        <w:rPr>
          <w:sz w:val="28"/>
          <w:szCs w:val="28"/>
        </w:rPr>
      </w:pPr>
    </w:p>
    <w:p w:rsidR="009276F9" w:rsidRPr="00A3700C" w:rsidRDefault="009276F9" w:rsidP="009276F9">
      <w:pPr>
        <w:rPr>
          <w:sz w:val="28"/>
          <w:szCs w:val="28"/>
        </w:rPr>
      </w:pPr>
    </w:p>
    <w:p w:rsidR="009276F9" w:rsidRDefault="009276F9" w:rsidP="009276F9">
      <w:pPr>
        <w:rPr>
          <w:sz w:val="28"/>
          <w:szCs w:val="28"/>
        </w:rPr>
      </w:pPr>
      <w:r w:rsidRPr="00A370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51D0930" wp14:editId="35F637DA">
                <wp:simplePos x="0" y="0"/>
                <wp:positionH relativeFrom="margin">
                  <wp:posOffset>2977515</wp:posOffset>
                </wp:positionH>
                <wp:positionV relativeFrom="paragraph">
                  <wp:posOffset>91307</wp:posOffset>
                </wp:positionV>
                <wp:extent cx="2581275" cy="533400"/>
                <wp:effectExtent l="0" t="0" r="28575" b="1905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533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7279F" w:rsidRPr="00A3700C" w:rsidRDefault="00F7279F" w:rsidP="009276F9">
                            <w:pPr>
                              <w:jc w:val="center"/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</w:pPr>
                            <w:r w:rsidRPr="00A3700C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Представительство в Москве</w:t>
                            </w:r>
                          </w:p>
                          <w:p w:rsidR="00F7279F" w:rsidRDefault="00F7279F" w:rsidP="009276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D0930" id="Надпись 13" o:spid="_x0000_s1030" type="#_x0000_t202" style="position:absolute;margin-left:234.45pt;margin-top:7.2pt;width:203.25pt;height:42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" fillcolor="window" strokeweight=".5pt">
                <v:textbox>
                  <w:txbxContent>
                    <w:p w:rsidR="00F7279F" w:rsidRPr="00A3700C" w:rsidRDefault="00F7279F" w:rsidP="009276F9">
                      <w:pPr>
                        <w:jc w:val="center"/>
                        <w:rPr>
                          <w:bCs/>
                          <w:iCs/>
                          <w:sz w:val="28"/>
                          <w:szCs w:val="28"/>
                        </w:rPr>
                      </w:pPr>
                      <w:r w:rsidRPr="00A3700C">
                        <w:rPr>
                          <w:bCs/>
                          <w:iCs/>
                          <w:sz w:val="28"/>
                          <w:szCs w:val="28"/>
                        </w:rPr>
                        <w:t>Представительство в Москве</w:t>
                      </w:r>
                    </w:p>
                    <w:p w:rsidR="00F7279F" w:rsidRDefault="00F7279F" w:rsidP="009276F9"/>
                  </w:txbxContent>
                </v:textbox>
                <w10:wrap anchorx="margin"/>
              </v:shape>
            </w:pict>
          </mc:Fallback>
        </mc:AlternateContent>
      </w:r>
    </w:p>
    <w:p w:rsidR="009276F9" w:rsidRDefault="009276F9" w:rsidP="009276F9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1C96FA0" wp14:editId="67CC2743">
                <wp:simplePos x="0" y="0"/>
                <wp:positionH relativeFrom="column">
                  <wp:posOffset>2222205</wp:posOffset>
                </wp:positionH>
                <wp:positionV relativeFrom="paragraph">
                  <wp:posOffset>159799</wp:posOffset>
                </wp:positionV>
                <wp:extent cx="606056" cy="0"/>
                <wp:effectExtent l="0" t="76200" r="22860" b="9525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6056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A8F680" id="Прямая со стрелкой 29" o:spid="_x0000_s1026" type="#_x0000_t32" style="position:absolute;margin-left:175pt;margin-top:12.6pt;width:47.7pt;height:0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" strokecolor="windowText" strokeweight=".5pt">
                <v:stroke endarrow="block" joinstyle="miter"/>
              </v:shape>
            </w:pict>
          </mc:Fallback>
        </mc:AlternateContent>
      </w:r>
      <w:r w:rsidRPr="00A370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E0B22E3" wp14:editId="2C46275F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2171700" cy="361950"/>
                <wp:effectExtent l="0" t="0" r="19050" b="1905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7279F" w:rsidRPr="00A3700C" w:rsidRDefault="00F7279F" w:rsidP="009276F9">
                            <w:pPr>
                              <w:jc w:val="center"/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</w:pPr>
                            <w:r w:rsidRPr="00A3700C">
                              <w:rPr>
                                <w:bCs/>
                                <w:iCs/>
                                <w:sz w:val="28"/>
                                <w:szCs w:val="28"/>
                              </w:rPr>
                              <w:t>Генеральный директор</w:t>
                            </w:r>
                          </w:p>
                          <w:p w:rsidR="00F7279F" w:rsidRDefault="00F7279F" w:rsidP="009276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0B22E3" id="Надпись 5" o:spid="_x0000_s1031" type="#_x0000_t202" style="position:absolute;margin-left:0;margin-top:.7pt;width:171pt;height:28.5pt;z-index:25166950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" fillcolor="window" strokeweight=".5pt">
                <v:textbox>
                  <w:txbxContent>
                    <w:p w:rsidR="00F7279F" w:rsidRPr="00A3700C" w:rsidRDefault="00F7279F" w:rsidP="009276F9">
                      <w:pPr>
                        <w:jc w:val="center"/>
                        <w:rPr>
                          <w:bCs/>
                          <w:iCs/>
                          <w:sz w:val="28"/>
                          <w:szCs w:val="28"/>
                        </w:rPr>
                      </w:pPr>
                      <w:r w:rsidRPr="00A3700C">
                        <w:rPr>
                          <w:bCs/>
                          <w:iCs/>
                          <w:sz w:val="28"/>
                          <w:szCs w:val="28"/>
                        </w:rPr>
                        <w:t>Генеральный директор</w:t>
                      </w:r>
                    </w:p>
                    <w:p w:rsidR="00F7279F" w:rsidRDefault="00F7279F" w:rsidP="009276F9"/>
                  </w:txbxContent>
                </v:textbox>
                <w10:wrap anchorx="margin"/>
              </v:shape>
            </w:pict>
          </mc:Fallback>
        </mc:AlternateContent>
      </w:r>
    </w:p>
    <w:p w:rsidR="009276F9" w:rsidRDefault="009276F9" w:rsidP="009276F9">
      <w:pPr>
        <w:rPr>
          <w:sz w:val="28"/>
          <w:szCs w:val="28"/>
        </w:rPr>
      </w:pPr>
    </w:p>
    <w:p w:rsidR="00663C0E" w:rsidRDefault="00663C0E" w:rsidP="00FA7461">
      <w:pPr>
        <w:jc w:val="center"/>
        <w:rPr>
          <w:bCs/>
          <w:sz w:val="28"/>
          <w:szCs w:val="28"/>
        </w:rPr>
      </w:pPr>
    </w:p>
    <w:p w:rsidR="00FA7461" w:rsidRPr="00A3700C" w:rsidRDefault="00FA7461" w:rsidP="00FA7461">
      <w:pPr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Рисунок 1 - Общество Якутскэнерго</w:t>
      </w:r>
    </w:p>
    <w:p w:rsidR="00843F53" w:rsidRDefault="00843F53" w:rsidP="009276F9">
      <w:pPr>
        <w:pStyle w:val="ab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663C0E" w:rsidRDefault="00663C0E" w:rsidP="009276F9">
      <w:pPr>
        <w:pStyle w:val="ab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9276F9" w:rsidRPr="00234F3A" w:rsidRDefault="009276F9" w:rsidP="002B790E">
      <w:pPr>
        <w:pStyle w:val="ab"/>
        <w:spacing w:line="36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  <w:r w:rsidRPr="00234F3A">
        <w:rPr>
          <w:rFonts w:ascii="Times New Roman" w:hAnsi="Times New Roman"/>
          <w:bCs/>
          <w:sz w:val="28"/>
          <w:szCs w:val="28"/>
        </w:rPr>
        <w:lastRenderedPageBreak/>
        <w:t>Высшим органом управления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234F3A">
        <w:rPr>
          <w:rFonts w:ascii="Times New Roman" w:hAnsi="Times New Roman"/>
          <w:bCs/>
          <w:sz w:val="28"/>
          <w:szCs w:val="28"/>
        </w:rPr>
        <w:t xml:space="preserve">является Общее собрание акционеров. </w:t>
      </w:r>
      <w:r w:rsidRPr="00234F3A">
        <w:rPr>
          <w:rFonts w:ascii="Times New Roman" w:hAnsi="Times New Roman"/>
          <w:sz w:val="28"/>
          <w:szCs w:val="28"/>
        </w:rPr>
        <w:t>Совет директоров осуществляет общее руководство деятельностью Общества</w:t>
      </w:r>
      <w:r>
        <w:rPr>
          <w:rFonts w:ascii="Times New Roman" w:hAnsi="Times New Roman"/>
          <w:sz w:val="28"/>
          <w:szCs w:val="28"/>
        </w:rPr>
        <w:t xml:space="preserve">. </w:t>
      </w:r>
      <w:r w:rsidRPr="00234F3A">
        <w:rPr>
          <w:rFonts w:ascii="Times New Roman" w:hAnsi="Times New Roman"/>
          <w:sz w:val="28"/>
          <w:szCs w:val="28"/>
        </w:rPr>
        <w:br/>
      </w:r>
      <w:r w:rsidRPr="00234F3A">
        <w:rPr>
          <w:rFonts w:ascii="Times New Roman" w:hAnsi="Times New Roman"/>
          <w:bCs/>
          <w:sz w:val="28"/>
          <w:szCs w:val="28"/>
        </w:rPr>
        <w:t xml:space="preserve">Управление текущей деятельностью Общества осуществляет Правление – коллегиальный исполнительный орган и Генеральный директор, избираемые Советом директоров. Правление и Генеральный директор </w:t>
      </w:r>
      <w:r w:rsidRPr="00234F3A">
        <w:rPr>
          <w:rFonts w:ascii="Times New Roman" w:hAnsi="Times New Roman"/>
          <w:sz w:val="28"/>
          <w:szCs w:val="28"/>
        </w:rPr>
        <w:t xml:space="preserve">подотчетны Общему собранию акционеров и Совету директоров Общества. На рисунке 2 представлена структура подчинения генеральному директору. </w:t>
      </w:r>
    </w:p>
    <w:p w:rsidR="00843F53" w:rsidRDefault="00843F53" w:rsidP="009276F9">
      <w:pPr>
        <w:rPr>
          <w:sz w:val="28"/>
          <w:szCs w:val="28"/>
        </w:rPr>
      </w:pPr>
    </w:p>
    <w:p w:rsidR="009276F9" w:rsidRDefault="009276F9" w:rsidP="009276F9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61373D" wp14:editId="1E90DCD4">
                <wp:simplePos x="0" y="0"/>
                <wp:positionH relativeFrom="column">
                  <wp:posOffset>1929765</wp:posOffset>
                </wp:positionH>
                <wp:positionV relativeFrom="paragraph">
                  <wp:posOffset>72390</wp:posOffset>
                </wp:positionV>
                <wp:extent cx="2143125" cy="323850"/>
                <wp:effectExtent l="0" t="0" r="28575" b="1905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B7270D" w:rsidRDefault="00F7279F" w:rsidP="009276F9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B7270D">
                              <w:rPr>
                                <w:sz w:val="28"/>
                              </w:rPr>
                              <w:t>Генеральный директор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61373D" id="Надпись 6" o:spid="_x0000_s1032" type="#_x0000_t202" style="position:absolute;margin-left:151.95pt;margin-top:5.7pt;width:168.75pt;height:25.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" fillcolor="white [3201]" strokeweight=".5pt">
                <v:textbox>
                  <w:txbxContent>
                    <w:p w:rsidR="00F7279F" w:rsidRPr="00B7270D" w:rsidRDefault="00F7279F" w:rsidP="009276F9">
                      <w:pPr>
                        <w:jc w:val="center"/>
                        <w:rPr>
                          <w:sz w:val="28"/>
                        </w:rPr>
                      </w:pPr>
                      <w:r w:rsidRPr="00B7270D">
                        <w:rPr>
                          <w:sz w:val="28"/>
                        </w:rPr>
                        <w:t>Генеральный директор</w:t>
                      </w:r>
                    </w:p>
                  </w:txbxContent>
                </v:textbox>
              </v:shape>
            </w:pict>
          </mc:Fallback>
        </mc:AlternateContent>
      </w:r>
    </w:p>
    <w:p w:rsidR="009276F9" w:rsidRDefault="009276F9" w:rsidP="009276F9">
      <w:pPr>
        <w:rPr>
          <w:sz w:val="28"/>
          <w:szCs w:val="28"/>
        </w:rPr>
      </w:pPr>
    </w:p>
    <w:p w:rsidR="009276F9" w:rsidRDefault="009276F9" w:rsidP="009276F9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674774D" wp14:editId="2D1186FC">
                <wp:simplePos x="0" y="0"/>
                <wp:positionH relativeFrom="column">
                  <wp:posOffset>206404</wp:posOffset>
                </wp:positionH>
                <wp:positionV relativeFrom="paragraph">
                  <wp:posOffset>62642</wp:posOffset>
                </wp:positionV>
                <wp:extent cx="1722312" cy="456241"/>
                <wp:effectExtent l="38100" t="0" r="30480" b="77470"/>
                <wp:wrapNone/>
                <wp:docPr id="33" name="Прямая со стрелко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22312" cy="45624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0C33F" id="Прямая со стрелкой 33" o:spid="_x0000_s1026" type="#_x0000_t32" style="position:absolute;margin-left:16.25pt;margin-top:4.95pt;width:135.6pt;height:35.9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4744C5D" wp14:editId="4CA244F4">
                <wp:simplePos x="0" y="0"/>
                <wp:positionH relativeFrom="column">
                  <wp:posOffset>1067642</wp:posOffset>
                </wp:positionH>
                <wp:positionV relativeFrom="paragraph">
                  <wp:posOffset>83909</wp:posOffset>
                </wp:positionV>
                <wp:extent cx="1105786" cy="434797"/>
                <wp:effectExtent l="38100" t="0" r="18415" b="60960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05786" cy="43479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EE2FC" id="Прямая со стрелкой 32" o:spid="_x0000_s1026" type="#_x0000_t32" style="position:absolute;margin-left:84.05pt;margin-top:6.6pt;width:87.05pt;height:34.25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83C3530" wp14:editId="08D11F2C">
                <wp:simplePos x="0" y="0"/>
                <wp:positionH relativeFrom="column">
                  <wp:posOffset>3810842</wp:posOffset>
                </wp:positionH>
                <wp:positionV relativeFrom="paragraph">
                  <wp:posOffset>62643</wp:posOffset>
                </wp:positionV>
                <wp:extent cx="680395" cy="467671"/>
                <wp:effectExtent l="0" t="0" r="81915" b="6604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0395" cy="46767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6800B" id="Прямая со стрелкой 34" o:spid="_x0000_s1026" type="#_x0000_t32" style="position:absolute;margin-left:300.05pt;margin-top:4.95pt;width:53.55pt;height:36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9A59F51" wp14:editId="41DDD971">
                <wp:simplePos x="0" y="0"/>
                <wp:positionH relativeFrom="column">
                  <wp:posOffset>3321744</wp:posOffset>
                </wp:positionH>
                <wp:positionV relativeFrom="paragraph">
                  <wp:posOffset>83909</wp:posOffset>
                </wp:positionV>
                <wp:extent cx="211942" cy="435299"/>
                <wp:effectExtent l="0" t="0" r="55245" b="60325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1942" cy="43529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A38BD" id="Прямая со стрелкой 30" o:spid="_x0000_s1026" type="#_x0000_t32" style="position:absolute;margin-left:261.55pt;margin-top:6.6pt;width:16.7pt;height:34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6EB96EB" wp14:editId="4709B187">
                <wp:simplePos x="0" y="0"/>
                <wp:positionH relativeFrom="column">
                  <wp:posOffset>4023493</wp:posOffset>
                </wp:positionH>
                <wp:positionV relativeFrom="paragraph">
                  <wp:posOffset>62643</wp:posOffset>
                </wp:positionV>
                <wp:extent cx="1328745" cy="489097"/>
                <wp:effectExtent l="0" t="0" r="81280" b="63500"/>
                <wp:wrapNone/>
                <wp:docPr id="35" name="Прямая со стрелко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8745" cy="48909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439512" id="Прямая со стрелкой 35" o:spid="_x0000_s1026" type="#_x0000_t32" style="position:absolute;margin-left:316.8pt;margin-top:4.95pt;width:104.65pt;height:38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9EC6122" wp14:editId="5C572E11">
                <wp:simplePos x="0" y="0"/>
                <wp:positionH relativeFrom="column">
                  <wp:posOffset>2130278</wp:posOffset>
                </wp:positionH>
                <wp:positionV relativeFrom="paragraph">
                  <wp:posOffset>72848</wp:posOffset>
                </wp:positionV>
                <wp:extent cx="361492" cy="478465"/>
                <wp:effectExtent l="38100" t="0" r="19685" b="55245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492" cy="47846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97303" id="Прямая со стрелкой 31" o:spid="_x0000_s1026" type="#_x0000_t32" style="position:absolute;margin-left:167.75pt;margin-top:5.75pt;width:28.45pt;height:37.65pt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</w:p>
    <w:p w:rsidR="009276F9" w:rsidRDefault="009276F9" w:rsidP="009276F9">
      <w:pPr>
        <w:rPr>
          <w:sz w:val="28"/>
          <w:szCs w:val="28"/>
        </w:rPr>
      </w:pPr>
    </w:p>
    <w:p w:rsidR="009276F9" w:rsidRDefault="009276F9" w:rsidP="009276F9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78F1E6A" wp14:editId="688E92FC">
                <wp:simplePos x="0" y="0"/>
                <wp:positionH relativeFrom="margin">
                  <wp:posOffset>-633568</wp:posOffset>
                </wp:positionH>
                <wp:positionV relativeFrom="paragraph">
                  <wp:posOffset>217229</wp:posOffset>
                </wp:positionV>
                <wp:extent cx="1010093" cy="1857375"/>
                <wp:effectExtent l="0" t="0" r="19050" b="28575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0093" cy="185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Default="00F7279F" w:rsidP="009276F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587BBA">
                              <w:rPr>
                                <w:sz w:val="24"/>
                                <w:szCs w:val="24"/>
                              </w:rPr>
                              <w:t>Заместитель генерального директора по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  <w:szCs w:val="24"/>
                              </w:rPr>
                              <w:t>корпора-тив</w:t>
                            </w:r>
                            <w:r w:rsidRPr="00B7270D">
                              <w:rPr>
                                <w:sz w:val="24"/>
                                <w:szCs w:val="24"/>
                              </w:rPr>
                              <w:t>ному</w:t>
                            </w:r>
                            <w:proofErr w:type="spellEnd"/>
                            <w:r w:rsidRPr="00B7270D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B7270D">
                              <w:rPr>
                                <w:sz w:val="24"/>
                                <w:szCs w:val="24"/>
                              </w:rPr>
                              <w:t>управле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-</w:t>
                            </w:r>
                            <w:r w:rsidRPr="00B7270D">
                              <w:rPr>
                                <w:sz w:val="24"/>
                                <w:szCs w:val="24"/>
                              </w:rPr>
                              <w:t>нию</w:t>
                            </w:r>
                            <w:proofErr w:type="spellEnd"/>
                            <w:r w:rsidRPr="00B7270D">
                              <w:rPr>
                                <w:sz w:val="24"/>
                                <w:szCs w:val="24"/>
                              </w:rPr>
                              <w:t xml:space="preserve"> и персоналу</w:t>
                            </w:r>
                            <w:r w:rsidRPr="00B7270D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:rsidR="00F7279F" w:rsidRDefault="00F7279F" w:rsidP="009276F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F7279F" w:rsidRDefault="00F7279F" w:rsidP="009276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F1E6A" id="Надпись 7" o:spid="_x0000_s1033" type="#_x0000_t202" style="position:absolute;margin-left:-49.9pt;margin-top:17.1pt;width:79.55pt;height:146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" fillcolor="white [3201]" strokeweight=".5pt">
                <v:textbox>
                  <w:txbxContent>
                    <w:p w:rsidR="00F7279F" w:rsidRDefault="00F7279F" w:rsidP="009276F9">
                      <w:pPr>
                        <w:rPr>
                          <w:sz w:val="28"/>
                          <w:szCs w:val="28"/>
                        </w:rPr>
                      </w:pPr>
                      <w:r w:rsidRPr="00587BBA">
                        <w:rPr>
                          <w:sz w:val="24"/>
                          <w:szCs w:val="24"/>
                        </w:rPr>
                        <w:t>Заместитель генерального директора по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  <w:szCs w:val="24"/>
                        </w:rPr>
                        <w:t>корпора-тив</w:t>
                      </w:r>
                      <w:r w:rsidRPr="00B7270D">
                        <w:rPr>
                          <w:sz w:val="24"/>
                          <w:szCs w:val="24"/>
                        </w:rPr>
                        <w:t>ному</w:t>
                      </w:r>
                      <w:proofErr w:type="spellEnd"/>
                      <w:r w:rsidRPr="00B7270D">
                        <w:rPr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B7270D">
                        <w:rPr>
                          <w:sz w:val="24"/>
                          <w:szCs w:val="24"/>
                        </w:rPr>
                        <w:t>управле</w:t>
                      </w:r>
                      <w:r>
                        <w:rPr>
                          <w:sz w:val="24"/>
                          <w:szCs w:val="24"/>
                        </w:rPr>
                        <w:t>-</w:t>
                      </w:r>
                      <w:r w:rsidRPr="00B7270D">
                        <w:rPr>
                          <w:sz w:val="24"/>
                          <w:szCs w:val="24"/>
                        </w:rPr>
                        <w:t>нию</w:t>
                      </w:r>
                      <w:proofErr w:type="spellEnd"/>
                      <w:r w:rsidRPr="00B7270D">
                        <w:rPr>
                          <w:sz w:val="24"/>
                          <w:szCs w:val="24"/>
                        </w:rPr>
                        <w:t xml:space="preserve"> и персоналу</w:t>
                      </w:r>
                      <w:r w:rsidRPr="00B7270D">
                        <w:rPr>
                          <w:sz w:val="24"/>
                          <w:szCs w:val="24"/>
                        </w:rPr>
                        <w:br/>
                      </w:r>
                    </w:p>
                    <w:p w:rsidR="00F7279F" w:rsidRDefault="00F7279F" w:rsidP="009276F9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F7279F" w:rsidRDefault="00F7279F" w:rsidP="009276F9"/>
                  </w:txbxContent>
                </v:textbox>
                <w10:wrap anchorx="margin"/>
              </v:shape>
            </w:pict>
          </mc:Fallback>
        </mc:AlternateContent>
      </w:r>
    </w:p>
    <w:p w:rsidR="009276F9" w:rsidRDefault="009276F9" w:rsidP="009276F9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0A9BC84" wp14:editId="4AB1EE2B">
                <wp:simplePos x="0" y="0"/>
                <wp:positionH relativeFrom="margin">
                  <wp:posOffset>4130040</wp:posOffset>
                </wp:positionH>
                <wp:positionV relativeFrom="paragraph">
                  <wp:posOffset>8890</wp:posOffset>
                </wp:positionV>
                <wp:extent cx="1009650" cy="1828800"/>
                <wp:effectExtent l="0" t="0" r="19050" b="1905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B7270D" w:rsidRDefault="00F7279F" w:rsidP="009276F9">
                            <w:r w:rsidRPr="00B7270D">
                              <w:rPr>
                                <w:sz w:val="24"/>
                                <w:szCs w:val="28"/>
                              </w:rPr>
                              <w:t xml:space="preserve">Заместитель </w:t>
                            </w:r>
                            <w:proofErr w:type="spellStart"/>
                            <w:proofErr w:type="gramStart"/>
                            <w:r w:rsidRPr="00B7270D">
                              <w:rPr>
                                <w:sz w:val="24"/>
                                <w:szCs w:val="28"/>
                              </w:rPr>
                              <w:t>генерально</w:t>
                            </w:r>
                            <w:r>
                              <w:rPr>
                                <w:sz w:val="24"/>
                                <w:szCs w:val="28"/>
                              </w:rPr>
                              <w:t>-</w:t>
                            </w:r>
                            <w:r w:rsidRPr="00B7270D">
                              <w:rPr>
                                <w:sz w:val="24"/>
                                <w:szCs w:val="28"/>
                              </w:rPr>
                              <w:t>го</w:t>
                            </w:r>
                            <w:proofErr w:type="spellEnd"/>
                            <w:proofErr w:type="gramEnd"/>
                            <w:r w:rsidRPr="00B7270D">
                              <w:rPr>
                                <w:sz w:val="24"/>
                                <w:szCs w:val="28"/>
                              </w:rPr>
                              <w:t xml:space="preserve"> директора по </w:t>
                            </w:r>
                            <w:proofErr w:type="spellStart"/>
                            <w:r w:rsidRPr="00B7270D">
                              <w:rPr>
                                <w:sz w:val="24"/>
                                <w:szCs w:val="28"/>
                              </w:rPr>
                              <w:t>безопас</w:t>
                            </w:r>
                            <w:r>
                              <w:rPr>
                                <w:sz w:val="24"/>
                                <w:szCs w:val="28"/>
                              </w:rPr>
                              <w:t>-</w:t>
                            </w:r>
                            <w:r w:rsidRPr="00B7270D">
                              <w:rPr>
                                <w:sz w:val="24"/>
                                <w:szCs w:val="28"/>
                              </w:rPr>
                              <w:t>ности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9BC84" id="Надпись 11" o:spid="_x0000_s1034" type="#_x0000_t202" style="position:absolute;margin-left:325.2pt;margin-top:.7pt;width:79.5pt;height:2in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" fillcolor="white [3201]" strokeweight=".5pt">
                <v:textbox>
                  <w:txbxContent>
                    <w:p w:rsidR="00F7279F" w:rsidRPr="00B7270D" w:rsidRDefault="00F7279F" w:rsidP="009276F9">
                      <w:r w:rsidRPr="00B7270D">
                        <w:rPr>
                          <w:sz w:val="24"/>
                          <w:szCs w:val="28"/>
                        </w:rPr>
                        <w:t xml:space="preserve">Заместитель </w:t>
                      </w:r>
                      <w:proofErr w:type="spellStart"/>
                      <w:proofErr w:type="gramStart"/>
                      <w:r w:rsidRPr="00B7270D">
                        <w:rPr>
                          <w:sz w:val="24"/>
                          <w:szCs w:val="28"/>
                        </w:rPr>
                        <w:t>генерально</w:t>
                      </w:r>
                      <w:r>
                        <w:rPr>
                          <w:sz w:val="24"/>
                          <w:szCs w:val="28"/>
                        </w:rPr>
                        <w:t>-</w:t>
                      </w:r>
                      <w:r w:rsidRPr="00B7270D">
                        <w:rPr>
                          <w:sz w:val="24"/>
                          <w:szCs w:val="28"/>
                        </w:rPr>
                        <w:t>го</w:t>
                      </w:r>
                      <w:proofErr w:type="spellEnd"/>
                      <w:proofErr w:type="gramEnd"/>
                      <w:r w:rsidRPr="00B7270D">
                        <w:rPr>
                          <w:sz w:val="24"/>
                          <w:szCs w:val="28"/>
                        </w:rPr>
                        <w:t xml:space="preserve"> директора по </w:t>
                      </w:r>
                      <w:proofErr w:type="spellStart"/>
                      <w:r w:rsidRPr="00B7270D">
                        <w:rPr>
                          <w:sz w:val="24"/>
                          <w:szCs w:val="28"/>
                        </w:rPr>
                        <w:t>безопас</w:t>
                      </w:r>
                      <w:r>
                        <w:rPr>
                          <w:sz w:val="24"/>
                          <w:szCs w:val="28"/>
                        </w:rPr>
                        <w:t>-</w:t>
                      </w:r>
                      <w:r w:rsidRPr="00B7270D">
                        <w:rPr>
                          <w:sz w:val="24"/>
                          <w:szCs w:val="28"/>
                        </w:rPr>
                        <w:t>ности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70AB5C6" wp14:editId="60EC31B6">
                <wp:simplePos x="0" y="0"/>
                <wp:positionH relativeFrom="column">
                  <wp:posOffset>5301615</wp:posOffset>
                </wp:positionH>
                <wp:positionV relativeFrom="paragraph">
                  <wp:posOffset>18415</wp:posOffset>
                </wp:positionV>
                <wp:extent cx="838200" cy="1828800"/>
                <wp:effectExtent l="0" t="0" r="19050" b="1905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B7270D" w:rsidRDefault="00F7279F" w:rsidP="009276F9">
                            <w:pPr>
                              <w:rPr>
                                <w:sz w:val="24"/>
                                <w:szCs w:val="28"/>
                              </w:rPr>
                            </w:pPr>
                            <w:r w:rsidRPr="00B7270D">
                              <w:rPr>
                                <w:sz w:val="24"/>
                                <w:szCs w:val="28"/>
                              </w:rPr>
                              <w:t>Главный бухгалтер</w:t>
                            </w:r>
                          </w:p>
                          <w:p w:rsidR="00F7279F" w:rsidRDefault="00F7279F" w:rsidP="009276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AB5C6" id="Надпись 12" o:spid="_x0000_s1035" type="#_x0000_t202" style="position:absolute;margin-left:417.45pt;margin-top:1.45pt;width:66pt;height:2in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" fillcolor="white [3201]" strokeweight=".5pt">
                <v:textbox>
                  <w:txbxContent>
                    <w:p w:rsidR="00F7279F" w:rsidRPr="00B7270D" w:rsidRDefault="00F7279F" w:rsidP="009276F9">
                      <w:pPr>
                        <w:rPr>
                          <w:sz w:val="24"/>
                          <w:szCs w:val="28"/>
                        </w:rPr>
                      </w:pPr>
                      <w:r w:rsidRPr="00B7270D">
                        <w:rPr>
                          <w:sz w:val="24"/>
                          <w:szCs w:val="28"/>
                        </w:rPr>
                        <w:t>Главный бухгалтер</w:t>
                      </w:r>
                    </w:p>
                    <w:p w:rsidR="00F7279F" w:rsidRDefault="00F7279F" w:rsidP="009276F9"/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03C0994" wp14:editId="7A485345">
                <wp:simplePos x="0" y="0"/>
                <wp:positionH relativeFrom="column">
                  <wp:posOffset>2882265</wp:posOffset>
                </wp:positionH>
                <wp:positionV relativeFrom="paragraph">
                  <wp:posOffset>8890</wp:posOffset>
                </wp:positionV>
                <wp:extent cx="1019175" cy="1847850"/>
                <wp:effectExtent l="0" t="0" r="28575" b="1905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9175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B7270D" w:rsidRDefault="00F7279F" w:rsidP="009276F9">
                            <w:r w:rsidRPr="00B7270D">
                              <w:rPr>
                                <w:sz w:val="24"/>
                                <w:szCs w:val="28"/>
                              </w:rPr>
                              <w:t xml:space="preserve">Заместитель </w:t>
                            </w:r>
                            <w:proofErr w:type="spellStart"/>
                            <w:proofErr w:type="gramStart"/>
                            <w:r w:rsidRPr="00B7270D">
                              <w:rPr>
                                <w:sz w:val="24"/>
                                <w:szCs w:val="28"/>
                              </w:rPr>
                              <w:t>генерально</w:t>
                            </w:r>
                            <w:r>
                              <w:rPr>
                                <w:sz w:val="24"/>
                                <w:szCs w:val="28"/>
                              </w:rPr>
                              <w:t>-</w:t>
                            </w:r>
                            <w:r w:rsidRPr="00B7270D">
                              <w:rPr>
                                <w:sz w:val="24"/>
                                <w:szCs w:val="28"/>
                              </w:rPr>
                              <w:t>го</w:t>
                            </w:r>
                            <w:proofErr w:type="spellEnd"/>
                            <w:proofErr w:type="gramEnd"/>
                            <w:r w:rsidRPr="00B7270D">
                              <w:rPr>
                                <w:sz w:val="24"/>
                                <w:szCs w:val="28"/>
                              </w:rPr>
                              <w:t xml:space="preserve"> директора по экономике и финансам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C0994" id="Надпись 10" o:spid="_x0000_s1036" type="#_x0000_t202" style="position:absolute;margin-left:226.95pt;margin-top:.7pt;width:80.25pt;height:14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" fillcolor="white [3201]" strokeweight=".5pt">
                <v:textbox>
                  <w:txbxContent>
                    <w:p w:rsidR="00F7279F" w:rsidRPr="00B7270D" w:rsidRDefault="00F7279F" w:rsidP="009276F9">
                      <w:r w:rsidRPr="00B7270D">
                        <w:rPr>
                          <w:sz w:val="24"/>
                          <w:szCs w:val="28"/>
                        </w:rPr>
                        <w:t xml:space="preserve">Заместитель </w:t>
                      </w:r>
                      <w:proofErr w:type="spellStart"/>
                      <w:proofErr w:type="gramStart"/>
                      <w:r w:rsidRPr="00B7270D">
                        <w:rPr>
                          <w:sz w:val="24"/>
                          <w:szCs w:val="28"/>
                        </w:rPr>
                        <w:t>генерально</w:t>
                      </w:r>
                      <w:r>
                        <w:rPr>
                          <w:sz w:val="24"/>
                          <w:szCs w:val="28"/>
                        </w:rPr>
                        <w:t>-</w:t>
                      </w:r>
                      <w:r w:rsidRPr="00B7270D">
                        <w:rPr>
                          <w:sz w:val="24"/>
                          <w:szCs w:val="28"/>
                        </w:rPr>
                        <w:t>го</w:t>
                      </w:r>
                      <w:proofErr w:type="spellEnd"/>
                      <w:proofErr w:type="gramEnd"/>
                      <w:r w:rsidRPr="00B7270D">
                        <w:rPr>
                          <w:sz w:val="24"/>
                          <w:szCs w:val="28"/>
                        </w:rPr>
                        <w:t xml:space="preserve"> директора по экономике и финансам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3AF7C78" wp14:editId="3E46F1EB">
                <wp:simplePos x="0" y="0"/>
                <wp:positionH relativeFrom="margin">
                  <wp:posOffset>1720215</wp:posOffset>
                </wp:positionH>
                <wp:positionV relativeFrom="paragraph">
                  <wp:posOffset>8890</wp:posOffset>
                </wp:positionV>
                <wp:extent cx="952500" cy="1866900"/>
                <wp:effectExtent l="0" t="0" r="19050" b="1905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186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B7270D" w:rsidRDefault="00F7279F" w:rsidP="009276F9">
                            <w:r w:rsidRPr="00B7270D">
                              <w:rPr>
                                <w:sz w:val="24"/>
                                <w:szCs w:val="28"/>
                              </w:rPr>
                              <w:t xml:space="preserve">Первый </w:t>
                            </w:r>
                            <w:proofErr w:type="gramStart"/>
                            <w:r w:rsidRPr="00B7270D">
                              <w:rPr>
                                <w:sz w:val="24"/>
                                <w:szCs w:val="28"/>
                              </w:rPr>
                              <w:t>замести</w:t>
                            </w:r>
                            <w:r>
                              <w:rPr>
                                <w:sz w:val="24"/>
                                <w:szCs w:val="28"/>
                              </w:rPr>
                              <w:t>-</w:t>
                            </w:r>
                            <w:proofErr w:type="spellStart"/>
                            <w:r>
                              <w:rPr>
                                <w:sz w:val="24"/>
                                <w:szCs w:val="28"/>
                              </w:rPr>
                              <w:t>тель</w:t>
                            </w:r>
                            <w:proofErr w:type="spellEnd"/>
                            <w:proofErr w:type="gramEnd"/>
                            <w:r>
                              <w:rPr>
                                <w:sz w:val="2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  <w:szCs w:val="28"/>
                              </w:rPr>
                              <w:t>генераль-но</w:t>
                            </w:r>
                            <w:r w:rsidRPr="00B7270D">
                              <w:rPr>
                                <w:sz w:val="24"/>
                                <w:szCs w:val="28"/>
                              </w:rPr>
                              <w:t>го</w:t>
                            </w:r>
                            <w:proofErr w:type="spellEnd"/>
                            <w:r w:rsidRPr="00B7270D">
                              <w:rPr>
                                <w:sz w:val="24"/>
                                <w:szCs w:val="28"/>
                              </w:rPr>
                              <w:t xml:space="preserve"> директора - главный инженер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F7C78" id="Надпись 9" o:spid="_x0000_s1037" type="#_x0000_t202" style="position:absolute;margin-left:135.45pt;margin-top:.7pt;width:75pt;height:147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" fillcolor="white [3201]" strokeweight=".5pt">
                <v:textbox>
                  <w:txbxContent>
                    <w:p w:rsidR="00F7279F" w:rsidRPr="00B7270D" w:rsidRDefault="00F7279F" w:rsidP="009276F9">
                      <w:r w:rsidRPr="00B7270D">
                        <w:rPr>
                          <w:sz w:val="24"/>
                          <w:szCs w:val="28"/>
                        </w:rPr>
                        <w:t xml:space="preserve">Первый </w:t>
                      </w:r>
                      <w:proofErr w:type="gramStart"/>
                      <w:r w:rsidRPr="00B7270D">
                        <w:rPr>
                          <w:sz w:val="24"/>
                          <w:szCs w:val="28"/>
                        </w:rPr>
                        <w:t>замести</w:t>
                      </w:r>
                      <w:r>
                        <w:rPr>
                          <w:sz w:val="24"/>
                          <w:szCs w:val="28"/>
                        </w:rPr>
                        <w:t>-</w:t>
                      </w:r>
                      <w:proofErr w:type="spellStart"/>
                      <w:r>
                        <w:rPr>
                          <w:sz w:val="24"/>
                          <w:szCs w:val="28"/>
                        </w:rPr>
                        <w:t>тель</w:t>
                      </w:r>
                      <w:proofErr w:type="spellEnd"/>
                      <w:proofErr w:type="gramEnd"/>
                      <w:r>
                        <w:rPr>
                          <w:sz w:val="24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  <w:szCs w:val="28"/>
                        </w:rPr>
                        <w:t>генераль-но</w:t>
                      </w:r>
                      <w:r w:rsidRPr="00B7270D">
                        <w:rPr>
                          <w:sz w:val="24"/>
                          <w:szCs w:val="28"/>
                        </w:rPr>
                        <w:t>го</w:t>
                      </w:r>
                      <w:proofErr w:type="spellEnd"/>
                      <w:r w:rsidRPr="00B7270D">
                        <w:rPr>
                          <w:sz w:val="24"/>
                          <w:szCs w:val="28"/>
                        </w:rPr>
                        <w:t xml:space="preserve"> директора - главный инженер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2BB948B" wp14:editId="313E7FF9">
                <wp:simplePos x="0" y="0"/>
                <wp:positionH relativeFrom="column">
                  <wp:posOffset>529590</wp:posOffset>
                </wp:positionH>
                <wp:positionV relativeFrom="paragraph">
                  <wp:posOffset>8890</wp:posOffset>
                </wp:positionV>
                <wp:extent cx="1009650" cy="1866900"/>
                <wp:effectExtent l="0" t="0" r="19050" b="1905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186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B7270D" w:rsidRDefault="00F7279F" w:rsidP="009276F9">
                            <w:pPr>
                              <w:rPr>
                                <w:sz w:val="24"/>
                                <w:szCs w:val="28"/>
                              </w:rPr>
                            </w:pPr>
                            <w:r w:rsidRPr="00B7270D">
                              <w:rPr>
                                <w:sz w:val="24"/>
                                <w:szCs w:val="28"/>
                              </w:rPr>
                              <w:t xml:space="preserve">Заместитель </w:t>
                            </w:r>
                            <w:proofErr w:type="spellStart"/>
                            <w:proofErr w:type="gramStart"/>
                            <w:r w:rsidRPr="00B7270D">
                              <w:rPr>
                                <w:sz w:val="24"/>
                                <w:szCs w:val="28"/>
                              </w:rPr>
                              <w:t>генерально</w:t>
                            </w:r>
                            <w:r>
                              <w:rPr>
                                <w:sz w:val="24"/>
                                <w:szCs w:val="28"/>
                              </w:rPr>
                              <w:t>-</w:t>
                            </w:r>
                            <w:r w:rsidRPr="00B7270D">
                              <w:rPr>
                                <w:sz w:val="24"/>
                                <w:szCs w:val="28"/>
                              </w:rPr>
                              <w:t>го</w:t>
                            </w:r>
                            <w:proofErr w:type="spellEnd"/>
                            <w:proofErr w:type="gramEnd"/>
                            <w:r w:rsidRPr="00B7270D">
                              <w:rPr>
                                <w:sz w:val="24"/>
                                <w:szCs w:val="28"/>
                              </w:rPr>
                              <w:t xml:space="preserve"> директора по капитально</w:t>
                            </w:r>
                            <w:r>
                              <w:rPr>
                                <w:sz w:val="24"/>
                                <w:szCs w:val="28"/>
                              </w:rPr>
                              <w:t>-</w:t>
                            </w:r>
                            <w:proofErr w:type="spellStart"/>
                            <w:r w:rsidRPr="00B7270D">
                              <w:rPr>
                                <w:sz w:val="24"/>
                                <w:szCs w:val="28"/>
                              </w:rPr>
                              <w:t>му</w:t>
                            </w:r>
                            <w:proofErr w:type="spellEnd"/>
                            <w:r w:rsidRPr="00B7270D">
                              <w:rPr>
                                <w:sz w:val="24"/>
                                <w:szCs w:val="28"/>
                              </w:rPr>
                              <w:t xml:space="preserve"> строитель</w:t>
                            </w:r>
                            <w:r>
                              <w:rPr>
                                <w:sz w:val="24"/>
                                <w:szCs w:val="28"/>
                              </w:rPr>
                              <w:t>-</w:t>
                            </w:r>
                            <w:proofErr w:type="spellStart"/>
                            <w:r w:rsidRPr="00B7270D">
                              <w:rPr>
                                <w:sz w:val="24"/>
                                <w:szCs w:val="28"/>
                              </w:rPr>
                              <w:t>ству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B948B" id="Надпись 8" o:spid="_x0000_s1038" type="#_x0000_t202" style="position:absolute;margin-left:41.7pt;margin-top:.7pt;width:79.5pt;height:14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" fillcolor="white [3201]" strokeweight=".5pt">
                <v:textbox>
                  <w:txbxContent>
                    <w:p w:rsidR="00F7279F" w:rsidRPr="00B7270D" w:rsidRDefault="00F7279F" w:rsidP="009276F9">
                      <w:pPr>
                        <w:rPr>
                          <w:sz w:val="24"/>
                          <w:szCs w:val="28"/>
                        </w:rPr>
                      </w:pPr>
                      <w:r w:rsidRPr="00B7270D">
                        <w:rPr>
                          <w:sz w:val="24"/>
                          <w:szCs w:val="28"/>
                        </w:rPr>
                        <w:t xml:space="preserve">Заместитель </w:t>
                      </w:r>
                      <w:proofErr w:type="spellStart"/>
                      <w:proofErr w:type="gramStart"/>
                      <w:r w:rsidRPr="00B7270D">
                        <w:rPr>
                          <w:sz w:val="24"/>
                          <w:szCs w:val="28"/>
                        </w:rPr>
                        <w:t>генерально</w:t>
                      </w:r>
                      <w:r>
                        <w:rPr>
                          <w:sz w:val="24"/>
                          <w:szCs w:val="28"/>
                        </w:rPr>
                        <w:t>-</w:t>
                      </w:r>
                      <w:r w:rsidRPr="00B7270D">
                        <w:rPr>
                          <w:sz w:val="24"/>
                          <w:szCs w:val="28"/>
                        </w:rPr>
                        <w:t>го</w:t>
                      </w:r>
                      <w:proofErr w:type="spellEnd"/>
                      <w:proofErr w:type="gramEnd"/>
                      <w:r w:rsidRPr="00B7270D">
                        <w:rPr>
                          <w:sz w:val="24"/>
                          <w:szCs w:val="28"/>
                        </w:rPr>
                        <w:t xml:space="preserve"> директора по капитально</w:t>
                      </w:r>
                      <w:r>
                        <w:rPr>
                          <w:sz w:val="24"/>
                          <w:szCs w:val="28"/>
                        </w:rPr>
                        <w:t>-</w:t>
                      </w:r>
                      <w:proofErr w:type="spellStart"/>
                      <w:r w:rsidRPr="00B7270D">
                        <w:rPr>
                          <w:sz w:val="24"/>
                          <w:szCs w:val="28"/>
                        </w:rPr>
                        <w:t>му</w:t>
                      </w:r>
                      <w:proofErr w:type="spellEnd"/>
                      <w:r w:rsidRPr="00B7270D">
                        <w:rPr>
                          <w:sz w:val="24"/>
                          <w:szCs w:val="28"/>
                        </w:rPr>
                        <w:t xml:space="preserve"> строитель</w:t>
                      </w:r>
                      <w:r>
                        <w:rPr>
                          <w:sz w:val="24"/>
                          <w:szCs w:val="28"/>
                        </w:rPr>
                        <w:t>-</w:t>
                      </w:r>
                      <w:proofErr w:type="spellStart"/>
                      <w:r w:rsidRPr="00B7270D">
                        <w:rPr>
                          <w:sz w:val="24"/>
                          <w:szCs w:val="28"/>
                        </w:rPr>
                        <w:t>ству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9276F9" w:rsidRDefault="009276F9" w:rsidP="009276F9">
      <w:pPr>
        <w:rPr>
          <w:sz w:val="28"/>
          <w:szCs w:val="28"/>
        </w:rPr>
      </w:pPr>
    </w:p>
    <w:p w:rsidR="009276F9" w:rsidRDefault="009276F9" w:rsidP="009276F9">
      <w:pPr>
        <w:rPr>
          <w:sz w:val="28"/>
          <w:szCs w:val="28"/>
        </w:rPr>
      </w:pPr>
    </w:p>
    <w:p w:rsidR="009276F9" w:rsidRDefault="009276F9" w:rsidP="009276F9">
      <w:pPr>
        <w:rPr>
          <w:sz w:val="28"/>
          <w:szCs w:val="28"/>
        </w:rPr>
      </w:pPr>
    </w:p>
    <w:p w:rsidR="009276F9" w:rsidRDefault="009276F9" w:rsidP="009276F9">
      <w:pPr>
        <w:rPr>
          <w:sz w:val="28"/>
          <w:szCs w:val="28"/>
        </w:rPr>
      </w:pPr>
    </w:p>
    <w:p w:rsidR="00843F53" w:rsidRDefault="00843F53" w:rsidP="009276F9">
      <w:pPr>
        <w:rPr>
          <w:sz w:val="28"/>
          <w:szCs w:val="28"/>
        </w:rPr>
      </w:pPr>
    </w:p>
    <w:p w:rsidR="00843F53" w:rsidRDefault="00843F53" w:rsidP="009276F9">
      <w:pPr>
        <w:rPr>
          <w:sz w:val="28"/>
          <w:szCs w:val="28"/>
        </w:rPr>
      </w:pPr>
    </w:p>
    <w:p w:rsidR="00843F53" w:rsidRDefault="00843F53" w:rsidP="009276F9">
      <w:pPr>
        <w:rPr>
          <w:sz w:val="28"/>
          <w:szCs w:val="28"/>
        </w:rPr>
      </w:pPr>
    </w:p>
    <w:p w:rsidR="00843F53" w:rsidRDefault="00843F53" w:rsidP="009276F9">
      <w:pPr>
        <w:rPr>
          <w:sz w:val="28"/>
          <w:szCs w:val="28"/>
        </w:rPr>
      </w:pPr>
    </w:p>
    <w:p w:rsidR="00843F53" w:rsidRDefault="00843F53" w:rsidP="009276F9">
      <w:pPr>
        <w:rPr>
          <w:sz w:val="28"/>
          <w:szCs w:val="28"/>
        </w:rPr>
      </w:pPr>
    </w:p>
    <w:p w:rsidR="00843F53" w:rsidRDefault="00843F53" w:rsidP="009276F9">
      <w:pPr>
        <w:rPr>
          <w:sz w:val="28"/>
          <w:szCs w:val="28"/>
        </w:rPr>
      </w:pPr>
    </w:p>
    <w:p w:rsidR="00843F53" w:rsidRDefault="00843F53" w:rsidP="00843F53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2 - С</w:t>
      </w:r>
      <w:r w:rsidRPr="006B4032">
        <w:rPr>
          <w:sz w:val="28"/>
          <w:szCs w:val="28"/>
        </w:rPr>
        <w:t xml:space="preserve">труктура </w:t>
      </w:r>
      <w:r>
        <w:rPr>
          <w:sz w:val="28"/>
          <w:szCs w:val="28"/>
        </w:rPr>
        <w:t>ПА</w:t>
      </w:r>
      <w:r w:rsidRPr="006B4032">
        <w:rPr>
          <w:sz w:val="28"/>
          <w:szCs w:val="28"/>
        </w:rPr>
        <w:t>О «</w:t>
      </w:r>
      <w:r>
        <w:rPr>
          <w:sz w:val="28"/>
          <w:szCs w:val="28"/>
        </w:rPr>
        <w:t>Якутскэнерго»</w:t>
      </w:r>
    </w:p>
    <w:p w:rsidR="00843F53" w:rsidRDefault="00843F53" w:rsidP="009276F9">
      <w:pPr>
        <w:rPr>
          <w:sz w:val="28"/>
          <w:szCs w:val="28"/>
        </w:rPr>
      </w:pPr>
    </w:p>
    <w:p w:rsidR="009276F9" w:rsidRDefault="009276F9" w:rsidP="009276F9">
      <w:pPr>
        <w:rPr>
          <w:sz w:val="28"/>
          <w:szCs w:val="28"/>
        </w:rPr>
      </w:pPr>
    </w:p>
    <w:p w:rsidR="009276F9" w:rsidRPr="00AF4DAD" w:rsidRDefault="009276F9" w:rsidP="00AF4DAD">
      <w:pPr>
        <w:spacing w:line="360" w:lineRule="auto"/>
        <w:ind w:firstLine="851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ПАО «Якутскэнерго» имеет четыре дочерних общества. Структура</w:t>
      </w:r>
      <w:r w:rsidR="00843F53">
        <w:rPr>
          <w:bCs/>
          <w:iCs/>
          <w:sz w:val="28"/>
          <w:szCs w:val="28"/>
        </w:rPr>
        <w:t xml:space="preserve"> представлена</w:t>
      </w:r>
      <w:r>
        <w:rPr>
          <w:bCs/>
          <w:iCs/>
          <w:sz w:val="28"/>
          <w:szCs w:val="28"/>
        </w:rPr>
        <w:t xml:space="preserve"> на рисунке 3.</w:t>
      </w:r>
    </w:p>
    <w:p w:rsidR="009276F9" w:rsidRDefault="009276F9" w:rsidP="00CD5C89">
      <w:pPr>
        <w:ind w:left="113"/>
        <w:rPr>
          <w:sz w:val="28"/>
          <w:szCs w:val="28"/>
        </w:rPr>
      </w:pPr>
      <w:r w:rsidRPr="006B4032">
        <w:rPr>
          <w:noProof/>
          <w:sz w:val="28"/>
          <w:szCs w:val="28"/>
        </w:rPr>
        <w:drawing>
          <wp:inline distT="0" distB="0" distL="0" distR="0" wp14:anchorId="45C04760" wp14:editId="7C7F187F">
            <wp:extent cx="5317652" cy="1843334"/>
            <wp:effectExtent l="0" t="0" r="0" b="0"/>
            <wp:docPr id="1" name="Рисунок 1" descr="https://yakutskenergo.ru/annual2015/images/scheme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kutskenergo.ru/annual2015/images/scheme-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652" cy="184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6F9" w:rsidRPr="009E5A5D" w:rsidRDefault="00843F53" w:rsidP="009E5A5D">
      <w:pPr>
        <w:pStyle w:val="a3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3 - </w:t>
      </w:r>
      <w:r>
        <w:rPr>
          <w:rFonts w:ascii="Times New Roman" w:hAnsi="Times New Roman" w:cs="Times New Roman"/>
          <w:bCs/>
          <w:sz w:val="28"/>
          <w:szCs w:val="28"/>
        </w:rPr>
        <w:t>Дочерние</w:t>
      </w:r>
      <w:r w:rsidRPr="00CC4C19">
        <w:rPr>
          <w:rFonts w:ascii="Times New Roman" w:hAnsi="Times New Roman" w:cs="Times New Roman"/>
          <w:bCs/>
          <w:sz w:val="28"/>
          <w:szCs w:val="28"/>
        </w:rPr>
        <w:t xml:space="preserve"> общества ПАО Якутскэнерго</w:t>
      </w:r>
    </w:p>
    <w:p w:rsidR="009276F9" w:rsidRDefault="009276F9" w:rsidP="009276F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Данные об организационной структуре участка </w:t>
      </w:r>
      <w:r w:rsidR="0090630A">
        <w:rPr>
          <w:sz w:val="28"/>
          <w:szCs w:val="28"/>
        </w:rPr>
        <w:t xml:space="preserve">ЯОЭ </w:t>
      </w:r>
      <w:r>
        <w:rPr>
          <w:sz w:val="28"/>
          <w:szCs w:val="28"/>
        </w:rPr>
        <w:t>Томпонского района отображены на рисунке 4.</w:t>
      </w:r>
    </w:p>
    <w:p w:rsidR="009276F9" w:rsidRDefault="009276F9" w:rsidP="0090630A">
      <w:pPr>
        <w:spacing w:line="360" w:lineRule="auto"/>
        <w:jc w:val="both"/>
        <w:rPr>
          <w:b/>
          <w:sz w:val="28"/>
          <w:szCs w:val="28"/>
        </w:rPr>
      </w:pPr>
    </w:p>
    <w:p w:rsidR="009276F9" w:rsidRDefault="009276F9" w:rsidP="009276F9">
      <w:pPr>
        <w:spacing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DBAC2F" wp14:editId="30695E38">
                <wp:simplePos x="0" y="0"/>
                <wp:positionH relativeFrom="margin">
                  <wp:posOffset>2162795</wp:posOffset>
                </wp:positionH>
                <wp:positionV relativeFrom="paragraph">
                  <wp:posOffset>178036</wp:posOffset>
                </wp:positionV>
                <wp:extent cx="1743075" cy="390525"/>
                <wp:effectExtent l="0" t="0" r="28575" b="28575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Default="00F7279F" w:rsidP="009276F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Начальник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BAC2F" id="Надпись 15" o:spid="_x0000_s1039" type="#_x0000_t202" style="position:absolute;left:0;text-align:left;margin-left:170.3pt;margin-top:14pt;width:137.25pt;height:30.7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" fillcolor="white [3201]" strokeweight=".5pt">
                <v:textbox>
                  <w:txbxContent>
                    <w:p w:rsidR="00F7279F" w:rsidRDefault="00F7279F" w:rsidP="009276F9">
                      <w:pPr>
                        <w:jc w:val="center"/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Начальник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5504756" wp14:editId="03CD828A">
                <wp:simplePos x="0" y="0"/>
                <wp:positionH relativeFrom="column">
                  <wp:posOffset>2960237</wp:posOffset>
                </wp:positionH>
                <wp:positionV relativeFrom="paragraph">
                  <wp:posOffset>286769</wp:posOffset>
                </wp:positionV>
                <wp:extent cx="0" cy="202019"/>
                <wp:effectExtent l="0" t="0" r="19050" b="26670"/>
                <wp:wrapNone/>
                <wp:docPr id="36" name="Прямая соединительная линия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201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458D9D" id="Прямая соединительная линия 36" o:spid="_x0000_s1026" style="position:absolute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3.1pt,22.6pt" to="233.1pt,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" strokecolor="black [3200]" strokeweight=".5pt">
                <v:stroke joinstyle="miter"/>
              </v:line>
            </w:pict>
          </mc:Fallback>
        </mc:AlternateContent>
      </w:r>
      <w:r>
        <w:rPr>
          <w:b/>
          <w:sz w:val="28"/>
          <w:szCs w:val="28"/>
        </w:rPr>
        <w:t xml:space="preserve"> </w:t>
      </w:r>
    </w:p>
    <w:p w:rsidR="009276F9" w:rsidRDefault="009276F9" w:rsidP="009276F9">
      <w:pPr>
        <w:spacing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E15A8DE" wp14:editId="1FFC4A75">
                <wp:simplePos x="0" y="0"/>
                <wp:positionH relativeFrom="column">
                  <wp:posOffset>-707995</wp:posOffset>
                </wp:positionH>
                <wp:positionV relativeFrom="paragraph">
                  <wp:posOffset>192714</wp:posOffset>
                </wp:positionV>
                <wp:extent cx="10632" cy="3530009"/>
                <wp:effectExtent l="0" t="0" r="27940" b="32385"/>
                <wp:wrapNone/>
                <wp:docPr id="55" name="Прямая соединительная линия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32" cy="353000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E3079C" id="Прямая соединительная линия 55" o:spid="_x0000_s1026" style="position:absolute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5.75pt,15.15pt" to="-54.9pt,29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" strokecolor="black [3200]" strokeweight=".5pt">
                <v:stroke joinstyle="miter"/>
              </v:lin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CC11D15" wp14:editId="07857969">
                <wp:simplePos x="0" y="0"/>
                <wp:positionH relativeFrom="column">
                  <wp:posOffset>-718628</wp:posOffset>
                </wp:positionH>
                <wp:positionV relativeFrom="paragraph">
                  <wp:posOffset>182083</wp:posOffset>
                </wp:positionV>
                <wp:extent cx="839972" cy="0"/>
                <wp:effectExtent l="0" t="0" r="17780" b="19050"/>
                <wp:wrapNone/>
                <wp:docPr id="54" name="Прямая соединительная линия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9972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249AB4" id="Прямая соединительная линия 54" o:spid="_x0000_s1026" style="position:absolute;flip:x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6.6pt,14.35pt" to="9.55pt,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" strokecolor="black [3200]" strokeweight=".5pt">
                <v:stroke joinstyle="miter"/>
              </v:lin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68F6F43" wp14:editId="67AC2711">
                <wp:simplePos x="0" y="0"/>
                <wp:positionH relativeFrom="column">
                  <wp:posOffset>4231758</wp:posOffset>
                </wp:positionH>
                <wp:positionV relativeFrom="paragraph">
                  <wp:posOffset>189910</wp:posOffset>
                </wp:positionV>
                <wp:extent cx="0" cy="276446"/>
                <wp:effectExtent l="76200" t="0" r="57150" b="47625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446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634C31" id="Прямая со стрелкой 53" o:spid="_x0000_s1026" type="#_x0000_t32" style="position:absolute;margin-left:333.2pt;margin-top:14.95pt;width:0;height:21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" strokecolor="windowText" strokeweight=".5pt">
                <v:stroke endarrow="block" joinstyle="miter"/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263AD30" wp14:editId="54F7E77F">
                <wp:simplePos x="0" y="0"/>
                <wp:positionH relativeFrom="column">
                  <wp:posOffset>5484495</wp:posOffset>
                </wp:positionH>
                <wp:positionV relativeFrom="paragraph">
                  <wp:posOffset>177165</wp:posOffset>
                </wp:positionV>
                <wp:extent cx="0" cy="288000"/>
                <wp:effectExtent l="76200" t="0" r="57150" b="55245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80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E11B5" id="Прямая со стрелкой 51" o:spid="_x0000_s1026" type="#_x0000_t32" style="position:absolute;margin-left:431.85pt;margin-top:13.95pt;width:0;height:22.7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" strokecolor="windowText" strokeweight=".5pt">
                <v:stroke endarrow="block" joinstyle="miter"/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578E3E7" wp14:editId="49CBFCEB">
                <wp:simplePos x="0" y="0"/>
                <wp:positionH relativeFrom="column">
                  <wp:posOffset>121344</wp:posOffset>
                </wp:positionH>
                <wp:positionV relativeFrom="paragraph">
                  <wp:posOffset>182083</wp:posOffset>
                </wp:positionV>
                <wp:extent cx="5358809" cy="0"/>
                <wp:effectExtent l="0" t="0" r="32385" b="19050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58809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AF167FD" id="Прямая соединительная линия 37" o:spid="_x0000_s1026" style="position:absolute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.55pt,14.35pt" to="431.5pt,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" strokecolor="black [3200]" strokeweight=".5pt">
                <v:stroke joinstyle="miter"/>
              </v:lin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1B2A1B5" wp14:editId="2CF26A88">
                <wp:simplePos x="0" y="0"/>
                <wp:positionH relativeFrom="column">
                  <wp:posOffset>1424763</wp:posOffset>
                </wp:positionH>
                <wp:positionV relativeFrom="paragraph">
                  <wp:posOffset>177638</wp:posOffset>
                </wp:positionV>
                <wp:extent cx="0" cy="276446"/>
                <wp:effectExtent l="76200" t="0" r="57150" b="47625"/>
                <wp:wrapNone/>
                <wp:docPr id="50" name="Прямая со стрелко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446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2E5EAF8" id="Прямая со стрелкой 50" o:spid="_x0000_s1026" type="#_x0000_t32" style="position:absolute;margin-left:112.2pt;margin-top:14pt;width:0;height:21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" strokecolor="windowText" strokeweight=".5pt">
                <v:stroke endarrow="block" joinstyle="miter"/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AEDABB6" wp14:editId="3AE149D2">
                <wp:simplePos x="0" y="0"/>
                <wp:positionH relativeFrom="column">
                  <wp:posOffset>127162</wp:posOffset>
                </wp:positionH>
                <wp:positionV relativeFrom="paragraph">
                  <wp:posOffset>180340</wp:posOffset>
                </wp:positionV>
                <wp:extent cx="0" cy="276446"/>
                <wp:effectExtent l="76200" t="0" r="57150" b="47625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446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3A8C7" id="Прямая со стрелкой 48" o:spid="_x0000_s1026" type="#_x0000_t32" style="position:absolute;margin-left:10pt;margin-top:14.2pt;width:0;height:2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" strokecolor="windowText" strokeweight=".5pt">
                <v:stroke endarrow="block" joinstyle="miter"/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FD9DBEC" wp14:editId="13D6D663">
                <wp:simplePos x="0" y="0"/>
                <wp:positionH relativeFrom="column">
                  <wp:posOffset>2790116</wp:posOffset>
                </wp:positionH>
                <wp:positionV relativeFrom="paragraph">
                  <wp:posOffset>203348</wp:posOffset>
                </wp:positionV>
                <wp:extent cx="0" cy="276446"/>
                <wp:effectExtent l="76200" t="0" r="57150" b="47625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44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3484B1" id="Прямая со стрелкой 40" o:spid="_x0000_s1026" type="#_x0000_t32" style="position:absolute;margin-left:219.7pt;margin-top:16pt;width:0;height:21.7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" strokecolor="black [3200]" strokeweight=".5pt">
                <v:stroke endarrow="block" joinstyle="miter"/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3EB4BF0" wp14:editId="64CD03F6">
                <wp:simplePos x="0" y="0"/>
                <wp:positionH relativeFrom="margin">
                  <wp:posOffset>4939370</wp:posOffset>
                </wp:positionH>
                <wp:positionV relativeFrom="paragraph">
                  <wp:posOffset>188536</wp:posOffset>
                </wp:positionV>
                <wp:extent cx="1190625" cy="495300"/>
                <wp:effectExtent l="0" t="0" r="28575" b="1905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5A0454" w:rsidRDefault="00F7279F" w:rsidP="009276F9">
                            <w:pPr>
                              <w:spacing w:line="360" w:lineRule="auto"/>
                              <w:jc w:val="center"/>
                              <w:rPr>
                                <w:sz w:val="24"/>
                                <w:szCs w:val="28"/>
                              </w:rPr>
                            </w:pPr>
                            <w:r w:rsidRPr="005A0454">
                              <w:rPr>
                                <w:sz w:val="24"/>
                                <w:szCs w:val="28"/>
                              </w:rPr>
                              <w:t>Кассир</w:t>
                            </w:r>
                          </w:p>
                          <w:p w:rsidR="00F7279F" w:rsidRDefault="00F7279F" w:rsidP="009276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B4BF0" id="Надпись 19" o:spid="_x0000_s1040" type="#_x0000_t202" style="position:absolute;left:0;text-align:left;margin-left:388.95pt;margin-top:14.85pt;width:93.75pt;height:39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" fillcolor="white [3201]" strokeweight=".5pt">
                <v:textbox>
                  <w:txbxContent>
                    <w:p w:rsidR="00F7279F" w:rsidRPr="005A0454" w:rsidRDefault="00F7279F" w:rsidP="009276F9">
                      <w:pPr>
                        <w:spacing w:line="360" w:lineRule="auto"/>
                        <w:jc w:val="center"/>
                        <w:rPr>
                          <w:sz w:val="24"/>
                          <w:szCs w:val="28"/>
                        </w:rPr>
                      </w:pPr>
                      <w:r w:rsidRPr="005A0454">
                        <w:rPr>
                          <w:sz w:val="24"/>
                          <w:szCs w:val="28"/>
                        </w:rPr>
                        <w:t>Кассир</w:t>
                      </w:r>
                    </w:p>
                    <w:p w:rsidR="00F7279F" w:rsidRDefault="00F7279F" w:rsidP="009276F9"/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81DE30A" wp14:editId="1D9BB4FA">
                <wp:simplePos x="0" y="0"/>
                <wp:positionH relativeFrom="column">
                  <wp:posOffset>3604570</wp:posOffset>
                </wp:positionH>
                <wp:positionV relativeFrom="paragraph">
                  <wp:posOffset>178494</wp:posOffset>
                </wp:positionV>
                <wp:extent cx="1171575" cy="495300"/>
                <wp:effectExtent l="0" t="0" r="28575" b="1905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5A0454" w:rsidRDefault="00F7279F" w:rsidP="009276F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5A0454">
                              <w:rPr>
                                <w:sz w:val="24"/>
                                <w:szCs w:val="28"/>
                              </w:rPr>
                              <w:t>Старший контролер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DE30A" id="Надпись 21" o:spid="_x0000_s1041" type="#_x0000_t202" style="position:absolute;left:0;text-align:left;margin-left:283.8pt;margin-top:14.05pt;width:92.25pt;height:3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" fillcolor="white [3201]" strokeweight=".5pt">
                <v:textbox>
                  <w:txbxContent>
                    <w:p w:rsidR="00F7279F" w:rsidRPr="005A0454" w:rsidRDefault="00F7279F" w:rsidP="009276F9">
                      <w:pPr>
                        <w:jc w:val="center"/>
                        <w:rPr>
                          <w:sz w:val="18"/>
                        </w:rPr>
                      </w:pPr>
                      <w:r w:rsidRPr="005A0454">
                        <w:rPr>
                          <w:sz w:val="24"/>
                          <w:szCs w:val="28"/>
                        </w:rPr>
                        <w:t>Старший контролер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97A9317" wp14:editId="6E69C300">
                <wp:simplePos x="0" y="0"/>
                <wp:positionH relativeFrom="column">
                  <wp:posOffset>2172335</wp:posOffset>
                </wp:positionH>
                <wp:positionV relativeFrom="paragraph">
                  <wp:posOffset>177652</wp:posOffset>
                </wp:positionV>
                <wp:extent cx="1219200" cy="504825"/>
                <wp:effectExtent l="0" t="0" r="19050" b="28575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5A0454" w:rsidRDefault="00F7279F" w:rsidP="009276F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5A0454">
                              <w:rPr>
                                <w:sz w:val="24"/>
                                <w:szCs w:val="28"/>
                              </w:rPr>
                              <w:t>Инспектор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A9317" id="Надпись 16" o:spid="_x0000_s1042" type="#_x0000_t202" style="position:absolute;left:0;text-align:left;margin-left:171.05pt;margin-top:14pt;width:96pt;height:39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" fillcolor="white [3201]" strokeweight=".5pt">
                <v:textbox>
                  <w:txbxContent>
                    <w:p w:rsidR="00F7279F" w:rsidRPr="005A0454" w:rsidRDefault="00F7279F" w:rsidP="009276F9">
                      <w:pPr>
                        <w:jc w:val="center"/>
                        <w:rPr>
                          <w:sz w:val="18"/>
                        </w:rPr>
                      </w:pPr>
                      <w:r w:rsidRPr="005A0454">
                        <w:rPr>
                          <w:sz w:val="24"/>
                          <w:szCs w:val="28"/>
                        </w:rPr>
                        <w:t>Инспектор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A6ADBB2" wp14:editId="207B2FE1">
                <wp:simplePos x="0" y="0"/>
                <wp:positionH relativeFrom="column">
                  <wp:posOffset>823802</wp:posOffset>
                </wp:positionH>
                <wp:positionV relativeFrom="paragraph">
                  <wp:posOffset>189659</wp:posOffset>
                </wp:positionV>
                <wp:extent cx="1171575" cy="514350"/>
                <wp:effectExtent l="0" t="0" r="28575" b="1905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497F13" w:rsidRDefault="00F7279F" w:rsidP="009276F9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497F13">
                              <w:rPr>
                                <w:sz w:val="24"/>
                              </w:rPr>
                              <w:t>Техник по договорам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ADBB2" id="Надпись 22" o:spid="_x0000_s1043" type="#_x0000_t202" style="position:absolute;left:0;text-align:left;margin-left:64.85pt;margin-top:14.95pt;width:92.25pt;height:40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" fillcolor="white [3201]" strokeweight=".5pt">
                <v:textbox>
                  <w:txbxContent>
                    <w:p w:rsidR="00F7279F" w:rsidRPr="00497F13" w:rsidRDefault="00F7279F" w:rsidP="009276F9">
                      <w:pPr>
                        <w:jc w:val="center"/>
                        <w:rPr>
                          <w:sz w:val="24"/>
                        </w:rPr>
                      </w:pPr>
                      <w:r w:rsidRPr="00497F13">
                        <w:rPr>
                          <w:sz w:val="24"/>
                        </w:rPr>
                        <w:t>Техник по договорам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0E89A03" wp14:editId="666945AC">
                <wp:simplePos x="0" y="0"/>
                <wp:positionH relativeFrom="column">
                  <wp:posOffset>-540518</wp:posOffset>
                </wp:positionH>
                <wp:positionV relativeFrom="paragraph">
                  <wp:posOffset>189806</wp:posOffset>
                </wp:positionV>
                <wp:extent cx="1152525" cy="514350"/>
                <wp:effectExtent l="0" t="0" r="28575" b="1905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5A0454" w:rsidRDefault="00F7279F" w:rsidP="009276F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5A0454">
                              <w:rPr>
                                <w:sz w:val="24"/>
                                <w:szCs w:val="28"/>
                              </w:rPr>
                              <w:t>Техник по расчетам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89A03" id="Надпись 17" o:spid="_x0000_s1044" type="#_x0000_t202" style="position:absolute;left:0;text-align:left;margin-left:-42.55pt;margin-top:14.95pt;width:90.75pt;height:40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" fillcolor="white [3201]" strokeweight=".5pt">
                <v:textbox>
                  <w:txbxContent>
                    <w:p w:rsidR="00F7279F" w:rsidRPr="005A0454" w:rsidRDefault="00F7279F" w:rsidP="009276F9">
                      <w:pPr>
                        <w:jc w:val="center"/>
                        <w:rPr>
                          <w:sz w:val="18"/>
                        </w:rPr>
                      </w:pPr>
                      <w:r w:rsidRPr="005A0454">
                        <w:rPr>
                          <w:sz w:val="24"/>
                          <w:szCs w:val="28"/>
                        </w:rPr>
                        <w:t>Техник по расчетам</w:t>
                      </w:r>
                    </w:p>
                  </w:txbxContent>
                </v:textbox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FA2B67E" wp14:editId="503FE5E6">
                <wp:simplePos x="0" y="0"/>
                <wp:positionH relativeFrom="column">
                  <wp:posOffset>1994668</wp:posOffset>
                </wp:positionH>
                <wp:positionV relativeFrom="paragraph">
                  <wp:posOffset>69038</wp:posOffset>
                </wp:positionV>
                <wp:extent cx="168127" cy="0"/>
                <wp:effectExtent l="0" t="76200" r="22860" b="95250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127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B45D7AA" id="Прямая со стрелкой 43" o:spid="_x0000_s1026" type="#_x0000_t32" style="position:absolute;margin-left:157.05pt;margin-top:5.45pt;width:13.25pt;height:0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" strokecolor="black [3200]" strokeweight=".5pt">
                <v:stroke endarrow="block" joinstyle="miter"/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E639893" wp14:editId="0DE10816">
                <wp:simplePos x="0" y="0"/>
                <wp:positionH relativeFrom="column">
                  <wp:posOffset>3869690</wp:posOffset>
                </wp:positionH>
                <wp:positionV relativeFrom="paragraph">
                  <wp:posOffset>73660</wp:posOffset>
                </wp:positionV>
                <wp:extent cx="0" cy="324000"/>
                <wp:effectExtent l="76200" t="0" r="76200" b="57150"/>
                <wp:wrapNone/>
                <wp:docPr id="52" name="Прямая со стрелко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40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7F354" id="Прямая со стрелкой 52" o:spid="_x0000_s1026" type="#_x0000_t32" style="position:absolute;margin-left:304.7pt;margin-top:5.8pt;width:0;height:25.5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" strokecolor="windowText" strokeweight=".5pt">
                <v:stroke endarrow="block" joinstyle="miter"/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CFFEED0" wp14:editId="51796B97">
                <wp:simplePos x="0" y="0"/>
                <wp:positionH relativeFrom="column">
                  <wp:posOffset>1429149</wp:posOffset>
                </wp:positionH>
                <wp:positionV relativeFrom="paragraph">
                  <wp:posOffset>85297</wp:posOffset>
                </wp:positionV>
                <wp:extent cx="0" cy="548906"/>
                <wp:effectExtent l="0" t="0" r="19050" b="2286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890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84C64D" id="Прямая соединительная линия 47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2.55pt,6.7pt" to="112.55pt,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" strokecolor="black [3200]" strokeweight=".5pt">
                <v:stroke joinstyle="miter"/>
              </v:lin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A216B61" wp14:editId="2F2134D1">
                <wp:simplePos x="0" y="0"/>
                <wp:positionH relativeFrom="column">
                  <wp:posOffset>4660900</wp:posOffset>
                </wp:positionH>
                <wp:positionV relativeFrom="paragraph">
                  <wp:posOffset>70485</wp:posOffset>
                </wp:positionV>
                <wp:extent cx="0" cy="324000"/>
                <wp:effectExtent l="76200" t="0" r="76200" b="57150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4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AD62F" id="Прямая со стрелкой 46" o:spid="_x0000_s1026" type="#_x0000_t32" style="position:absolute;margin-left:367pt;margin-top:5.55pt;width:0;height:25.5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" strokecolor="black [3200]" strokeweight=".5pt">
                <v:stroke endarrow="block" joinstyle="miter"/>
              </v:shape>
            </w:pict>
          </mc:Fallback>
        </mc:AlternateContent>
      </w:r>
    </w:p>
    <w:p w:rsidR="009276F9" w:rsidRPr="00B27513" w:rsidRDefault="009276F9" w:rsidP="009276F9">
      <w:pPr>
        <w:spacing w:line="360" w:lineRule="auto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F401D4" wp14:editId="56F6FBEE">
                <wp:simplePos x="0" y="0"/>
                <wp:positionH relativeFrom="column">
                  <wp:posOffset>3183521</wp:posOffset>
                </wp:positionH>
                <wp:positionV relativeFrom="paragraph">
                  <wp:posOffset>93582</wp:posOffset>
                </wp:positionV>
                <wp:extent cx="1152525" cy="476250"/>
                <wp:effectExtent l="0" t="0" r="28575" b="1905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5A0454" w:rsidRDefault="00F7279F" w:rsidP="009276F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5A0454">
                              <w:rPr>
                                <w:sz w:val="24"/>
                                <w:szCs w:val="28"/>
                              </w:rPr>
                              <w:t>Контролер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401D4" id="Надпись 18" o:spid="_x0000_s1045" type="#_x0000_t202" style="position:absolute;left:0;text-align:left;margin-left:250.65pt;margin-top:7.35pt;width:90.75pt;height:37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" fillcolor="white [3201]" strokeweight=".5pt">
                <v:textbox>
                  <w:txbxContent>
                    <w:p w:rsidR="00F7279F" w:rsidRPr="005A0454" w:rsidRDefault="00F7279F" w:rsidP="009276F9">
                      <w:pPr>
                        <w:jc w:val="center"/>
                        <w:rPr>
                          <w:sz w:val="18"/>
                        </w:rPr>
                      </w:pPr>
                      <w:r w:rsidRPr="005A0454">
                        <w:rPr>
                          <w:sz w:val="24"/>
                          <w:szCs w:val="28"/>
                        </w:rPr>
                        <w:t>Контролер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C2BB21A" wp14:editId="135C64B7">
                <wp:simplePos x="0" y="0"/>
                <wp:positionH relativeFrom="margin">
                  <wp:posOffset>4496745</wp:posOffset>
                </wp:positionH>
                <wp:positionV relativeFrom="paragraph">
                  <wp:posOffset>89697</wp:posOffset>
                </wp:positionV>
                <wp:extent cx="1200150" cy="476250"/>
                <wp:effectExtent l="0" t="0" r="19050" b="1905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79F" w:rsidRPr="005A0454" w:rsidRDefault="00F7279F" w:rsidP="009276F9">
                            <w:pPr>
                              <w:spacing w:line="360" w:lineRule="auto"/>
                              <w:rPr>
                                <w:sz w:val="24"/>
                                <w:szCs w:val="28"/>
                              </w:rPr>
                            </w:pPr>
                            <w:r w:rsidRPr="005A0454">
                              <w:rPr>
                                <w:sz w:val="24"/>
                                <w:szCs w:val="28"/>
                              </w:rPr>
                              <w:t>Электромонтер</w:t>
                            </w:r>
                          </w:p>
                          <w:p w:rsidR="00F7279F" w:rsidRDefault="00F7279F" w:rsidP="009276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BB21A" id="Надпись 20" o:spid="_x0000_s1046" type="#_x0000_t202" style="position:absolute;left:0;text-align:left;margin-left:354.05pt;margin-top:7.05pt;width:94.5pt;height:37.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" fillcolor="white [3201]" strokeweight=".5pt">
                <v:textbox>
                  <w:txbxContent>
                    <w:p w:rsidR="00F7279F" w:rsidRPr="005A0454" w:rsidRDefault="00F7279F" w:rsidP="009276F9">
                      <w:pPr>
                        <w:spacing w:line="360" w:lineRule="auto"/>
                        <w:rPr>
                          <w:sz w:val="24"/>
                          <w:szCs w:val="28"/>
                        </w:rPr>
                      </w:pPr>
                      <w:r w:rsidRPr="005A0454">
                        <w:rPr>
                          <w:sz w:val="24"/>
                          <w:szCs w:val="28"/>
                        </w:rPr>
                        <w:t>Электромонтер</w:t>
                      </w:r>
                    </w:p>
                    <w:p w:rsidR="00F7279F" w:rsidRDefault="00F7279F" w:rsidP="009276F9"/>
                  </w:txbxContent>
                </v:textbox>
                <w10:wrap anchorx="margin"/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A908F14" wp14:editId="76CDE0DB">
                <wp:simplePos x="0" y="0"/>
                <wp:positionH relativeFrom="column">
                  <wp:posOffset>1428115</wp:posOffset>
                </wp:positionH>
                <wp:positionV relativeFrom="paragraph">
                  <wp:posOffset>26035</wp:posOffset>
                </wp:positionV>
                <wp:extent cx="1764000" cy="0"/>
                <wp:effectExtent l="0" t="76200" r="27305" b="95250"/>
                <wp:wrapNone/>
                <wp:docPr id="44" name="Прямая со стрелко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40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6D3D88" id="Прямая со стрелкой 44" o:spid="_x0000_s1026" type="#_x0000_t32" style="position:absolute;margin-left:112.45pt;margin-top:2.05pt;width:138.9pt;height:0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" strokecolor="black [3200]" strokeweight=".5pt">
                <v:stroke endarrow="block" joinstyle="miter"/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jc w:val="both"/>
        <w:rPr>
          <w:sz w:val="28"/>
          <w:szCs w:val="28"/>
        </w:rPr>
      </w:pPr>
      <w:r w:rsidRPr="00042F1A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33835A8" wp14:editId="2E6F50DD">
                <wp:simplePos x="0" y="0"/>
                <wp:positionH relativeFrom="column">
                  <wp:posOffset>-517496</wp:posOffset>
                </wp:positionH>
                <wp:positionV relativeFrom="paragraph">
                  <wp:posOffset>156210</wp:posOffset>
                </wp:positionV>
                <wp:extent cx="1152525" cy="514350"/>
                <wp:effectExtent l="0" t="0" r="28575" b="1905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514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7279F" w:rsidRPr="005A0454" w:rsidRDefault="00F7279F" w:rsidP="009276F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4"/>
                                <w:szCs w:val="28"/>
                              </w:rPr>
                              <w:t>Охранник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835A8" id="Надпись 24" o:spid="_x0000_s1047" type="#_x0000_t202" style="position:absolute;left:0;text-align:left;margin-left:-40.75pt;margin-top:12.3pt;width:90.75pt;height:40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" fillcolor="window" strokeweight=".5pt">
                <v:textbox>
                  <w:txbxContent>
                    <w:p w:rsidR="00F7279F" w:rsidRPr="005A0454" w:rsidRDefault="00F7279F" w:rsidP="009276F9">
                      <w:pPr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4"/>
                          <w:szCs w:val="28"/>
                        </w:rPr>
                        <w:t>Охранник</w:t>
                      </w:r>
                    </w:p>
                  </w:txbxContent>
                </v:textbox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F7DF829" wp14:editId="1EA640D8">
                <wp:simplePos x="0" y="0"/>
                <wp:positionH relativeFrom="column">
                  <wp:posOffset>-691116</wp:posOffset>
                </wp:positionH>
                <wp:positionV relativeFrom="paragraph">
                  <wp:posOffset>143274</wp:posOffset>
                </wp:positionV>
                <wp:extent cx="180000" cy="0"/>
                <wp:effectExtent l="0" t="76200" r="10795" b="95250"/>
                <wp:wrapNone/>
                <wp:docPr id="59" name="Прямая со стрелко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000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324A3A" id="Прямая со стрелкой 59" o:spid="_x0000_s1026" type="#_x0000_t32" style="position:absolute;margin-left:-54.4pt;margin-top:11.3pt;width:14.15pt;height:0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" strokecolor="windowText" strokeweight=".5pt">
                <v:stroke endarrow="block" joinstyle="miter"/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jc w:val="both"/>
        <w:rPr>
          <w:sz w:val="28"/>
          <w:szCs w:val="28"/>
        </w:rPr>
      </w:pPr>
      <w:r w:rsidRPr="00042F1A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B12735C" wp14:editId="3DE088E8">
                <wp:simplePos x="0" y="0"/>
                <wp:positionH relativeFrom="margin">
                  <wp:posOffset>-520995</wp:posOffset>
                </wp:positionH>
                <wp:positionV relativeFrom="paragraph">
                  <wp:posOffset>262255</wp:posOffset>
                </wp:positionV>
                <wp:extent cx="1152525" cy="514350"/>
                <wp:effectExtent l="0" t="0" r="28575" b="1905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514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7279F" w:rsidRPr="005A0454" w:rsidRDefault="00F7279F" w:rsidP="009276F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4"/>
                                <w:szCs w:val="28"/>
                              </w:rPr>
                              <w:t>Водитель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2735C" id="Надпись 25" o:spid="_x0000_s1048" type="#_x0000_t202" style="position:absolute;left:0;text-align:left;margin-left:-41pt;margin-top:20.65pt;width:90.75pt;height:40.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" fillcolor="window" strokeweight=".5pt">
                <v:textbox>
                  <w:txbxContent>
                    <w:p w:rsidR="00F7279F" w:rsidRPr="005A0454" w:rsidRDefault="00F7279F" w:rsidP="009276F9">
                      <w:pPr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4"/>
                          <w:szCs w:val="28"/>
                        </w:rPr>
                        <w:t>Водитель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9F1091D" wp14:editId="5EF79FC2">
                <wp:simplePos x="0" y="0"/>
                <wp:positionH relativeFrom="column">
                  <wp:posOffset>-686435</wp:posOffset>
                </wp:positionH>
                <wp:positionV relativeFrom="paragraph">
                  <wp:posOffset>207645</wp:posOffset>
                </wp:positionV>
                <wp:extent cx="180000" cy="0"/>
                <wp:effectExtent l="0" t="76200" r="10795" b="95250"/>
                <wp:wrapNone/>
                <wp:docPr id="58" name="Прямая со стрелко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0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1664A4" id="Прямая со стрелкой 58" o:spid="_x0000_s1026" type="#_x0000_t32" style="position:absolute;margin-left:-54.05pt;margin-top:16.35pt;width:14.15pt;height:0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jc w:val="both"/>
        <w:rPr>
          <w:sz w:val="28"/>
          <w:szCs w:val="28"/>
        </w:rPr>
      </w:pPr>
      <w:r w:rsidRPr="00042F1A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CB8C9D7" wp14:editId="38241A51">
                <wp:simplePos x="0" y="0"/>
                <wp:positionH relativeFrom="column">
                  <wp:posOffset>-515132</wp:posOffset>
                </wp:positionH>
                <wp:positionV relativeFrom="paragraph">
                  <wp:posOffset>394984</wp:posOffset>
                </wp:positionV>
                <wp:extent cx="1152525" cy="514350"/>
                <wp:effectExtent l="0" t="0" r="28575" b="1905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514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7279F" w:rsidRPr="005A0454" w:rsidRDefault="00F7279F" w:rsidP="009276F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4"/>
                                <w:szCs w:val="28"/>
                              </w:rPr>
                              <w:t>Уборщица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8C9D7" id="Надпись 23" o:spid="_x0000_s1049" type="#_x0000_t202" style="position:absolute;left:0;text-align:left;margin-left:-40.55pt;margin-top:31.1pt;width:90.75pt;height:40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" fillcolor="window" strokeweight=".5pt">
                <v:textbox>
                  <w:txbxContent>
                    <w:p w:rsidR="00F7279F" w:rsidRPr="005A0454" w:rsidRDefault="00F7279F" w:rsidP="009276F9">
                      <w:pPr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4"/>
                          <w:szCs w:val="28"/>
                        </w:rPr>
                        <w:t>Уборщица</w:t>
                      </w:r>
                    </w:p>
                  </w:txbxContent>
                </v:textbox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C126DC4" wp14:editId="4A09D7F6">
                <wp:simplePos x="0" y="0"/>
                <wp:positionH relativeFrom="column">
                  <wp:posOffset>-697835</wp:posOffset>
                </wp:positionH>
                <wp:positionV relativeFrom="paragraph">
                  <wp:posOffset>360237</wp:posOffset>
                </wp:positionV>
                <wp:extent cx="181226" cy="0"/>
                <wp:effectExtent l="0" t="76200" r="9525" b="95250"/>
                <wp:wrapNone/>
                <wp:docPr id="56" name="Прямая со стрелко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1226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998D51" id="Прямая со стрелкой 56" o:spid="_x0000_s1026" type="#_x0000_t32" style="position:absolute;margin-left:-54.95pt;margin-top:28.35pt;width:14.25pt;height:0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" strokecolor="black [3200]" strokeweight=".5pt">
                <v:stroke endarrow="block" joinstyle="miter"/>
              </v:shape>
            </w:pict>
          </mc:Fallback>
        </mc:AlternateContent>
      </w:r>
    </w:p>
    <w:p w:rsidR="009276F9" w:rsidRDefault="009276F9" w:rsidP="009276F9">
      <w:pPr>
        <w:spacing w:line="360" w:lineRule="auto"/>
        <w:jc w:val="both"/>
        <w:rPr>
          <w:sz w:val="28"/>
          <w:szCs w:val="28"/>
        </w:rPr>
      </w:pPr>
    </w:p>
    <w:p w:rsidR="009276F9" w:rsidRDefault="009276F9" w:rsidP="009276F9">
      <w:pPr>
        <w:spacing w:line="360" w:lineRule="auto"/>
        <w:jc w:val="both"/>
        <w:rPr>
          <w:sz w:val="28"/>
          <w:szCs w:val="28"/>
        </w:rPr>
      </w:pPr>
    </w:p>
    <w:p w:rsidR="0090630A" w:rsidRPr="00CC4C19" w:rsidRDefault="0090630A" w:rsidP="0090630A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4 - </w:t>
      </w:r>
      <w:r w:rsidRPr="00CC4C19">
        <w:rPr>
          <w:sz w:val="28"/>
          <w:szCs w:val="28"/>
        </w:rPr>
        <w:t>Орг</w:t>
      </w:r>
      <w:r>
        <w:rPr>
          <w:sz w:val="28"/>
          <w:szCs w:val="28"/>
        </w:rPr>
        <w:t xml:space="preserve">анизационная </w:t>
      </w:r>
      <w:r w:rsidRPr="00CC4C19">
        <w:rPr>
          <w:sz w:val="28"/>
          <w:szCs w:val="28"/>
        </w:rPr>
        <w:t xml:space="preserve">структура </w:t>
      </w:r>
      <w:r>
        <w:rPr>
          <w:sz w:val="28"/>
          <w:szCs w:val="28"/>
        </w:rPr>
        <w:t>Томпонского участка Энергосбыт</w:t>
      </w:r>
    </w:p>
    <w:p w:rsidR="0090630A" w:rsidRDefault="0090630A" w:rsidP="009276F9">
      <w:pPr>
        <w:spacing w:line="360" w:lineRule="auto"/>
        <w:jc w:val="both"/>
        <w:rPr>
          <w:sz w:val="28"/>
          <w:szCs w:val="28"/>
        </w:rPr>
      </w:pPr>
    </w:p>
    <w:p w:rsidR="009276F9" w:rsidRPr="00CC4C19" w:rsidRDefault="009276F9" w:rsidP="009E5A5D">
      <w:pPr>
        <w:spacing w:line="360" w:lineRule="auto"/>
        <w:ind w:firstLine="851"/>
        <w:jc w:val="both"/>
        <w:rPr>
          <w:sz w:val="28"/>
          <w:szCs w:val="28"/>
        </w:rPr>
      </w:pPr>
      <w:r w:rsidRPr="00CC4C19">
        <w:rPr>
          <w:rFonts w:eastAsia="Times New Roman"/>
          <w:sz w:val="28"/>
          <w:szCs w:val="28"/>
        </w:rPr>
        <w:t>Энерг</w:t>
      </w:r>
      <w:r w:rsidR="007F16F5">
        <w:rPr>
          <w:rFonts w:eastAsia="Times New Roman"/>
          <w:sz w:val="28"/>
          <w:szCs w:val="28"/>
        </w:rPr>
        <w:t>осбыт</w:t>
      </w:r>
      <w:r w:rsidRPr="00CC4C19">
        <w:rPr>
          <w:rFonts w:eastAsia="Times New Roman"/>
          <w:sz w:val="28"/>
          <w:szCs w:val="28"/>
        </w:rPr>
        <w:t xml:space="preserve"> Томпонского района возглавляет начальник участка.</w:t>
      </w:r>
      <w:r>
        <w:rPr>
          <w:rFonts w:eastAsia="Times New Roman"/>
          <w:sz w:val="28"/>
          <w:szCs w:val="28"/>
        </w:rPr>
        <w:t xml:space="preserve"> Начальник участка контролирует энергоснабжение потребителей в соответствии с установленными планами и режимами, </w:t>
      </w:r>
      <w:r w:rsidR="00970D9C">
        <w:rPr>
          <w:rFonts w:eastAsia="Times New Roman"/>
          <w:sz w:val="28"/>
          <w:szCs w:val="28"/>
        </w:rPr>
        <w:t xml:space="preserve">составление графиков ограничений и отключение потребителей, </w:t>
      </w:r>
      <w:r>
        <w:rPr>
          <w:rFonts w:eastAsia="Times New Roman"/>
          <w:sz w:val="28"/>
          <w:szCs w:val="28"/>
        </w:rPr>
        <w:t xml:space="preserve">анализирует динамику потребления электроэнергии в Томпонском районе, координирует изменение электрических нагрузок, руководит работниками отдела. </w:t>
      </w:r>
    </w:p>
    <w:p w:rsidR="009276F9" w:rsidRPr="00CC4C19" w:rsidRDefault="009276F9" w:rsidP="009E5A5D">
      <w:pPr>
        <w:spacing w:line="360" w:lineRule="auto"/>
        <w:ind w:firstLine="851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Обязанности </w:t>
      </w:r>
      <w:r w:rsidRPr="00CC4C19">
        <w:rPr>
          <w:rFonts w:eastAsia="Times New Roman"/>
          <w:sz w:val="28"/>
          <w:szCs w:val="28"/>
        </w:rPr>
        <w:t xml:space="preserve">техника по договорам: организация планомерной и упорядоченной деятельности по заключению договоров энергоснабжения c </w:t>
      </w:r>
      <w:r w:rsidRPr="00CC4C19">
        <w:rPr>
          <w:rFonts w:eastAsia="Times New Roman"/>
          <w:sz w:val="28"/>
          <w:szCs w:val="28"/>
        </w:rPr>
        <w:lastRenderedPageBreak/>
        <w:t>потребителями энергии (электро</w:t>
      </w:r>
      <w:r w:rsidR="00970D9C">
        <w:rPr>
          <w:rFonts w:eastAsia="Times New Roman"/>
          <w:sz w:val="28"/>
          <w:szCs w:val="28"/>
        </w:rPr>
        <w:t>-</w:t>
      </w:r>
      <w:r w:rsidRPr="00CC4C19">
        <w:rPr>
          <w:rFonts w:eastAsia="Times New Roman"/>
          <w:sz w:val="28"/>
          <w:szCs w:val="28"/>
        </w:rPr>
        <w:t xml:space="preserve"> и тепло</w:t>
      </w:r>
      <w:r w:rsidR="00970D9C">
        <w:rPr>
          <w:rFonts w:eastAsia="Times New Roman"/>
          <w:sz w:val="28"/>
          <w:szCs w:val="28"/>
        </w:rPr>
        <w:t>-</w:t>
      </w:r>
      <w:r w:rsidRPr="00CC4C19">
        <w:rPr>
          <w:rFonts w:eastAsia="Times New Roman"/>
          <w:sz w:val="28"/>
          <w:szCs w:val="28"/>
        </w:rPr>
        <w:t>) с соблюдением нормативно-правовых отношений.</w:t>
      </w:r>
    </w:p>
    <w:p w:rsidR="009276F9" w:rsidRPr="00CC4C19" w:rsidRDefault="009276F9" w:rsidP="009E5A5D">
      <w:pPr>
        <w:spacing w:line="360" w:lineRule="auto"/>
        <w:ind w:firstLine="851"/>
        <w:jc w:val="both"/>
        <w:rPr>
          <w:sz w:val="28"/>
          <w:szCs w:val="28"/>
        </w:rPr>
      </w:pPr>
      <w:r w:rsidRPr="00CC4C19">
        <w:rPr>
          <w:rFonts w:eastAsia="Times New Roman"/>
          <w:sz w:val="28"/>
          <w:szCs w:val="28"/>
        </w:rPr>
        <w:t>Обязанности кассира: обеспечение координации деятельности отделений, направленной на совершенствование организации работы по обеспечению 100 %</w:t>
      </w:r>
      <w:r>
        <w:rPr>
          <w:rFonts w:eastAsia="Times New Roman"/>
          <w:sz w:val="28"/>
          <w:szCs w:val="28"/>
        </w:rPr>
        <w:t>-го</w:t>
      </w:r>
      <w:r w:rsidRPr="00CC4C19">
        <w:rPr>
          <w:rFonts w:eastAsia="Times New Roman"/>
          <w:sz w:val="28"/>
          <w:szCs w:val="28"/>
        </w:rPr>
        <w:t xml:space="preserve"> сбора денежных средств за текущее потребление электрической энергии населением.</w:t>
      </w:r>
    </w:p>
    <w:p w:rsidR="009276F9" w:rsidRPr="00704BFF" w:rsidRDefault="009276F9" w:rsidP="009E5A5D">
      <w:pPr>
        <w:spacing w:line="360" w:lineRule="auto"/>
        <w:ind w:firstLine="851"/>
        <w:jc w:val="both"/>
        <w:rPr>
          <w:rFonts w:eastAsia="Times New Roman"/>
          <w:sz w:val="28"/>
          <w:szCs w:val="28"/>
        </w:rPr>
      </w:pPr>
      <w:r w:rsidRPr="00CC4C19">
        <w:rPr>
          <w:rFonts w:eastAsia="Times New Roman"/>
          <w:sz w:val="28"/>
          <w:szCs w:val="28"/>
        </w:rPr>
        <w:t>Должностные обязанности контролеров:</w:t>
      </w:r>
      <w:r>
        <w:rPr>
          <w:rFonts w:eastAsia="Times New Roman"/>
          <w:sz w:val="28"/>
          <w:szCs w:val="28"/>
        </w:rPr>
        <w:t xml:space="preserve"> управление и</w:t>
      </w:r>
      <w:r w:rsidRPr="00CC4C19">
        <w:rPr>
          <w:rFonts w:eastAsia="Times New Roman"/>
          <w:sz w:val="28"/>
          <w:szCs w:val="28"/>
        </w:rPr>
        <w:t xml:space="preserve"> контроль, регулирование и анализ режимов потребления энергии и мощности. Диспетчеризаци</w:t>
      </w:r>
      <w:r>
        <w:rPr>
          <w:rFonts w:eastAsia="Times New Roman"/>
          <w:sz w:val="28"/>
          <w:szCs w:val="28"/>
        </w:rPr>
        <w:t>я энергосбытовой деятельности, коммуникация с потребителями, обход потребителей, сверка показаний, заполнение отчетов, сверка счет-фактур,</w:t>
      </w:r>
      <w:r w:rsidRPr="00704BFF">
        <w:rPr>
          <w:rFonts w:eastAsia="Times New Roman"/>
          <w:sz w:val="28"/>
          <w:szCs w:val="28"/>
        </w:rPr>
        <w:t xml:space="preserve"> </w:t>
      </w:r>
      <w:r w:rsidRPr="00CC4C19">
        <w:rPr>
          <w:rFonts w:eastAsia="Times New Roman"/>
          <w:sz w:val="28"/>
          <w:szCs w:val="28"/>
        </w:rPr>
        <w:t>анализ основных показателей энергосбытовой деятельности прогнозирование электропотребления</w:t>
      </w:r>
      <w:r>
        <w:rPr>
          <w:rFonts w:eastAsia="Times New Roman"/>
          <w:sz w:val="28"/>
          <w:szCs w:val="28"/>
        </w:rPr>
        <w:t xml:space="preserve">, </w:t>
      </w:r>
      <w:r w:rsidRPr="00054F70">
        <w:rPr>
          <w:rFonts w:eastAsia="Times New Roman"/>
          <w:sz w:val="28"/>
          <w:szCs w:val="28"/>
        </w:rPr>
        <w:t>организация приёма и рассылки деловой корреспонденции</w:t>
      </w:r>
      <w:r>
        <w:rPr>
          <w:rFonts w:eastAsia="Times New Roman"/>
          <w:sz w:val="28"/>
          <w:szCs w:val="28"/>
        </w:rPr>
        <w:t>,</w:t>
      </w:r>
      <w:r w:rsidRPr="00054F70">
        <w:rPr>
          <w:rFonts w:ascii="Arial" w:hAnsi="Arial" w:cs="Arial"/>
          <w:color w:val="333333"/>
        </w:rPr>
        <w:t xml:space="preserve"> </w:t>
      </w:r>
      <w:r w:rsidRPr="00054F70">
        <w:rPr>
          <w:rFonts w:eastAsia="Times New Roman"/>
          <w:sz w:val="28"/>
          <w:szCs w:val="28"/>
        </w:rPr>
        <w:t>подготовка отчётов для вышестоящего руководства.</w:t>
      </w:r>
      <w:r w:rsidRPr="00054F70">
        <w:rPr>
          <w:rFonts w:ascii="Arial" w:hAnsi="Arial" w:cs="Arial"/>
          <w:color w:val="333333"/>
          <w:sz w:val="18"/>
          <w:szCs w:val="18"/>
        </w:rPr>
        <w:t xml:space="preserve"> </w:t>
      </w:r>
      <w:r w:rsidRPr="00054F70">
        <w:rPr>
          <w:rFonts w:eastAsia="Times New Roman"/>
          <w:sz w:val="28"/>
          <w:szCs w:val="28"/>
        </w:rPr>
        <w:t>Обеспечение 100% сбора денежных средств за отпущенную населению электрическую энергию; организационно-технические мероприятия по не превышению плановых показателей уровня потерь электрической энергии; организация договорной работы с потребителями продукции услуг.</w:t>
      </w:r>
    </w:p>
    <w:p w:rsidR="009276F9" w:rsidRPr="00CC4C19" w:rsidRDefault="009276F9" w:rsidP="009E5A5D">
      <w:pPr>
        <w:spacing w:line="360" w:lineRule="auto"/>
        <w:ind w:firstLine="85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Обязанности</w:t>
      </w:r>
      <w:r w:rsidRPr="00CC4C19">
        <w:rPr>
          <w:rFonts w:eastAsia="Times New Roman"/>
          <w:sz w:val="28"/>
          <w:szCs w:val="28"/>
        </w:rPr>
        <w:t xml:space="preserve"> инспектора организации: исследование юр</w:t>
      </w:r>
      <w:r>
        <w:rPr>
          <w:rFonts w:eastAsia="Times New Roman"/>
          <w:sz w:val="28"/>
          <w:szCs w:val="28"/>
        </w:rPr>
        <w:t>идических</w:t>
      </w:r>
      <w:r w:rsidRPr="00CC4C19">
        <w:rPr>
          <w:rFonts w:eastAsia="Times New Roman"/>
          <w:sz w:val="28"/>
          <w:szCs w:val="28"/>
        </w:rPr>
        <w:t xml:space="preserve"> лиц</w:t>
      </w:r>
      <w:r>
        <w:rPr>
          <w:rFonts w:eastAsia="Times New Roman"/>
          <w:sz w:val="28"/>
          <w:szCs w:val="28"/>
        </w:rPr>
        <w:t>.</w:t>
      </w:r>
    </w:p>
    <w:p w:rsidR="009276F9" w:rsidRPr="00CC4C19" w:rsidRDefault="009276F9" w:rsidP="009E5A5D">
      <w:pPr>
        <w:spacing w:line="360" w:lineRule="auto"/>
        <w:ind w:firstLine="85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Обязанности</w:t>
      </w:r>
      <w:r w:rsidRPr="00CC4C19">
        <w:rPr>
          <w:rFonts w:eastAsia="Times New Roman"/>
          <w:sz w:val="28"/>
          <w:szCs w:val="28"/>
        </w:rPr>
        <w:t xml:space="preserve"> электромонтера: обследование и прием электрических счетчиков для всех филиалов энергосистемы</w:t>
      </w:r>
      <w:r>
        <w:rPr>
          <w:rFonts w:eastAsia="Times New Roman"/>
          <w:sz w:val="28"/>
          <w:szCs w:val="28"/>
        </w:rPr>
        <w:t xml:space="preserve">, </w:t>
      </w:r>
      <w:r w:rsidRPr="00CC4C19">
        <w:rPr>
          <w:rFonts w:eastAsia="Times New Roman"/>
          <w:sz w:val="28"/>
          <w:szCs w:val="28"/>
        </w:rPr>
        <w:t>эксплуатация приборов учета электрической энергии и плановая замена в Центральном энергоузле</w:t>
      </w:r>
      <w:r>
        <w:rPr>
          <w:rFonts w:eastAsia="Times New Roman"/>
          <w:sz w:val="28"/>
          <w:szCs w:val="28"/>
        </w:rPr>
        <w:t>.</w:t>
      </w:r>
    </w:p>
    <w:p w:rsidR="009276F9" w:rsidRPr="00CC4C19" w:rsidRDefault="009276F9" w:rsidP="009E5A5D">
      <w:pPr>
        <w:spacing w:line="360" w:lineRule="auto"/>
        <w:ind w:firstLine="851"/>
        <w:jc w:val="both"/>
        <w:rPr>
          <w:rFonts w:eastAsia="Times New Roman"/>
          <w:sz w:val="28"/>
          <w:szCs w:val="28"/>
        </w:rPr>
      </w:pPr>
      <w:r w:rsidRPr="00CC4C19">
        <w:rPr>
          <w:rFonts w:eastAsia="Times New Roman"/>
          <w:sz w:val="28"/>
          <w:szCs w:val="28"/>
        </w:rPr>
        <w:t xml:space="preserve">Обязанности техника по расчетам: </w:t>
      </w:r>
      <w:r>
        <w:rPr>
          <w:rFonts w:eastAsia="Times New Roman"/>
          <w:sz w:val="28"/>
          <w:szCs w:val="28"/>
        </w:rPr>
        <w:t>п</w:t>
      </w:r>
      <w:r w:rsidRPr="00CC4C19">
        <w:rPr>
          <w:rFonts w:eastAsia="Times New Roman"/>
          <w:sz w:val="28"/>
          <w:szCs w:val="28"/>
        </w:rPr>
        <w:t>ланирование, учет и анализ основных показателей энергосбытовой деятельности</w:t>
      </w:r>
      <w:r>
        <w:rPr>
          <w:rFonts w:eastAsia="Times New Roman"/>
          <w:sz w:val="28"/>
          <w:szCs w:val="28"/>
        </w:rPr>
        <w:t>,</w:t>
      </w:r>
      <w:r w:rsidRPr="00CC4C19">
        <w:rPr>
          <w:rFonts w:eastAsia="Times New Roman"/>
          <w:sz w:val="28"/>
          <w:szCs w:val="28"/>
        </w:rPr>
        <w:t xml:space="preserve"> прогнозирование электропотребления.</w:t>
      </w:r>
    </w:p>
    <w:p w:rsidR="009276F9" w:rsidRPr="00CC4C19" w:rsidRDefault="009276F9" w:rsidP="009E5A5D">
      <w:pPr>
        <w:spacing w:line="360" w:lineRule="auto"/>
        <w:ind w:firstLine="851"/>
        <w:jc w:val="both"/>
        <w:rPr>
          <w:rFonts w:eastAsia="Times New Roman"/>
          <w:sz w:val="28"/>
          <w:szCs w:val="28"/>
        </w:rPr>
      </w:pPr>
      <w:r w:rsidRPr="00CC4C19">
        <w:rPr>
          <w:rFonts w:eastAsia="Times New Roman"/>
          <w:sz w:val="28"/>
          <w:szCs w:val="28"/>
        </w:rPr>
        <w:t>Общая численность персонала составляет 11 человек</w:t>
      </w:r>
      <w:r w:rsidR="008064A7">
        <w:rPr>
          <w:rFonts w:eastAsia="Times New Roman"/>
          <w:sz w:val="28"/>
          <w:szCs w:val="28"/>
        </w:rPr>
        <w:t>.</w:t>
      </w:r>
    </w:p>
    <w:p w:rsidR="009276F9" w:rsidRPr="00CC4C19" w:rsidRDefault="009276F9" w:rsidP="009E5A5D">
      <w:pPr>
        <w:spacing w:line="360" w:lineRule="auto"/>
        <w:ind w:firstLine="851"/>
        <w:jc w:val="both"/>
        <w:rPr>
          <w:rFonts w:eastAsia="Times New Roman"/>
          <w:sz w:val="28"/>
          <w:szCs w:val="28"/>
        </w:rPr>
      </w:pPr>
      <w:r w:rsidRPr="00CC4C19">
        <w:rPr>
          <w:rFonts w:eastAsia="Times New Roman"/>
          <w:sz w:val="28"/>
          <w:szCs w:val="28"/>
        </w:rPr>
        <w:t xml:space="preserve">Форма оплаты труда – повременная. </w:t>
      </w:r>
    </w:p>
    <w:p w:rsidR="009276F9" w:rsidRPr="001C3EEC" w:rsidRDefault="009276F9" w:rsidP="009E5A5D">
      <w:pPr>
        <w:spacing w:line="360" w:lineRule="auto"/>
        <w:ind w:firstLine="85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Основные отделы: дирекция, расчетный, договорной, контрольный, расчетно-кассовый, техподдержка.</w:t>
      </w:r>
    </w:p>
    <w:p w:rsidR="009276F9" w:rsidRDefault="009276F9" w:rsidP="009E5A5D">
      <w:pPr>
        <w:spacing w:line="360" w:lineRule="auto"/>
        <w:ind w:firstLine="851"/>
        <w:jc w:val="both"/>
        <w:rPr>
          <w:sz w:val="28"/>
          <w:szCs w:val="28"/>
        </w:rPr>
      </w:pPr>
      <w:r w:rsidRPr="005D5006">
        <w:rPr>
          <w:sz w:val="28"/>
          <w:szCs w:val="28"/>
        </w:rPr>
        <w:t>К основным недостаткам структуры предприятия относятся:</w:t>
      </w:r>
      <w:r>
        <w:rPr>
          <w:sz w:val="28"/>
          <w:szCs w:val="28"/>
        </w:rPr>
        <w:t xml:space="preserve"> </w:t>
      </w:r>
    </w:p>
    <w:p w:rsidR="009276F9" w:rsidRPr="001C3EEC" w:rsidRDefault="009276F9" w:rsidP="00B52C43">
      <w:pPr>
        <w:pStyle w:val="a3"/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C3EEC">
        <w:rPr>
          <w:rFonts w:ascii="Times New Roman" w:hAnsi="Times New Roman" w:cs="Times New Roman"/>
          <w:sz w:val="28"/>
          <w:szCs w:val="28"/>
        </w:rPr>
        <w:lastRenderedPageBreak/>
        <w:t>отсутствие своевременной связи с населением из-за плохой работы сети;</w:t>
      </w:r>
    </w:p>
    <w:p w:rsidR="009276F9" w:rsidRPr="001C3EEC" w:rsidRDefault="009276F9" w:rsidP="00B52C43">
      <w:pPr>
        <w:pStyle w:val="a3"/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C3EEC">
        <w:rPr>
          <w:rFonts w:ascii="Times New Roman" w:hAnsi="Times New Roman" w:cs="Times New Roman"/>
          <w:sz w:val="28"/>
          <w:szCs w:val="28"/>
        </w:rPr>
        <w:t>задержка доставки счет-квитанций;</w:t>
      </w:r>
    </w:p>
    <w:p w:rsidR="008064A7" w:rsidRDefault="009276F9" w:rsidP="00B52C43">
      <w:pPr>
        <w:pStyle w:val="a3"/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C3EEC">
        <w:rPr>
          <w:rFonts w:ascii="Times New Roman" w:hAnsi="Times New Roman" w:cs="Times New Roman"/>
          <w:sz w:val="28"/>
          <w:szCs w:val="28"/>
        </w:rPr>
        <w:t>проблемы с</w:t>
      </w:r>
      <w:r>
        <w:rPr>
          <w:rFonts w:ascii="Times New Roman" w:hAnsi="Times New Roman" w:cs="Times New Roman"/>
          <w:sz w:val="28"/>
          <w:szCs w:val="28"/>
        </w:rPr>
        <w:t xml:space="preserve"> информированием </w:t>
      </w:r>
      <w:r w:rsidRPr="001C3EEC">
        <w:rPr>
          <w:rFonts w:ascii="Times New Roman" w:hAnsi="Times New Roman" w:cs="Times New Roman"/>
          <w:sz w:val="28"/>
          <w:szCs w:val="28"/>
        </w:rPr>
        <w:t>населения</w:t>
      </w:r>
      <w:r>
        <w:rPr>
          <w:rFonts w:ascii="Times New Roman" w:hAnsi="Times New Roman" w:cs="Times New Roman"/>
          <w:sz w:val="28"/>
          <w:szCs w:val="28"/>
        </w:rPr>
        <w:t>, осуществлением исходящих звонков</w:t>
      </w:r>
      <w:r w:rsidRPr="001C3EE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276F9" w:rsidRPr="008064A7" w:rsidRDefault="00B52C43" w:rsidP="00B52C43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9276F9" w:rsidRPr="008064A7">
        <w:rPr>
          <w:sz w:val="28"/>
          <w:szCs w:val="28"/>
        </w:rPr>
        <w:t>Преимуществами организационной структуры являются:</w:t>
      </w:r>
    </w:p>
    <w:p w:rsidR="00B52C43" w:rsidRDefault="009276F9" w:rsidP="00B52C43">
      <w:pPr>
        <w:pStyle w:val="a3"/>
        <w:numPr>
          <w:ilvl w:val="0"/>
          <w:numId w:val="5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221C04">
        <w:rPr>
          <w:rFonts w:ascii="Times New Roman" w:hAnsi="Times New Roman" w:cs="Times New Roman"/>
          <w:sz w:val="28"/>
          <w:szCs w:val="28"/>
        </w:rPr>
        <w:t>адлежащее взаимодействие между сотрудниками персонала;</w:t>
      </w:r>
    </w:p>
    <w:p w:rsidR="009276F9" w:rsidRPr="00B52C43" w:rsidRDefault="009276F9" w:rsidP="00B52C43">
      <w:pPr>
        <w:pStyle w:val="a3"/>
        <w:numPr>
          <w:ilvl w:val="0"/>
          <w:numId w:val="5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52C43">
        <w:rPr>
          <w:rFonts w:ascii="Times New Roman" w:hAnsi="Times New Roman" w:cs="Times New Roman"/>
          <w:sz w:val="28"/>
          <w:szCs w:val="28"/>
        </w:rPr>
        <w:t>правильное распределение задача между звеньями персонала;</w:t>
      </w:r>
    </w:p>
    <w:p w:rsidR="009276F9" w:rsidRPr="00221C04" w:rsidRDefault="009276F9" w:rsidP="00B52C43">
      <w:pPr>
        <w:pStyle w:val="a3"/>
        <w:numPr>
          <w:ilvl w:val="0"/>
          <w:numId w:val="5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Pr="00221C04">
        <w:rPr>
          <w:rFonts w:ascii="Times New Roman" w:hAnsi="Times New Roman" w:cs="Times New Roman"/>
          <w:sz w:val="28"/>
          <w:szCs w:val="28"/>
        </w:rPr>
        <w:t>ормирование точного делегировани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221C04">
        <w:rPr>
          <w:rFonts w:ascii="Times New Roman" w:hAnsi="Times New Roman" w:cs="Times New Roman"/>
          <w:sz w:val="28"/>
          <w:szCs w:val="28"/>
        </w:rPr>
        <w:t xml:space="preserve"> задач. </w:t>
      </w:r>
    </w:p>
    <w:p w:rsidR="009276F9" w:rsidRPr="00CB200A" w:rsidRDefault="009276F9" w:rsidP="009E5A5D">
      <w:pPr>
        <w:spacing w:line="360" w:lineRule="auto"/>
        <w:ind w:firstLine="851"/>
        <w:jc w:val="both"/>
        <w:rPr>
          <w:rFonts w:eastAsia="Times New Roman"/>
          <w:sz w:val="28"/>
          <w:szCs w:val="28"/>
        </w:rPr>
      </w:pPr>
      <w:r w:rsidRPr="005D5006">
        <w:rPr>
          <w:rFonts w:eastAsia="Times New Roman"/>
          <w:sz w:val="28"/>
          <w:szCs w:val="28"/>
        </w:rPr>
        <w:t>Информация о типовых документах включает обязательное заключение публичных договоров</w:t>
      </w:r>
      <w:r>
        <w:rPr>
          <w:rFonts w:eastAsia="Times New Roman"/>
          <w:sz w:val="28"/>
          <w:szCs w:val="28"/>
        </w:rPr>
        <w:t xml:space="preserve"> </w:t>
      </w:r>
      <w:r w:rsidRPr="005D5006">
        <w:rPr>
          <w:rFonts w:eastAsia="Times New Roman"/>
          <w:sz w:val="28"/>
          <w:szCs w:val="28"/>
        </w:rPr>
        <w:t>энергоснабжения (электроэнерги</w:t>
      </w:r>
      <w:r>
        <w:rPr>
          <w:rFonts w:eastAsia="Times New Roman"/>
          <w:sz w:val="28"/>
          <w:szCs w:val="28"/>
        </w:rPr>
        <w:t>я</w:t>
      </w:r>
      <w:r w:rsidRPr="005D5006">
        <w:rPr>
          <w:rFonts w:eastAsia="Times New Roman"/>
          <w:sz w:val="28"/>
          <w:szCs w:val="28"/>
        </w:rPr>
        <w:t>)</w:t>
      </w:r>
      <w:r>
        <w:rPr>
          <w:rFonts w:eastAsia="Times New Roman"/>
          <w:sz w:val="28"/>
          <w:szCs w:val="28"/>
        </w:rPr>
        <w:t xml:space="preserve"> </w:t>
      </w:r>
      <w:r w:rsidRPr="00CB200A">
        <w:rPr>
          <w:rFonts w:eastAsia="Times New Roman"/>
          <w:sz w:val="28"/>
          <w:szCs w:val="28"/>
        </w:rPr>
        <w:t>с любым обратившимся лицом, чьи</w:t>
      </w:r>
      <w:r>
        <w:rPr>
          <w:rFonts w:eastAsia="Times New Roman"/>
          <w:sz w:val="28"/>
          <w:szCs w:val="28"/>
        </w:rPr>
        <w:t xml:space="preserve"> </w:t>
      </w:r>
      <w:r w:rsidRPr="00CB200A">
        <w:rPr>
          <w:rFonts w:eastAsia="Times New Roman"/>
          <w:sz w:val="28"/>
          <w:szCs w:val="28"/>
        </w:rPr>
        <w:t>принимающие устройства находятся в границах зоны деятельности ПАО «Якутскэнерго».</w:t>
      </w:r>
    </w:p>
    <w:p w:rsidR="009276F9" w:rsidRPr="007047EB" w:rsidRDefault="009276F9" w:rsidP="009E5A5D">
      <w:pPr>
        <w:spacing w:line="360" w:lineRule="auto"/>
        <w:ind w:firstLine="851"/>
        <w:jc w:val="both"/>
        <w:rPr>
          <w:sz w:val="28"/>
          <w:szCs w:val="28"/>
        </w:rPr>
      </w:pPr>
      <w:r w:rsidRPr="007047EB">
        <w:rPr>
          <w:sz w:val="28"/>
          <w:szCs w:val="28"/>
        </w:rPr>
        <w:t>Проведенный анализ структурных подразделений развил способность проектировать организационные структуры, участвовать в разработке стратегий управления человеческими ресурсами организаций, планировать и осуществлять мероприятия, распределять и делегировать полномочия с учетом личной ответственности за осуществляемые мероприятия (ОПК-3) и анализировать взаимосвязи между функциональными стратегиями компаний с целью подготовки сбалансированных управленческих решений (ПК-5).</w:t>
      </w:r>
    </w:p>
    <w:p w:rsidR="009276F9" w:rsidRDefault="009276F9" w:rsidP="009E5A5D">
      <w:pPr>
        <w:spacing w:line="360" w:lineRule="auto"/>
        <w:ind w:firstLine="851"/>
        <w:jc w:val="both"/>
        <w:rPr>
          <w:sz w:val="28"/>
          <w:szCs w:val="28"/>
          <w:highlight w:val="green"/>
        </w:rPr>
      </w:pPr>
    </w:p>
    <w:p w:rsidR="009276F9" w:rsidRDefault="009276F9" w:rsidP="009276F9">
      <w:pPr>
        <w:spacing w:line="360" w:lineRule="auto"/>
        <w:jc w:val="both"/>
        <w:rPr>
          <w:sz w:val="28"/>
          <w:szCs w:val="28"/>
          <w:highlight w:val="green"/>
        </w:rPr>
      </w:pPr>
    </w:p>
    <w:p w:rsidR="004D6737" w:rsidRPr="00727F7F" w:rsidRDefault="009276F9" w:rsidP="00727F7F">
      <w:pPr>
        <w:pStyle w:val="a3"/>
        <w:numPr>
          <w:ilvl w:val="0"/>
          <w:numId w:val="16"/>
        </w:num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9A6014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Анализ работы предприятия и основные сферы </w:t>
      </w:r>
      <w:r w:rsidR="00D23440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деятельности и развития</w:t>
      </w:r>
      <w:r w:rsidRPr="009A6014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ЯОЭ</w:t>
      </w:r>
      <w:r w:rsidR="009A6014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proofErr w:type="spellStart"/>
      <w:r w:rsidR="009A6014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Томпонского</w:t>
      </w:r>
      <w:proofErr w:type="spellEnd"/>
      <w:r w:rsidR="009A6014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района</w:t>
      </w:r>
    </w:p>
    <w:p w:rsidR="009A6014" w:rsidRDefault="003B4D90" w:rsidP="009A6014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4</w:t>
      </w:r>
      <w:r w:rsidR="009A6014">
        <w:rPr>
          <w:b/>
          <w:sz w:val="28"/>
          <w:szCs w:val="28"/>
        </w:rPr>
        <w:t>.1</w:t>
      </w:r>
      <w:r w:rsidR="003A5979">
        <w:rPr>
          <w:b/>
          <w:sz w:val="28"/>
          <w:szCs w:val="28"/>
        </w:rPr>
        <w:t xml:space="preserve"> Предметная область.</w:t>
      </w:r>
    </w:p>
    <w:p w:rsidR="008E0FB4" w:rsidRPr="00FC2C00" w:rsidRDefault="008E0FB4" w:rsidP="009A6014">
      <w:pPr>
        <w:spacing w:line="360" w:lineRule="auto"/>
        <w:rPr>
          <w:b/>
          <w:color w:val="000000" w:themeColor="text1"/>
          <w:sz w:val="28"/>
          <w:szCs w:val="28"/>
        </w:rPr>
      </w:pPr>
    </w:p>
    <w:p w:rsidR="009276F9" w:rsidRPr="00FC2C00" w:rsidRDefault="009276F9" w:rsidP="009A6014">
      <w:pPr>
        <w:pStyle w:val="a6"/>
        <w:spacing w:before="0" w:beforeAutospacing="0" w:after="0" w:afterAutospacing="0" w:line="360" w:lineRule="auto"/>
        <w:ind w:firstLine="851"/>
        <w:jc w:val="both"/>
        <w:rPr>
          <w:color w:val="000000" w:themeColor="text1"/>
          <w:sz w:val="28"/>
          <w:szCs w:val="28"/>
        </w:rPr>
      </w:pPr>
      <w:r w:rsidRPr="00FC2C00">
        <w:rPr>
          <w:color w:val="000000" w:themeColor="text1"/>
          <w:sz w:val="28"/>
          <w:szCs w:val="28"/>
        </w:rPr>
        <w:t>В организации автоматизированная система коммерческого учёта обеспечивает учёт электроэнергии населения данного населенного пункта. Коммерческий учёт электри</w:t>
      </w:r>
      <w:r w:rsidR="009A6014" w:rsidRPr="00FC2C00">
        <w:rPr>
          <w:color w:val="000000" w:themeColor="text1"/>
          <w:sz w:val="28"/>
          <w:szCs w:val="28"/>
        </w:rPr>
        <w:t xml:space="preserve">ческой энергии </w:t>
      </w:r>
      <w:r w:rsidRPr="00FC2C00">
        <w:rPr>
          <w:color w:val="000000" w:themeColor="text1"/>
          <w:sz w:val="28"/>
          <w:szCs w:val="28"/>
        </w:rPr>
        <w:t>– процесс измерения количества электрической энергии и определения объема мощнос</w:t>
      </w:r>
      <w:r w:rsidR="008E0FB4" w:rsidRPr="00FC2C00">
        <w:rPr>
          <w:color w:val="000000" w:themeColor="text1"/>
          <w:sz w:val="28"/>
          <w:szCs w:val="28"/>
        </w:rPr>
        <w:t xml:space="preserve">ти, сбора, хранения, </w:t>
      </w:r>
      <w:r w:rsidR="008E0FB4" w:rsidRPr="00FC2C00">
        <w:rPr>
          <w:color w:val="000000" w:themeColor="text1"/>
          <w:sz w:val="28"/>
          <w:szCs w:val="28"/>
        </w:rPr>
        <w:lastRenderedPageBreak/>
        <w:t xml:space="preserve">обработки </w:t>
      </w:r>
      <w:r w:rsidRPr="00FC2C00">
        <w:rPr>
          <w:color w:val="000000" w:themeColor="text1"/>
          <w:sz w:val="28"/>
          <w:szCs w:val="28"/>
        </w:rPr>
        <w:t xml:space="preserve">данных о количестве произведенной и потребленной </w:t>
      </w:r>
      <w:r w:rsidR="009A6014" w:rsidRPr="00FC2C00">
        <w:rPr>
          <w:color w:val="000000" w:themeColor="text1"/>
          <w:sz w:val="28"/>
          <w:szCs w:val="28"/>
        </w:rPr>
        <w:t>электрической энергии</w:t>
      </w:r>
      <w:r w:rsidRPr="00FC2C00">
        <w:rPr>
          <w:color w:val="000000" w:themeColor="text1"/>
          <w:sz w:val="28"/>
          <w:szCs w:val="28"/>
        </w:rPr>
        <w:t xml:space="preserve"> для целей взаиморасчетов </w:t>
      </w:r>
      <w:r w:rsidR="00851076" w:rsidRPr="00FC2C00">
        <w:rPr>
          <w:color w:val="000000" w:themeColor="text1"/>
          <w:sz w:val="28"/>
          <w:szCs w:val="28"/>
        </w:rPr>
        <w:t>за поставку услуг</w:t>
      </w:r>
      <w:r w:rsidRPr="00FC2C00">
        <w:rPr>
          <w:color w:val="000000" w:themeColor="text1"/>
          <w:sz w:val="28"/>
          <w:szCs w:val="28"/>
        </w:rPr>
        <w:t>.</w:t>
      </w:r>
    </w:p>
    <w:p w:rsidR="009276F9" w:rsidRPr="00FC2C00" w:rsidRDefault="009276F9" w:rsidP="009A6014">
      <w:pPr>
        <w:spacing w:line="360" w:lineRule="auto"/>
        <w:ind w:firstLine="851"/>
        <w:jc w:val="both"/>
        <w:rPr>
          <w:rFonts w:eastAsia="Times New Roman"/>
          <w:color w:val="000000" w:themeColor="text1"/>
          <w:sz w:val="28"/>
          <w:szCs w:val="28"/>
        </w:rPr>
      </w:pPr>
      <w:r w:rsidRPr="00FC2C00">
        <w:rPr>
          <w:rFonts w:eastAsia="Times New Roman"/>
          <w:color w:val="000000" w:themeColor="text1"/>
          <w:sz w:val="28"/>
          <w:szCs w:val="28"/>
        </w:rPr>
        <w:t>Система работы организации:</w:t>
      </w:r>
    </w:p>
    <w:p w:rsidR="009276F9" w:rsidRPr="00A310B2" w:rsidRDefault="00CA072F" w:rsidP="00CA072F">
      <w:pPr>
        <w:pStyle w:val="a3"/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31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</w:t>
      </w:r>
      <w:r w:rsidR="009276F9" w:rsidRPr="00A31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ехническое </w:t>
      </w:r>
      <w:r w:rsidRPr="00A31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обеспечение. О</w:t>
      </w:r>
      <w:r w:rsidR="009276F9" w:rsidRPr="00A31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пломбировка у потребителя приборов учета энергии, которые представляют собой электросчетчик. </w:t>
      </w:r>
      <w:r w:rsidRPr="00A31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настоящее время эксплуатируются счетчики индукционный и электронный. </w:t>
      </w:r>
      <w:r w:rsidRPr="00A310B2">
        <w:rPr>
          <w:rFonts w:ascii="Times New Roman" w:hAnsi="Times New Roman" w:cs="Times New Roman"/>
          <w:color w:val="000000" w:themeColor="text1"/>
          <w:sz w:val="28"/>
        </w:rPr>
        <w:t>Чтобы рассчитать свой ежемесячный расход электроэнергии по индукционному счетчику, необходимо зафиксировать показания пр</w:t>
      </w:r>
      <w:r w:rsidR="0042795C" w:rsidRPr="00A310B2">
        <w:rPr>
          <w:rFonts w:ascii="Times New Roman" w:hAnsi="Times New Roman" w:cs="Times New Roman"/>
          <w:color w:val="000000" w:themeColor="text1"/>
          <w:sz w:val="28"/>
        </w:rPr>
        <w:t>ибора на начало и конец месяца (ПРИЛОЖЕНИЕ В, рис.</w:t>
      </w:r>
      <w:r w:rsidR="009C3CC7" w:rsidRPr="00A310B2">
        <w:rPr>
          <w:rFonts w:ascii="Times New Roman" w:hAnsi="Times New Roman" w:cs="Times New Roman"/>
          <w:color w:val="000000" w:themeColor="text1"/>
          <w:sz w:val="28"/>
        </w:rPr>
        <w:t>1</w:t>
      </w:r>
      <w:r w:rsidR="0042795C" w:rsidRPr="00A310B2">
        <w:rPr>
          <w:rFonts w:ascii="Times New Roman" w:hAnsi="Times New Roman" w:cs="Times New Roman"/>
          <w:color w:val="000000" w:themeColor="text1"/>
          <w:sz w:val="28"/>
        </w:rPr>
        <w:t>)</w:t>
      </w:r>
      <w:r w:rsidR="009C3CC7" w:rsidRPr="00A310B2">
        <w:rPr>
          <w:rFonts w:ascii="Times New Roman" w:hAnsi="Times New Roman" w:cs="Times New Roman"/>
          <w:color w:val="000000" w:themeColor="text1"/>
          <w:sz w:val="28"/>
        </w:rPr>
        <w:t xml:space="preserve">. </w:t>
      </w:r>
      <w:r w:rsidRPr="00A310B2">
        <w:rPr>
          <w:rFonts w:ascii="Times New Roman" w:hAnsi="Times New Roman" w:cs="Times New Roman"/>
          <w:color w:val="000000" w:themeColor="text1"/>
          <w:sz w:val="28"/>
        </w:rPr>
        <w:t xml:space="preserve">Разница между результатами двух показаний и определяется как объем потребленной электроэнергии. Электронный счетчик ведет учет электрической энергии по двум тарифам в двух временных зонах. Данные прибора учета заносятся в базу данных предприятия в программу 1С </w:t>
      </w:r>
      <w:r w:rsidR="0042795C" w:rsidRPr="00A310B2">
        <w:rPr>
          <w:rFonts w:ascii="Times New Roman" w:hAnsi="Times New Roman" w:cs="Times New Roman"/>
          <w:color w:val="000000" w:themeColor="text1"/>
          <w:sz w:val="28"/>
        </w:rPr>
        <w:t>(</w:t>
      </w:r>
      <w:r w:rsidR="009C3CC7" w:rsidRPr="00A310B2">
        <w:rPr>
          <w:rFonts w:ascii="Times New Roman" w:hAnsi="Times New Roman" w:cs="Times New Roman"/>
          <w:color w:val="000000" w:themeColor="text1"/>
          <w:sz w:val="28"/>
        </w:rPr>
        <w:t>ПРИЛОЖЕНИЕ</w:t>
      </w:r>
      <w:r w:rsidR="0042795C" w:rsidRPr="00A310B2">
        <w:rPr>
          <w:rFonts w:ascii="Times New Roman" w:hAnsi="Times New Roman" w:cs="Times New Roman"/>
          <w:color w:val="000000" w:themeColor="text1"/>
          <w:sz w:val="28"/>
        </w:rPr>
        <w:t xml:space="preserve"> В, </w:t>
      </w:r>
      <w:r w:rsidR="009C3CC7" w:rsidRPr="00A310B2">
        <w:rPr>
          <w:rFonts w:ascii="Times New Roman" w:hAnsi="Times New Roman" w:cs="Times New Roman"/>
          <w:color w:val="000000" w:themeColor="text1"/>
          <w:sz w:val="28"/>
        </w:rPr>
        <w:t>рис.</w:t>
      </w:r>
      <w:r w:rsidR="002B304A" w:rsidRPr="00A310B2">
        <w:rPr>
          <w:rFonts w:ascii="Times New Roman" w:hAnsi="Times New Roman" w:cs="Times New Roman"/>
          <w:color w:val="000000" w:themeColor="text1"/>
          <w:sz w:val="28"/>
        </w:rPr>
        <w:t>2</w:t>
      </w:r>
      <w:r w:rsidR="0042795C" w:rsidRPr="00A310B2">
        <w:rPr>
          <w:rFonts w:ascii="Times New Roman" w:hAnsi="Times New Roman" w:cs="Times New Roman"/>
          <w:color w:val="000000" w:themeColor="text1"/>
          <w:sz w:val="28"/>
        </w:rPr>
        <w:t>)</w:t>
      </w:r>
      <w:r w:rsidR="009C3CC7" w:rsidRPr="00A310B2">
        <w:rPr>
          <w:rFonts w:ascii="Times New Roman" w:hAnsi="Times New Roman" w:cs="Times New Roman"/>
          <w:color w:val="000000" w:themeColor="text1"/>
          <w:sz w:val="28"/>
        </w:rPr>
        <w:t>.</w:t>
      </w:r>
      <w:r w:rsidRPr="00A310B2">
        <w:rPr>
          <w:rFonts w:ascii="Times New Roman" w:hAnsi="Times New Roman" w:cs="Times New Roman"/>
          <w:color w:val="000000" w:themeColor="text1"/>
          <w:sz w:val="28"/>
        </w:rPr>
        <w:t xml:space="preserve"> Для допуска в эксплуатацию и пломбировки электросчетчика необходимо подать заявку в отделение или участок </w:t>
      </w:r>
      <w:r w:rsidR="00A310B2" w:rsidRPr="00A310B2">
        <w:rPr>
          <w:rFonts w:ascii="Times New Roman" w:hAnsi="Times New Roman" w:cs="Times New Roman"/>
          <w:color w:val="000000" w:themeColor="text1"/>
          <w:sz w:val="28"/>
        </w:rPr>
        <w:t>Энергосбыта по месту жительства. Все данные и информация соответственно заносятся в прог</w:t>
      </w:r>
      <w:r w:rsidR="00EA1456">
        <w:rPr>
          <w:rFonts w:ascii="Times New Roman" w:hAnsi="Times New Roman" w:cs="Times New Roman"/>
          <w:color w:val="000000" w:themeColor="text1"/>
          <w:sz w:val="28"/>
        </w:rPr>
        <w:t xml:space="preserve">рамму - </w:t>
      </w:r>
      <w:r w:rsidR="00A310B2" w:rsidRPr="00A310B2">
        <w:rPr>
          <w:rFonts w:ascii="Times New Roman" w:hAnsi="Times New Roman" w:cs="Times New Roman"/>
          <w:color w:val="000000" w:themeColor="text1"/>
          <w:sz w:val="28"/>
        </w:rPr>
        <w:t>пример представлен в ПРИЛОЖЕНИИ</w:t>
      </w:r>
      <w:r w:rsidR="0042795C" w:rsidRPr="00A310B2">
        <w:rPr>
          <w:rFonts w:ascii="Times New Roman" w:hAnsi="Times New Roman" w:cs="Times New Roman"/>
          <w:color w:val="000000" w:themeColor="text1"/>
          <w:sz w:val="28"/>
        </w:rPr>
        <w:t xml:space="preserve"> В, </w:t>
      </w:r>
      <w:r w:rsidR="00A310B2">
        <w:rPr>
          <w:rFonts w:ascii="Times New Roman" w:hAnsi="Times New Roman" w:cs="Times New Roman"/>
          <w:color w:val="000000" w:themeColor="text1"/>
          <w:sz w:val="28"/>
        </w:rPr>
        <w:t xml:space="preserve">рис.3 и рис.4. </w:t>
      </w:r>
    </w:p>
    <w:p w:rsidR="000D37DA" w:rsidRDefault="00302F20" w:rsidP="00F7279F">
      <w:pPr>
        <w:pStyle w:val="a3"/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Функция связи. П</w:t>
      </w:r>
      <w:r w:rsidR="009276F9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оказания, собранные с помощью первого </w:t>
      </w:r>
      <w:r w:rsidR="00F255F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пункта</w:t>
      </w:r>
      <w:r w:rsidR="009276F9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 потребителей должны быть переданы и надежно защи</w:t>
      </w:r>
      <w:r w:rsidR="001E43E0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щены от неправомерного доступа. </w:t>
      </w:r>
      <w:r w:rsid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</w:t>
      </w:r>
      <w:r w:rsidR="001E43E0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абота с </w:t>
      </w:r>
      <w:r w:rsidR="000D37DA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договорами</w:t>
      </w:r>
      <w:r w:rsidR="001E43E0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D37DA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отражается в программе</w:t>
      </w:r>
      <w:r w:rsidR="00727F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1С</w:t>
      </w:r>
      <w:r w:rsidR="000D37DA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заполняются счет-фактуры</w:t>
      </w:r>
      <w:r w:rsidR="00BE435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27F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(созданные </w:t>
      </w:r>
      <w:r w:rsidR="00BE435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программе </w:t>
      </w:r>
      <w:r w:rsidR="00BE435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Excel</w:t>
      </w:r>
      <w:r w:rsidR="00727F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="00BE435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727F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далее</w:t>
      </w:r>
      <w:r w:rsid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E435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обеспечивается</w:t>
      </w:r>
      <w:r w:rsid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27F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хранение </w:t>
      </w:r>
      <w:r w:rsid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защищенной базе данных</w:t>
      </w:r>
      <w:r w:rsidR="000D37DA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E43E0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(ПРИЛОЖЕНИЕ В,</w:t>
      </w:r>
      <w:r w:rsidR="000D37DA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E43E0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рис.</w:t>
      </w:r>
      <w:r w:rsidR="002B304A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</w:t>
      </w:r>
      <w:r w:rsidR="000D37DA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</w:t>
      </w:r>
      <w:r w:rsidR="002B304A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E43E0" w:rsidRPr="000D37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196FE0" w:rsidRPr="00023D32" w:rsidRDefault="001E43E0" w:rsidP="00F7279F">
      <w:pPr>
        <w:pStyle w:val="a3"/>
        <w:numPr>
          <w:ilvl w:val="0"/>
          <w:numId w:val="7"/>
        </w:numPr>
        <w:spacing w:after="0" w:line="360" w:lineRule="auto"/>
        <w:ind w:left="0" w:firstLine="851"/>
        <w:jc w:val="both"/>
        <w:rPr>
          <w:color w:val="000000" w:themeColor="text1"/>
          <w:sz w:val="28"/>
          <w:szCs w:val="28"/>
        </w:rPr>
      </w:pPr>
      <w:r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Компьютерная обработка данных.</w:t>
      </w:r>
      <w:r w:rsidR="00D0551F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</w:t>
      </w:r>
      <w:r w:rsidR="009276F9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оказания счетчиков собираются, обрабатываются и анализируются.</w:t>
      </w:r>
      <w:r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96FE0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Основные расчеты проходят в 1С</w:t>
      </w:r>
      <w:r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196FE0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Соответствующие д</w:t>
      </w:r>
      <w:r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окументы заносятся в архив программы, во </w:t>
      </w:r>
      <w:r w:rsidR="00196FE0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избежание</w:t>
      </w:r>
      <w:r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96FE0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утери в распечатанном варианте,</w:t>
      </w:r>
      <w:r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простоты работы с документами и </w:t>
      </w:r>
      <w:r w:rsidR="00196FE0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их </w:t>
      </w:r>
      <w:r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поиском (</w:t>
      </w:r>
      <w:r w:rsidR="001E7CC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ПРИЛОЖЕНИЕ </w:t>
      </w:r>
      <w:r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В, рис. </w:t>
      </w:r>
      <w:r w:rsidR="002B304A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</w:t>
      </w:r>
      <w:r w:rsidR="00196FE0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). </w:t>
      </w:r>
      <w:r w:rsidR="002B304A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Данные о расчетах населения фиксируются там же (</w:t>
      </w:r>
      <w:r w:rsidR="002B304A" w:rsidRPr="001E7CC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ПРИЛОЖЕНИЕ </w:t>
      </w:r>
      <w:r w:rsidR="002B304A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В,</w:t>
      </w:r>
      <w:r w:rsidR="00196FE0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B304A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</w:t>
      </w:r>
      <w:r w:rsidR="00196FE0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1E19E8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</w:t>
      </w:r>
      <w:r w:rsidR="00196FE0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2B304A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</w:t>
      </w:r>
      <w:r w:rsidR="00196FE0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1E19E8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</w:t>
      </w:r>
      <w:r w:rsidR="00196FE0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</w:t>
      </w:r>
      <w:r w:rsidR="002B304A" w:rsidRPr="00196F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023D32" w:rsidRPr="00B52C43" w:rsidRDefault="00B52C43" w:rsidP="00B52C43">
      <w:pPr>
        <w:spacing w:line="360" w:lineRule="auto"/>
        <w:ind w:firstLine="851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>Программы по типу 1С,</w:t>
      </w:r>
      <w:r w:rsidR="00023D32" w:rsidRPr="00B52C43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РАП-10,</w:t>
      </w:r>
      <w:r w:rsidR="00023D32" w:rsidRPr="00B52C43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«</w:t>
      </w:r>
      <w:r w:rsidR="00023D32" w:rsidRPr="00B52C43">
        <w:rPr>
          <w:color w:val="000000" w:themeColor="text1"/>
          <w:sz w:val="28"/>
          <w:szCs w:val="28"/>
        </w:rPr>
        <w:t>Заявки</w:t>
      </w:r>
      <w:r>
        <w:rPr>
          <w:color w:val="000000" w:themeColor="text1"/>
          <w:sz w:val="28"/>
          <w:szCs w:val="28"/>
        </w:rPr>
        <w:t>»</w:t>
      </w:r>
      <w:r w:rsidR="000F5282">
        <w:rPr>
          <w:color w:val="000000" w:themeColor="text1"/>
          <w:sz w:val="28"/>
          <w:szCs w:val="28"/>
        </w:rPr>
        <w:t>,</w:t>
      </w:r>
      <w:r w:rsidR="000F5282" w:rsidRPr="000F5282">
        <w:rPr>
          <w:color w:val="000000" w:themeColor="text1"/>
          <w:sz w:val="28"/>
          <w:szCs w:val="28"/>
        </w:rPr>
        <w:t xml:space="preserve"> </w:t>
      </w:r>
      <w:bookmarkStart w:id="0" w:name="_GoBack"/>
      <w:bookmarkEnd w:id="0"/>
      <w:r w:rsidR="000F5282">
        <w:rPr>
          <w:color w:val="000000" w:themeColor="text1"/>
          <w:sz w:val="28"/>
          <w:szCs w:val="28"/>
          <w:lang w:val="en-US"/>
        </w:rPr>
        <w:t>Excel</w:t>
      </w:r>
      <w:r>
        <w:rPr>
          <w:color w:val="000000" w:themeColor="text1"/>
          <w:sz w:val="28"/>
          <w:szCs w:val="28"/>
        </w:rPr>
        <w:t xml:space="preserve"> с</w:t>
      </w:r>
      <w:r w:rsidR="00023D32" w:rsidRPr="00B52C43">
        <w:rPr>
          <w:color w:val="000000" w:themeColor="text1"/>
          <w:sz w:val="28"/>
          <w:szCs w:val="28"/>
        </w:rPr>
        <w:t>истематизируют данные связанные с организацией работы</w:t>
      </w:r>
      <w:r>
        <w:rPr>
          <w:color w:val="000000" w:themeColor="text1"/>
          <w:sz w:val="28"/>
          <w:szCs w:val="28"/>
        </w:rPr>
        <w:t xml:space="preserve"> с электроэнергией и с населением.</w:t>
      </w:r>
    </w:p>
    <w:p w:rsidR="009276F9" w:rsidRPr="00196FE0" w:rsidRDefault="00196FE0" w:rsidP="00196FE0">
      <w:p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</w:t>
      </w:r>
      <w:r w:rsidR="00C87EDF" w:rsidRPr="00196FE0">
        <w:rPr>
          <w:color w:val="000000" w:themeColor="text1"/>
          <w:sz w:val="28"/>
          <w:szCs w:val="28"/>
        </w:rPr>
        <w:t>Якутское отделение энергосбыта Томпонского района</w:t>
      </w:r>
      <w:r w:rsidR="009276F9" w:rsidRPr="00196FE0">
        <w:rPr>
          <w:color w:val="000000" w:themeColor="text1"/>
          <w:sz w:val="28"/>
          <w:szCs w:val="28"/>
        </w:rPr>
        <w:t xml:space="preserve"> характеризуется как платёжеспособная организация. Основная деятельность связана с совершенствованием </w:t>
      </w:r>
      <w:r w:rsidR="00C87EDF" w:rsidRPr="00196FE0">
        <w:rPr>
          <w:color w:val="000000" w:themeColor="text1"/>
          <w:sz w:val="28"/>
          <w:szCs w:val="28"/>
        </w:rPr>
        <w:t>организационных</w:t>
      </w:r>
      <w:r w:rsidR="009276F9" w:rsidRPr="00196FE0">
        <w:rPr>
          <w:color w:val="000000" w:themeColor="text1"/>
          <w:sz w:val="28"/>
          <w:szCs w:val="28"/>
        </w:rPr>
        <w:t xml:space="preserve"> процессов, направленных на повышение качества обслуживания потребителей, повышение финансовой устойчивости организации, получение прибыли от осуществляемой деятельности.</w:t>
      </w:r>
    </w:p>
    <w:p w:rsidR="004649AF" w:rsidRDefault="004649AF" w:rsidP="00767A4F">
      <w:pPr>
        <w:pStyle w:val="a4"/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FD3457" w:rsidRPr="00FC2C00" w:rsidRDefault="00FD3457" w:rsidP="00767A4F">
      <w:pPr>
        <w:pStyle w:val="a4"/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9276F9" w:rsidRPr="00FC2C00" w:rsidRDefault="003B4D90" w:rsidP="004649AF">
      <w:pPr>
        <w:pStyle w:val="a4"/>
        <w:spacing w:after="0" w:line="360" w:lineRule="auto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4</w:t>
      </w:r>
      <w:r w:rsidR="004649AF" w:rsidRPr="00FC2C00">
        <w:rPr>
          <w:b/>
          <w:bCs/>
          <w:color w:val="000000" w:themeColor="text1"/>
          <w:sz w:val="28"/>
          <w:szCs w:val="28"/>
        </w:rPr>
        <w:t>.2</w:t>
      </w:r>
      <w:r w:rsidR="009276F9" w:rsidRPr="00FC2C00">
        <w:rPr>
          <w:b/>
          <w:bCs/>
          <w:color w:val="000000" w:themeColor="text1"/>
          <w:sz w:val="28"/>
          <w:szCs w:val="28"/>
        </w:rPr>
        <w:t xml:space="preserve"> Энергосбытовая деятельность</w:t>
      </w:r>
      <w:r w:rsidR="00A52519">
        <w:rPr>
          <w:b/>
          <w:bCs/>
          <w:color w:val="000000" w:themeColor="text1"/>
          <w:sz w:val="28"/>
          <w:szCs w:val="28"/>
        </w:rPr>
        <w:t>.</w:t>
      </w:r>
    </w:p>
    <w:p w:rsidR="004649AF" w:rsidRPr="00FC2C00" w:rsidRDefault="004649AF" w:rsidP="004649AF">
      <w:pPr>
        <w:pStyle w:val="a4"/>
        <w:spacing w:after="0" w:line="360" w:lineRule="auto"/>
        <w:ind w:left="2160"/>
        <w:jc w:val="both"/>
        <w:rPr>
          <w:b/>
          <w:bCs/>
          <w:color w:val="000000" w:themeColor="text1"/>
          <w:sz w:val="32"/>
          <w:szCs w:val="28"/>
        </w:rPr>
      </w:pPr>
    </w:p>
    <w:p w:rsidR="006544A7" w:rsidRPr="00FC2C00" w:rsidRDefault="00E93E5C" w:rsidP="00E93E5C">
      <w:pPr>
        <w:spacing w:line="360" w:lineRule="auto"/>
        <w:jc w:val="both"/>
        <w:rPr>
          <w:b/>
          <w:color w:val="000000" w:themeColor="text1"/>
          <w:sz w:val="28"/>
          <w:szCs w:val="28"/>
        </w:rPr>
      </w:pPr>
      <w:r w:rsidRPr="00FC2C00">
        <w:rPr>
          <w:color w:val="000000" w:themeColor="text1"/>
          <w:sz w:val="28"/>
          <w:szCs w:val="28"/>
        </w:rPr>
        <w:t xml:space="preserve">          </w:t>
      </w:r>
      <w:r w:rsidR="009276F9" w:rsidRPr="00FC2C00">
        <w:rPr>
          <w:color w:val="000000" w:themeColor="text1"/>
          <w:sz w:val="28"/>
          <w:szCs w:val="28"/>
        </w:rPr>
        <w:t xml:space="preserve">Ознакомившись с основными сферами деятельности организации можно выявить основные показателями деятельности и работоспособности предприятия: тарификация, динамика потребления электроэнергии, полезный отпуск потребления. </w:t>
      </w:r>
    </w:p>
    <w:p w:rsidR="009276F9" w:rsidRPr="00FC2C00" w:rsidRDefault="006544A7" w:rsidP="006544A7">
      <w:pPr>
        <w:spacing w:line="360" w:lineRule="auto"/>
        <w:rPr>
          <w:color w:val="000000" w:themeColor="text1"/>
          <w:sz w:val="28"/>
          <w:szCs w:val="28"/>
        </w:rPr>
      </w:pPr>
      <w:r w:rsidRPr="00FC2C00">
        <w:rPr>
          <w:rFonts w:eastAsia="Times New Roman"/>
          <w:bCs/>
          <w:iCs/>
          <w:color w:val="000000" w:themeColor="text1"/>
          <w:sz w:val="28"/>
          <w:szCs w:val="28"/>
        </w:rPr>
        <w:t xml:space="preserve">           </w:t>
      </w:r>
      <w:r w:rsidR="009276F9" w:rsidRPr="00FC2C00">
        <w:rPr>
          <w:rFonts w:eastAsia="Times New Roman"/>
          <w:bCs/>
          <w:iCs/>
          <w:color w:val="000000" w:themeColor="text1"/>
          <w:sz w:val="28"/>
          <w:szCs w:val="28"/>
        </w:rPr>
        <w:t>Тарифы</w:t>
      </w:r>
      <w:r w:rsidRPr="00FC2C00">
        <w:rPr>
          <w:rFonts w:eastAsia="Times New Roman"/>
          <w:bCs/>
          <w:iCs/>
          <w:color w:val="000000" w:themeColor="text1"/>
          <w:sz w:val="28"/>
          <w:szCs w:val="28"/>
        </w:rPr>
        <w:t xml:space="preserve">. </w:t>
      </w:r>
      <w:r w:rsidR="009276F9" w:rsidRPr="00FC2C00">
        <w:rPr>
          <w:rFonts w:eastAsia="Times New Roman"/>
          <w:color w:val="000000" w:themeColor="text1"/>
          <w:sz w:val="28"/>
          <w:szCs w:val="28"/>
        </w:rPr>
        <w:t xml:space="preserve">Естественная монополия </w:t>
      </w:r>
      <w:r w:rsidR="003D66A2" w:rsidRPr="00FC2C00">
        <w:rPr>
          <w:rFonts w:eastAsia="Times New Roman"/>
          <w:color w:val="000000" w:themeColor="text1"/>
          <w:sz w:val="28"/>
          <w:szCs w:val="28"/>
        </w:rPr>
        <w:t xml:space="preserve">обслуживаемой территории </w:t>
      </w:r>
      <w:r w:rsidR="009276F9" w:rsidRPr="00FC2C00">
        <w:rPr>
          <w:rFonts w:eastAsia="Times New Roman"/>
          <w:color w:val="000000" w:themeColor="text1"/>
          <w:sz w:val="28"/>
          <w:szCs w:val="28"/>
        </w:rPr>
        <w:t>объективно приводит к практически полному отсутствию конкурентной борьбы и необходимости государственного регулирования цен на электрическую и тепловую энергию. При этом уровень тарифов на энергию должен обеспечивать самофинансировани</w:t>
      </w:r>
      <w:r w:rsidR="003D66A2" w:rsidRPr="00FC2C00">
        <w:rPr>
          <w:rFonts w:eastAsia="Times New Roman"/>
          <w:color w:val="000000" w:themeColor="text1"/>
          <w:sz w:val="28"/>
          <w:szCs w:val="28"/>
        </w:rPr>
        <w:t xml:space="preserve">е энергоснабжающих организаций. </w:t>
      </w:r>
      <w:r w:rsidR="009276F9" w:rsidRPr="00FC2C00">
        <w:rPr>
          <w:rFonts w:eastAsia="Times New Roman"/>
          <w:color w:val="000000" w:themeColor="text1"/>
          <w:sz w:val="28"/>
          <w:szCs w:val="28"/>
        </w:rPr>
        <w:t>Тарифы дифференцируются по кат</w:t>
      </w:r>
      <w:r w:rsidR="003D66A2" w:rsidRPr="00FC2C00">
        <w:rPr>
          <w:rFonts w:eastAsia="Times New Roman"/>
          <w:color w:val="000000" w:themeColor="text1"/>
          <w:sz w:val="28"/>
          <w:szCs w:val="28"/>
        </w:rPr>
        <w:t>егориям потребителей исходя из: у</w:t>
      </w:r>
      <w:r w:rsidR="009276F9" w:rsidRPr="00FC2C00">
        <w:rPr>
          <w:rFonts w:eastAsia="Times New Roman"/>
          <w:color w:val="000000" w:themeColor="text1"/>
          <w:sz w:val="28"/>
          <w:szCs w:val="28"/>
        </w:rPr>
        <w:t>ровня на</w:t>
      </w:r>
      <w:r w:rsidR="003D66A2" w:rsidRPr="00FC2C00">
        <w:rPr>
          <w:rFonts w:eastAsia="Times New Roman"/>
          <w:color w:val="000000" w:themeColor="text1"/>
          <w:sz w:val="28"/>
          <w:szCs w:val="28"/>
        </w:rPr>
        <w:t>пряженности, с</w:t>
      </w:r>
      <w:r w:rsidR="009276F9" w:rsidRPr="00FC2C00">
        <w:rPr>
          <w:rFonts w:eastAsia="Times New Roman"/>
          <w:color w:val="000000" w:themeColor="text1"/>
          <w:sz w:val="28"/>
          <w:szCs w:val="28"/>
        </w:rPr>
        <w:t>р</w:t>
      </w:r>
      <w:r w:rsidR="003D66A2" w:rsidRPr="00FC2C00">
        <w:rPr>
          <w:rFonts w:eastAsia="Times New Roman"/>
          <w:color w:val="000000" w:themeColor="text1"/>
          <w:sz w:val="28"/>
          <w:szCs w:val="28"/>
        </w:rPr>
        <w:t>едних затрат на транспортировку, р</w:t>
      </w:r>
      <w:r w:rsidR="009276F9" w:rsidRPr="00FC2C00">
        <w:rPr>
          <w:rFonts w:eastAsia="Times New Roman"/>
          <w:color w:val="000000" w:themeColor="text1"/>
          <w:sz w:val="28"/>
          <w:szCs w:val="28"/>
        </w:rPr>
        <w:t>авноприбыльности энергоснабжения различных категорий потребителей.</w:t>
      </w:r>
    </w:p>
    <w:p w:rsidR="00767A4F" w:rsidRDefault="009276F9" w:rsidP="00770796">
      <w:pPr>
        <w:shd w:val="clear" w:color="auto" w:fill="FFFFFF"/>
        <w:spacing w:line="360" w:lineRule="auto"/>
        <w:ind w:firstLine="851"/>
        <w:jc w:val="both"/>
        <w:rPr>
          <w:sz w:val="28"/>
          <w:szCs w:val="28"/>
        </w:rPr>
      </w:pPr>
      <w:r w:rsidRPr="00FC2C00">
        <w:rPr>
          <w:rFonts w:eastAsia="Times New Roman"/>
          <w:color w:val="000000" w:themeColor="text1"/>
          <w:sz w:val="28"/>
          <w:szCs w:val="28"/>
        </w:rPr>
        <w:t>Особенности расчета та</w:t>
      </w:r>
      <w:r w:rsidR="006544A7" w:rsidRPr="00FC2C00">
        <w:rPr>
          <w:rFonts w:eastAsia="Times New Roman"/>
          <w:color w:val="000000" w:themeColor="text1"/>
          <w:sz w:val="28"/>
          <w:szCs w:val="28"/>
        </w:rPr>
        <w:t>рифов</w:t>
      </w:r>
      <w:r w:rsidRPr="00FC2C00">
        <w:rPr>
          <w:rFonts w:eastAsia="Times New Roman"/>
          <w:color w:val="000000" w:themeColor="text1"/>
          <w:sz w:val="28"/>
          <w:szCs w:val="28"/>
        </w:rPr>
        <w:t xml:space="preserve"> для отдельных групп потребителей электрической и тепловой энергии </w:t>
      </w:r>
      <w:r w:rsidR="006544A7" w:rsidRPr="00FC2C00">
        <w:rPr>
          <w:rFonts w:eastAsia="Times New Roman"/>
          <w:color w:val="000000" w:themeColor="text1"/>
          <w:sz w:val="28"/>
          <w:szCs w:val="28"/>
        </w:rPr>
        <w:t>определяются в соответствии со</w:t>
      </w:r>
      <w:r w:rsidRPr="00FC2C00">
        <w:rPr>
          <w:rFonts w:eastAsia="Times New Roman"/>
          <w:color w:val="000000" w:themeColor="text1"/>
          <w:sz w:val="28"/>
          <w:szCs w:val="28"/>
        </w:rPr>
        <w:t xml:space="preserve"> ст. 5 Федерального закона «О государственном регулировании тарифов на электрическую и тепловую энергию в Ро</w:t>
      </w:r>
      <w:r>
        <w:rPr>
          <w:rFonts w:eastAsia="Times New Roman"/>
          <w:color w:val="333333"/>
          <w:sz w:val="28"/>
          <w:szCs w:val="28"/>
        </w:rPr>
        <w:t xml:space="preserve">ссийской Федерации». </w:t>
      </w:r>
      <w:r>
        <w:rPr>
          <w:sz w:val="28"/>
          <w:szCs w:val="28"/>
        </w:rPr>
        <w:t>Данные о тари</w:t>
      </w:r>
      <w:r w:rsidR="00770796">
        <w:rPr>
          <w:sz w:val="28"/>
          <w:szCs w:val="28"/>
        </w:rPr>
        <w:t xml:space="preserve">фикации приведены в таблице 1. </w:t>
      </w:r>
    </w:p>
    <w:p w:rsidR="00767A4F" w:rsidRDefault="00767A4F" w:rsidP="00770796">
      <w:pPr>
        <w:rPr>
          <w:sz w:val="28"/>
          <w:szCs w:val="28"/>
        </w:rPr>
      </w:pPr>
    </w:p>
    <w:p w:rsidR="009276F9" w:rsidRPr="006211DE" w:rsidRDefault="006544A7" w:rsidP="00E93E5C">
      <w:pPr>
        <w:ind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Таблица 1 - </w:t>
      </w:r>
      <w:r w:rsidR="009276F9">
        <w:rPr>
          <w:sz w:val="28"/>
          <w:szCs w:val="28"/>
        </w:rPr>
        <w:t>Тариф на электроэнергию</w:t>
      </w:r>
    </w:p>
    <w:p w:rsidR="009276F9" w:rsidRPr="006211DE" w:rsidRDefault="009276F9" w:rsidP="009276F9">
      <w:pPr>
        <w:rPr>
          <w:rFonts w:eastAsia="Times New Roman"/>
          <w:sz w:val="28"/>
          <w:szCs w:val="28"/>
        </w:rPr>
      </w:pPr>
    </w:p>
    <w:tbl>
      <w:tblPr>
        <w:tblW w:w="936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21"/>
        <w:gridCol w:w="2032"/>
        <w:gridCol w:w="1177"/>
        <w:gridCol w:w="1336"/>
      </w:tblGrid>
      <w:tr w:rsidR="009276F9" w:rsidRPr="00F92F01" w:rsidTr="00E93E5C">
        <w:trPr>
          <w:trHeight w:val="263"/>
          <w:tblHeader/>
        </w:trPr>
        <w:tc>
          <w:tcPr>
            <w:tcW w:w="4821" w:type="dxa"/>
            <w:vMerge w:val="restart"/>
            <w:vAlign w:val="center"/>
            <w:hideMark/>
          </w:tcPr>
          <w:p w:rsidR="009276F9" w:rsidRPr="00D16836" w:rsidRDefault="00E93E5C" w:rsidP="002F0730">
            <w:pPr>
              <w:jc w:val="center"/>
              <w:rPr>
                <w:rFonts w:eastAsia="Times New Roman"/>
                <w:bCs/>
                <w:sz w:val="28"/>
                <w:szCs w:val="28"/>
              </w:rPr>
            </w:pPr>
            <w:r>
              <w:rPr>
                <w:rFonts w:eastAsia="Times New Roman"/>
                <w:bCs/>
                <w:sz w:val="28"/>
                <w:szCs w:val="28"/>
              </w:rPr>
              <w:t>Группа</w:t>
            </w:r>
            <w:r w:rsidR="009276F9" w:rsidRPr="00F92F01">
              <w:rPr>
                <w:rFonts w:eastAsia="Times New Roman"/>
                <w:bCs/>
                <w:sz w:val="28"/>
                <w:szCs w:val="28"/>
              </w:rPr>
              <w:t xml:space="preserve"> потребителей </w:t>
            </w:r>
            <w:r w:rsidR="009276F9">
              <w:rPr>
                <w:rFonts w:eastAsia="Times New Roman"/>
                <w:bCs/>
                <w:sz w:val="28"/>
                <w:szCs w:val="28"/>
              </w:rPr>
              <w:t>(физ.</w:t>
            </w:r>
            <w:r w:rsidR="006544A7">
              <w:rPr>
                <w:rFonts w:eastAsia="Times New Roman"/>
                <w:bCs/>
                <w:sz w:val="28"/>
                <w:szCs w:val="28"/>
              </w:rPr>
              <w:t xml:space="preserve"> </w:t>
            </w:r>
            <w:r w:rsidR="009276F9">
              <w:rPr>
                <w:rFonts w:eastAsia="Times New Roman"/>
                <w:bCs/>
                <w:sz w:val="28"/>
                <w:szCs w:val="28"/>
              </w:rPr>
              <w:t>лица)</w:t>
            </w:r>
          </w:p>
        </w:tc>
        <w:tc>
          <w:tcPr>
            <w:tcW w:w="4545" w:type="dxa"/>
            <w:gridSpan w:val="3"/>
            <w:vAlign w:val="center"/>
            <w:hideMark/>
          </w:tcPr>
          <w:p w:rsidR="009276F9" w:rsidRPr="00F92F01" w:rsidRDefault="009276F9" w:rsidP="002F07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F92F01">
              <w:rPr>
                <w:rFonts w:eastAsia="Times New Roman"/>
                <w:bCs/>
                <w:sz w:val="28"/>
                <w:szCs w:val="28"/>
              </w:rPr>
              <w:t>С 1 июля 2019 г.</w:t>
            </w:r>
          </w:p>
        </w:tc>
      </w:tr>
      <w:tr w:rsidR="009276F9" w:rsidRPr="00F92F01" w:rsidTr="00E93E5C">
        <w:trPr>
          <w:trHeight w:val="300"/>
          <w:tblHeader/>
        </w:trPr>
        <w:tc>
          <w:tcPr>
            <w:tcW w:w="4821" w:type="dxa"/>
            <w:vMerge/>
            <w:vAlign w:val="center"/>
            <w:hideMark/>
          </w:tcPr>
          <w:p w:rsidR="009276F9" w:rsidRPr="00F92F01" w:rsidRDefault="009276F9" w:rsidP="002F07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0" w:type="auto"/>
            <w:vMerge w:val="restart"/>
            <w:vAlign w:val="center"/>
            <w:hideMark/>
          </w:tcPr>
          <w:p w:rsidR="009276F9" w:rsidRPr="00F92F01" w:rsidRDefault="009276F9" w:rsidP="002F07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F92F01">
              <w:rPr>
                <w:rFonts w:eastAsia="Times New Roman"/>
                <w:bCs/>
                <w:sz w:val="28"/>
                <w:szCs w:val="28"/>
              </w:rPr>
              <w:t>Одноставочный тариф, руб./кВтч</w:t>
            </w:r>
          </w:p>
        </w:tc>
        <w:tc>
          <w:tcPr>
            <w:tcW w:w="2513" w:type="dxa"/>
            <w:gridSpan w:val="2"/>
            <w:vAlign w:val="center"/>
            <w:hideMark/>
          </w:tcPr>
          <w:p w:rsidR="009276F9" w:rsidRPr="00F92F01" w:rsidRDefault="009276F9" w:rsidP="002F07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F92F01">
              <w:rPr>
                <w:rFonts w:eastAsia="Times New Roman"/>
                <w:bCs/>
                <w:sz w:val="28"/>
                <w:szCs w:val="28"/>
              </w:rPr>
              <w:t>Зонные тарифы</w:t>
            </w:r>
          </w:p>
        </w:tc>
      </w:tr>
      <w:tr w:rsidR="009276F9" w:rsidRPr="00F92F01" w:rsidTr="00E93E5C">
        <w:trPr>
          <w:trHeight w:val="526"/>
          <w:tblHeader/>
        </w:trPr>
        <w:tc>
          <w:tcPr>
            <w:tcW w:w="4821" w:type="dxa"/>
            <w:vMerge/>
            <w:vAlign w:val="center"/>
            <w:hideMark/>
          </w:tcPr>
          <w:p w:rsidR="009276F9" w:rsidRPr="00F92F01" w:rsidRDefault="009276F9" w:rsidP="002F07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9276F9" w:rsidRPr="00F92F01" w:rsidRDefault="009276F9" w:rsidP="002F07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177" w:type="dxa"/>
            <w:vAlign w:val="center"/>
            <w:hideMark/>
          </w:tcPr>
          <w:p w:rsidR="009276F9" w:rsidRPr="00F92F01" w:rsidRDefault="009276F9" w:rsidP="002F07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F92F01">
              <w:rPr>
                <w:rFonts w:eastAsia="Times New Roman"/>
                <w:bCs/>
                <w:sz w:val="28"/>
                <w:szCs w:val="28"/>
              </w:rPr>
              <w:t>Дневная зона</w:t>
            </w:r>
          </w:p>
        </w:tc>
        <w:tc>
          <w:tcPr>
            <w:tcW w:w="1336" w:type="dxa"/>
            <w:vAlign w:val="center"/>
            <w:hideMark/>
          </w:tcPr>
          <w:p w:rsidR="009276F9" w:rsidRPr="00F92F01" w:rsidRDefault="009276F9" w:rsidP="002F07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F92F01">
              <w:rPr>
                <w:rFonts w:eastAsia="Times New Roman"/>
                <w:bCs/>
                <w:sz w:val="28"/>
                <w:szCs w:val="28"/>
              </w:rPr>
              <w:t>Ночная зона</w:t>
            </w:r>
          </w:p>
        </w:tc>
      </w:tr>
      <w:tr w:rsidR="009276F9" w:rsidRPr="00F92F01" w:rsidTr="00E93E5C">
        <w:trPr>
          <w:trHeight w:val="1016"/>
        </w:trPr>
        <w:tc>
          <w:tcPr>
            <w:tcW w:w="4821" w:type="dxa"/>
            <w:vAlign w:val="center"/>
            <w:hideMark/>
          </w:tcPr>
          <w:p w:rsidR="009276F9" w:rsidRPr="00F92F01" w:rsidRDefault="009276F9" w:rsidP="006544A7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F92F01">
              <w:rPr>
                <w:rFonts w:eastAsia="Times New Roman"/>
                <w:sz w:val="28"/>
                <w:szCs w:val="28"/>
              </w:rPr>
              <w:t>Население, проживающее в городск</w:t>
            </w:r>
            <w:r w:rsidR="006544A7">
              <w:rPr>
                <w:rFonts w:eastAsia="Times New Roman"/>
                <w:sz w:val="28"/>
                <w:szCs w:val="28"/>
              </w:rPr>
              <w:t>их пунктах в домах, оборуд-</w:t>
            </w:r>
            <w:r w:rsidRPr="00F92F01">
              <w:rPr>
                <w:rFonts w:eastAsia="Times New Roman"/>
                <w:sz w:val="28"/>
                <w:szCs w:val="28"/>
              </w:rPr>
              <w:t>х эл</w:t>
            </w:r>
            <w:r w:rsidR="00E93E5C">
              <w:rPr>
                <w:rFonts w:eastAsia="Times New Roman"/>
                <w:sz w:val="28"/>
                <w:szCs w:val="28"/>
              </w:rPr>
              <w:t>.плитами или</w:t>
            </w:r>
            <w:r w:rsidR="006544A7">
              <w:rPr>
                <w:rFonts w:eastAsia="Times New Roman"/>
                <w:sz w:val="28"/>
                <w:szCs w:val="28"/>
              </w:rPr>
              <w:t xml:space="preserve"> электроотопит.у</w:t>
            </w:r>
            <w:r w:rsidRPr="00F92F01">
              <w:rPr>
                <w:rFonts w:eastAsia="Times New Roman"/>
                <w:sz w:val="28"/>
                <w:szCs w:val="28"/>
              </w:rPr>
              <w:t>становками</w:t>
            </w:r>
            <w:r>
              <w:rPr>
                <w:rFonts w:eastAsia="Times New Roman"/>
                <w:sz w:val="28"/>
                <w:szCs w:val="28"/>
              </w:rPr>
              <w:t>,</w:t>
            </w:r>
            <w:r w:rsidRPr="00F92F01">
              <w:rPr>
                <w:rFonts w:eastAsia="Times New Roman"/>
                <w:sz w:val="28"/>
                <w:szCs w:val="28"/>
              </w:rPr>
              <w:t xml:space="preserve"> проживающее в сельских населенных пунктах</w:t>
            </w:r>
            <w:r>
              <w:rPr>
                <w:rFonts w:eastAsia="Times New Roman"/>
                <w:sz w:val="28"/>
                <w:szCs w:val="28"/>
              </w:rPr>
              <w:t>,</w:t>
            </w:r>
            <w:r w:rsidRPr="00F92F01">
              <w:rPr>
                <w:rFonts w:eastAsia="Times New Roman"/>
                <w:sz w:val="28"/>
                <w:szCs w:val="28"/>
              </w:rPr>
              <w:t xml:space="preserve"> приравненные к населению (с НДС)</w:t>
            </w:r>
          </w:p>
        </w:tc>
        <w:tc>
          <w:tcPr>
            <w:tcW w:w="0" w:type="auto"/>
            <w:vAlign w:val="center"/>
            <w:hideMark/>
          </w:tcPr>
          <w:p w:rsidR="009276F9" w:rsidRPr="00F92F01" w:rsidRDefault="009276F9" w:rsidP="002F07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F92F01">
              <w:rPr>
                <w:rFonts w:eastAsia="Times New Roman"/>
                <w:sz w:val="28"/>
                <w:szCs w:val="28"/>
              </w:rPr>
              <w:t>4,33</w:t>
            </w:r>
          </w:p>
        </w:tc>
        <w:tc>
          <w:tcPr>
            <w:tcW w:w="1177" w:type="dxa"/>
            <w:vAlign w:val="center"/>
            <w:hideMark/>
          </w:tcPr>
          <w:p w:rsidR="009276F9" w:rsidRPr="00F92F01" w:rsidRDefault="009276F9" w:rsidP="002F07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F92F01">
              <w:rPr>
                <w:rFonts w:eastAsia="Times New Roman"/>
                <w:sz w:val="28"/>
                <w:szCs w:val="28"/>
              </w:rPr>
              <w:t>4,36</w:t>
            </w:r>
          </w:p>
        </w:tc>
        <w:tc>
          <w:tcPr>
            <w:tcW w:w="1336" w:type="dxa"/>
            <w:vAlign w:val="center"/>
            <w:hideMark/>
          </w:tcPr>
          <w:p w:rsidR="009276F9" w:rsidRPr="00F92F01" w:rsidRDefault="009276F9" w:rsidP="002F07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F92F01">
              <w:rPr>
                <w:rFonts w:eastAsia="Times New Roman"/>
                <w:sz w:val="28"/>
                <w:szCs w:val="28"/>
              </w:rPr>
              <w:t>2,82</w:t>
            </w:r>
          </w:p>
        </w:tc>
      </w:tr>
    </w:tbl>
    <w:p w:rsidR="006526D8" w:rsidRDefault="006526D8" w:rsidP="006526D8">
      <w:pPr>
        <w:spacing w:line="360" w:lineRule="auto"/>
        <w:jc w:val="both"/>
        <w:rPr>
          <w:sz w:val="28"/>
          <w:szCs w:val="28"/>
        </w:rPr>
      </w:pPr>
    </w:p>
    <w:p w:rsidR="00CF676C" w:rsidRDefault="00844355" w:rsidP="006526D8">
      <w:p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9276F9" w:rsidRPr="00CF676C">
        <w:rPr>
          <w:color w:val="000000" w:themeColor="text1"/>
          <w:sz w:val="28"/>
          <w:szCs w:val="28"/>
        </w:rPr>
        <w:t xml:space="preserve">Исходя из таблицы количество потреблённой электроэнергии измеряется в киловатт-часах или кВт*ч. Один кВт*ч – это количество энергии, которую потребляет устройство мощностью один киловатт (1000 Вт) за один час. </w:t>
      </w:r>
    </w:p>
    <w:p w:rsidR="009276F9" w:rsidRPr="001940E1" w:rsidRDefault="009276F9" w:rsidP="001940E1">
      <w:pPr>
        <w:spacing w:line="360" w:lineRule="auto"/>
        <w:ind w:firstLine="851"/>
        <w:jc w:val="both"/>
        <w:rPr>
          <w:sz w:val="28"/>
          <w:szCs w:val="28"/>
        </w:rPr>
      </w:pPr>
      <w:r w:rsidRPr="00CF676C">
        <w:rPr>
          <w:color w:val="000000" w:themeColor="text1"/>
          <w:sz w:val="28"/>
          <w:szCs w:val="28"/>
        </w:rPr>
        <w:t xml:space="preserve">Оплата за электроэнергию в Томпонском участке производится через банковскую карту, пункты приема платежей, платежные терминалы, интернет-банки. </w:t>
      </w:r>
      <w:r w:rsidRPr="001940E1">
        <w:rPr>
          <w:sz w:val="28"/>
          <w:szCs w:val="28"/>
        </w:rPr>
        <w:t>Расчетным периодом является один календарный месяц.</w:t>
      </w:r>
      <w:r w:rsidRPr="001940E1">
        <w:rPr>
          <w:sz w:val="28"/>
          <w:szCs w:val="28"/>
        </w:rPr>
        <w:br/>
        <w:t xml:space="preserve">Плата за электрическую энергию и услуги вносится не позднее 10-го числа месяца, следующего за расчетным периодом. С 11-го дня насчитываются пени. </w:t>
      </w:r>
    </w:p>
    <w:p w:rsidR="009276F9" w:rsidRPr="00CF676C" w:rsidRDefault="009276F9" w:rsidP="00CF676C">
      <w:pPr>
        <w:spacing w:line="360" w:lineRule="auto"/>
        <w:ind w:firstLine="851"/>
        <w:jc w:val="both"/>
        <w:rPr>
          <w:color w:val="000000" w:themeColor="text1"/>
          <w:sz w:val="28"/>
          <w:szCs w:val="28"/>
        </w:rPr>
      </w:pPr>
      <w:r w:rsidRPr="00CF676C">
        <w:rPr>
          <w:color w:val="000000" w:themeColor="text1"/>
          <w:sz w:val="28"/>
          <w:szCs w:val="28"/>
        </w:rPr>
        <w:t>Один раз в месяц клиенты получают счет-квитанцию по оплате потребленной электрической энергии</w:t>
      </w:r>
      <w:r w:rsidR="00F855AE">
        <w:rPr>
          <w:color w:val="000000" w:themeColor="text1"/>
          <w:sz w:val="28"/>
          <w:szCs w:val="28"/>
        </w:rPr>
        <w:t xml:space="preserve"> (ПРИЛОЖЕНИЕ Б</w:t>
      </w:r>
      <w:r w:rsidRPr="00CF676C">
        <w:rPr>
          <w:color w:val="000000" w:themeColor="text1"/>
          <w:sz w:val="28"/>
          <w:szCs w:val="28"/>
        </w:rPr>
        <w:t>).</w:t>
      </w:r>
      <w:r w:rsidRPr="00CF676C">
        <w:rPr>
          <w:color w:val="000000" w:themeColor="text1"/>
          <w:sz w:val="28"/>
          <w:szCs w:val="28"/>
        </w:rPr>
        <w:br/>
        <w:t>Данные об оплате электрической энергии фиксируются и заносятся в базу данных. В счет-квитанцию входят пункты:</w:t>
      </w:r>
    </w:p>
    <w:p w:rsidR="003056D9" w:rsidRDefault="00F855AE" w:rsidP="003056D9">
      <w:pPr>
        <w:pStyle w:val="a3"/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Дата формирования </w:t>
      </w:r>
      <w:r w:rsidRPr="00CF676C">
        <w:rPr>
          <w:rFonts w:ascii="Times New Roman" w:hAnsi="Times New Roman" w:cs="Times New Roman"/>
          <w:color w:val="000000" w:themeColor="text1"/>
          <w:sz w:val="28"/>
          <w:szCs w:val="28"/>
        </w:rPr>
        <w:t>счета-квитанции и период,</w:t>
      </w:r>
      <w:r w:rsidR="009276F9" w:rsidRPr="00CF67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который производится начисление.</w:t>
      </w:r>
      <w:r w:rsidR="00CF676C" w:rsidRPr="00CF67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3056D9" w:rsidRDefault="009276F9" w:rsidP="003056D9">
      <w:pPr>
        <w:pStyle w:val="a3"/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>Индивидуальный лицевой счет клиента, который указывается для определения задолженности на автоинформаторе и для оплаты через банкомат.</w:t>
      </w:r>
      <w:r w:rsidR="00CF676C"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3056D9" w:rsidRDefault="009276F9" w:rsidP="003056D9">
      <w:pPr>
        <w:pStyle w:val="a3"/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>Адрес и ФИО клиента Энергосбыта</w:t>
      </w:r>
      <w:r w:rsidR="003056D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3056D9" w:rsidRDefault="009276F9" w:rsidP="003056D9">
      <w:pPr>
        <w:pStyle w:val="a3"/>
        <w:numPr>
          <w:ilvl w:val="0"/>
          <w:numId w:val="12"/>
        </w:numPr>
        <w:tabs>
          <w:tab w:val="left" w:pos="851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>Краткая характеристика жилого помещения клиента и количество проживающих, зарегистрированных на данной жил. площади.</w:t>
      </w:r>
    </w:p>
    <w:p w:rsidR="003056D9" w:rsidRDefault="009276F9" w:rsidP="003056D9">
      <w:pPr>
        <w:pStyle w:val="a3"/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Краткая информаци</w:t>
      </w:r>
      <w:r w:rsidR="001940E1"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 по общей сумме начислений, по </w:t>
      </w:r>
      <w:r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>задолженности на начало и конец периода, по перерасчетам и пени.</w:t>
      </w:r>
      <w:r w:rsidR="00CF676C"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3056D9" w:rsidRDefault="009276F9" w:rsidP="003056D9">
      <w:pPr>
        <w:pStyle w:val="a3"/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>Коммунальные услуги по показаниям приборов учета: наименование услуги, № счетчика, показания на начало и конец периода, разница между показаниями.</w:t>
      </w:r>
      <w:r w:rsidR="00CF676C"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3056D9" w:rsidRDefault="009276F9" w:rsidP="003056D9">
      <w:pPr>
        <w:pStyle w:val="a3"/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Расчеты по коммунальным услугам: наименование </w:t>
      </w:r>
      <w:r w:rsidR="00C30359"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>коммунальных</w:t>
      </w:r>
      <w:r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услуг, наименование поставщиков, единицы измерения, нормативы или показания приборов учета, справочная информация для населения об экономически обоснованном тарифе и проценте оплаты для населения, расшифровка суммы перерасчета, пени, суммы к оплате по каждой услуге. В случае наличия оплаты произведенной в текущем месяце - распределение оплаты по услугам и текущее сальдо.</w:t>
      </w:r>
    </w:p>
    <w:p w:rsidR="003056D9" w:rsidRDefault="009276F9" w:rsidP="003056D9">
      <w:pPr>
        <w:pStyle w:val="a3"/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>График потребления электроэнергии по квартирному прибору учета в динамике.</w:t>
      </w:r>
    </w:p>
    <w:p w:rsidR="003056D9" w:rsidRDefault="009276F9" w:rsidP="003056D9">
      <w:pPr>
        <w:pStyle w:val="a3"/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>Информационная часть Энергосбыта.</w:t>
      </w:r>
    </w:p>
    <w:p w:rsidR="009276F9" w:rsidRPr="003056D9" w:rsidRDefault="003056D9" w:rsidP="003056D9">
      <w:pPr>
        <w:pStyle w:val="a3"/>
        <w:numPr>
          <w:ilvl w:val="0"/>
          <w:numId w:val="12"/>
        </w:numPr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Отрывной </w:t>
      </w:r>
      <w:r w:rsidR="009276F9"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t>талон Энергосбыта.</w:t>
      </w:r>
      <w:r w:rsidR="00C30359" w:rsidRPr="003056D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</w:p>
    <w:p w:rsidR="00C30359" w:rsidRPr="00C30359" w:rsidRDefault="00C30359" w:rsidP="00C30359">
      <w:pPr>
        <w:spacing w:line="360" w:lineRule="auto"/>
        <w:ind w:firstLine="851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Таблица 2 - </w:t>
      </w:r>
      <w:r w:rsidR="009276F9" w:rsidRPr="00CF676C">
        <w:rPr>
          <w:color w:val="000000" w:themeColor="text1"/>
          <w:sz w:val="28"/>
          <w:szCs w:val="28"/>
        </w:rPr>
        <w:t>Динамика изменения стандартного одноставочного тарифа на электрическую энергию за 2017-2019 года</w:t>
      </w:r>
    </w:p>
    <w:tbl>
      <w:tblPr>
        <w:tblStyle w:val="a8"/>
        <w:tblpPr w:leftFromText="180" w:rightFromText="180" w:vertAnchor="text" w:horzAnchor="margin" w:tblpX="127" w:tblpY="103"/>
        <w:tblW w:w="9218" w:type="dxa"/>
        <w:tblLook w:val="04A0" w:firstRow="1" w:lastRow="0" w:firstColumn="1" w:lastColumn="0" w:noHBand="0" w:noVBand="1"/>
      </w:tblPr>
      <w:tblGrid>
        <w:gridCol w:w="2414"/>
        <w:gridCol w:w="1134"/>
        <w:gridCol w:w="1134"/>
        <w:gridCol w:w="1134"/>
        <w:gridCol w:w="1184"/>
        <w:gridCol w:w="1125"/>
        <w:gridCol w:w="6"/>
        <w:gridCol w:w="1087"/>
      </w:tblGrid>
      <w:tr w:rsidR="009276F9" w:rsidRPr="008A43BE" w:rsidTr="0096695B">
        <w:trPr>
          <w:trHeight w:val="416"/>
        </w:trPr>
        <w:tc>
          <w:tcPr>
            <w:tcW w:w="2414" w:type="dxa"/>
            <w:vMerge w:val="restart"/>
          </w:tcPr>
          <w:p w:rsidR="009276F9" w:rsidRPr="008A43BE" w:rsidRDefault="009276F9" w:rsidP="0096695B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</w:tcPr>
          <w:p w:rsidR="009276F9" w:rsidRPr="008A43BE" w:rsidRDefault="009276F9" w:rsidP="0096695B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A43BE">
              <w:rPr>
                <w:b/>
                <w:sz w:val="28"/>
                <w:szCs w:val="28"/>
              </w:rPr>
              <w:t>2017</w:t>
            </w:r>
          </w:p>
        </w:tc>
        <w:tc>
          <w:tcPr>
            <w:tcW w:w="2318" w:type="dxa"/>
            <w:gridSpan w:val="2"/>
          </w:tcPr>
          <w:p w:rsidR="009276F9" w:rsidRPr="008A43BE" w:rsidRDefault="009276F9" w:rsidP="0096695B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A43BE">
              <w:rPr>
                <w:b/>
                <w:sz w:val="28"/>
                <w:szCs w:val="28"/>
              </w:rPr>
              <w:t>2018</w:t>
            </w:r>
          </w:p>
        </w:tc>
        <w:tc>
          <w:tcPr>
            <w:tcW w:w="2218" w:type="dxa"/>
            <w:gridSpan w:val="3"/>
          </w:tcPr>
          <w:p w:rsidR="009276F9" w:rsidRPr="008A43BE" w:rsidRDefault="009276F9" w:rsidP="0096695B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A43BE">
              <w:rPr>
                <w:b/>
                <w:sz w:val="28"/>
                <w:szCs w:val="28"/>
              </w:rPr>
              <w:t>2019</w:t>
            </w:r>
          </w:p>
        </w:tc>
      </w:tr>
      <w:tr w:rsidR="009276F9" w:rsidRPr="008A43BE" w:rsidTr="0096695B">
        <w:trPr>
          <w:trHeight w:val="621"/>
        </w:trPr>
        <w:tc>
          <w:tcPr>
            <w:tcW w:w="2414" w:type="dxa"/>
            <w:vMerge/>
          </w:tcPr>
          <w:p w:rsidR="009276F9" w:rsidRPr="008A43BE" w:rsidRDefault="009276F9" w:rsidP="0096695B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9276F9" w:rsidRPr="008A43BE" w:rsidRDefault="009276F9" w:rsidP="0096695B">
            <w:pPr>
              <w:jc w:val="both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1 января</w:t>
            </w:r>
          </w:p>
        </w:tc>
        <w:tc>
          <w:tcPr>
            <w:tcW w:w="1134" w:type="dxa"/>
          </w:tcPr>
          <w:p w:rsidR="009276F9" w:rsidRPr="008A43BE" w:rsidRDefault="009276F9" w:rsidP="0096695B">
            <w:pPr>
              <w:jc w:val="both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1 июля</w:t>
            </w:r>
          </w:p>
        </w:tc>
        <w:tc>
          <w:tcPr>
            <w:tcW w:w="1134" w:type="dxa"/>
          </w:tcPr>
          <w:p w:rsidR="009276F9" w:rsidRPr="008A43BE" w:rsidRDefault="009276F9" w:rsidP="0096695B">
            <w:pPr>
              <w:jc w:val="both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1 января</w:t>
            </w:r>
          </w:p>
        </w:tc>
        <w:tc>
          <w:tcPr>
            <w:tcW w:w="1184" w:type="dxa"/>
          </w:tcPr>
          <w:p w:rsidR="009276F9" w:rsidRPr="008A43BE" w:rsidRDefault="009276F9" w:rsidP="0096695B">
            <w:pPr>
              <w:jc w:val="both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1 июля</w:t>
            </w:r>
          </w:p>
        </w:tc>
        <w:tc>
          <w:tcPr>
            <w:tcW w:w="1131" w:type="dxa"/>
            <w:gridSpan w:val="2"/>
          </w:tcPr>
          <w:p w:rsidR="009276F9" w:rsidRPr="008A43BE" w:rsidRDefault="009276F9" w:rsidP="0096695B">
            <w:pPr>
              <w:jc w:val="both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1 января</w:t>
            </w:r>
          </w:p>
        </w:tc>
        <w:tc>
          <w:tcPr>
            <w:tcW w:w="1087" w:type="dxa"/>
          </w:tcPr>
          <w:p w:rsidR="009276F9" w:rsidRPr="008A43BE" w:rsidRDefault="009276F9" w:rsidP="0096695B">
            <w:pPr>
              <w:jc w:val="both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1 июля</w:t>
            </w:r>
          </w:p>
        </w:tc>
      </w:tr>
      <w:tr w:rsidR="009276F9" w:rsidRPr="008A43BE" w:rsidTr="0096695B">
        <w:trPr>
          <w:trHeight w:val="1111"/>
        </w:trPr>
        <w:tc>
          <w:tcPr>
            <w:tcW w:w="2414" w:type="dxa"/>
          </w:tcPr>
          <w:p w:rsidR="009276F9" w:rsidRPr="008A43BE" w:rsidRDefault="00C30359" w:rsidP="0096695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Т</w:t>
            </w:r>
            <w:r w:rsidR="009276F9" w:rsidRPr="008A43BE">
              <w:rPr>
                <w:b/>
                <w:sz w:val="28"/>
                <w:szCs w:val="28"/>
              </w:rPr>
              <w:t>ариф на население, руб/кВтч</w:t>
            </w:r>
          </w:p>
        </w:tc>
        <w:tc>
          <w:tcPr>
            <w:tcW w:w="1134" w:type="dxa"/>
          </w:tcPr>
          <w:p w:rsidR="0096695B" w:rsidRDefault="0096695B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9276F9" w:rsidRPr="008A43BE" w:rsidRDefault="009276F9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3,83</w:t>
            </w:r>
          </w:p>
        </w:tc>
        <w:tc>
          <w:tcPr>
            <w:tcW w:w="1134" w:type="dxa"/>
          </w:tcPr>
          <w:p w:rsidR="0096695B" w:rsidRDefault="0096695B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9276F9" w:rsidRPr="008A43BE" w:rsidRDefault="009276F9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3,98</w:t>
            </w:r>
          </w:p>
        </w:tc>
        <w:tc>
          <w:tcPr>
            <w:tcW w:w="1134" w:type="dxa"/>
          </w:tcPr>
          <w:p w:rsidR="0096695B" w:rsidRDefault="0096695B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9276F9" w:rsidRPr="008A43BE" w:rsidRDefault="009276F9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3,98</w:t>
            </w:r>
          </w:p>
        </w:tc>
        <w:tc>
          <w:tcPr>
            <w:tcW w:w="1184" w:type="dxa"/>
          </w:tcPr>
          <w:p w:rsidR="0096695B" w:rsidRDefault="0096695B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9276F9" w:rsidRPr="008A43BE" w:rsidRDefault="009276F9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4,13</w:t>
            </w:r>
          </w:p>
        </w:tc>
        <w:tc>
          <w:tcPr>
            <w:tcW w:w="1125" w:type="dxa"/>
          </w:tcPr>
          <w:p w:rsidR="0096695B" w:rsidRDefault="0096695B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9276F9" w:rsidRPr="008A43BE" w:rsidRDefault="009276F9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4,20</w:t>
            </w:r>
          </w:p>
        </w:tc>
        <w:tc>
          <w:tcPr>
            <w:tcW w:w="1093" w:type="dxa"/>
            <w:gridSpan w:val="2"/>
          </w:tcPr>
          <w:p w:rsidR="0096695B" w:rsidRDefault="0096695B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9276F9" w:rsidRPr="008A43BE" w:rsidRDefault="009276F9" w:rsidP="0096695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8A43BE">
              <w:rPr>
                <w:sz w:val="28"/>
                <w:szCs w:val="28"/>
              </w:rPr>
              <w:t>4,33</w:t>
            </w:r>
          </w:p>
        </w:tc>
      </w:tr>
    </w:tbl>
    <w:p w:rsidR="00C30359" w:rsidRDefault="00C30359" w:rsidP="009276F9">
      <w:pPr>
        <w:spacing w:line="360" w:lineRule="auto"/>
        <w:ind w:firstLine="709"/>
        <w:jc w:val="both"/>
        <w:rPr>
          <w:sz w:val="28"/>
          <w:szCs w:val="28"/>
        </w:rPr>
      </w:pPr>
    </w:p>
    <w:p w:rsidR="009276F9" w:rsidRDefault="009276F9" w:rsidP="009276F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Важно: тарифы на электроэнергию, потребляемую юридическими лицами, отличаются от тарифов на электрическую энергию, потребляемую физическими лицами.</w:t>
      </w:r>
      <w:r w:rsidRPr="00AC68EF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F0521D">
        <w:rPr>
          <w:sz w:val="28"/>
          <w:szCs w:val="28"/>
        </w:rPr>
        <w:t>виду несвоевременной оплаты</w:t>
      </w:r>
      <w:r>
        <w:rPr>
          <w:sz w:val="28"/>
          <w:szCs w:val="28"/>
        </w:rPr>
        <w:t xml:space="preserve"> за электроэнергию населением - н</w:t>
      </w:r>
      <w:r w:rsidRPr="00F0521D">
        <w:rPr>
          <w:sz w:val="28"/>
          <w:szCs w:val="28"/>
        </w:rPr>
        <w:t>ачисл</w:t>
      </w:r>
      <w:r>
        <w:rPr>
          <w:sz w:val="28"/>
          <w:szCs w:val="28"/>
        </w:rPr>
        <w:t xml:space="preserve">яются </w:t>
      </w:r>
      <w:r w:rsidRPr="00F0521D">
        <w:rPr>
          <w:sz w:val="28"/>
          <w:szCs w:val="28"/>
        </w:rPr>
        <w:t>пени.</w:t>
      </w:r>
    </w:p>
    <w:p w:rsidR="00844355" w:rsidRDefault="009276F9" w:rsidP="00844355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Тарифы на электроэнергию для юридических лиц изменяется каждый месяц, на данный момент основной тариф составляет 5,1 руб.кВтч.</w:t>
      </w:r>
      <w:r w:rsidR="00844355">
        <w:rPr>
          <w:sz w:val="28"/>
          <w:szCs w:val="28"/>
        </w:rPr>
        <w:t xml:space="preserve"> </w:t>
      </w:r>
    </w:p>
    <w:p w:rsidR="005535CD" w:rsidRPr="008851D9" w:rsidRDefault="00844355" w:rsidP="008851D9">
      <w:pPr>
        <w:spacing w:line="360" w:lineRule="auto"/>
        <w:ind w:firstLine="709"/>
        <w:jc w:val="both"/>
        <w:rPr>
          <w:sz w:val="28"/>
          <w:szCs w:val="28"/>
        </w:rPr>
      </w:pPr>
      <w:r w:rsidRPr="00844355">
        <w:rPr>
          <w:color w:val="000000" w:themeColor="text1"/>
          <w:sz w:val="28"/>
          <w:szCs w:val="28"/>
        </w:rPr>
        <w:t>По состоянию на 20.07.2019 г. показатели платежеспособности, финансовой устойчивости предприятия находятся в пределах или выше нормативных значений.</w:t>
      </w:r>
    </w:p>
    <w:p w:rsidR="009276F9" w:rsidRPr="0032087F" w:rsidRDefault="005F00DC" w:rsidP="00C800BD">
      <w:pPr>
        <w:spacing w:line="360" w:lineRule="auto"/>
        <w:ind w:firstLine="851"/>
        <w:jc w:val="both"/>
        <w:rPr>
          <w:color w:val="444444"/>
          <w:sz w:val="28"/>
          <w:szCs w:val="28"/>
        </w:rPr>
      </w:pPr>
      <w:r w:rsidRPr="00BE5F4B">
        <w:rPr>
          <w:color w:val="000000" w:themeColor="text1"/>
          <w:sz w:val="28"/>
          <w:szCs w:val="28"/>
        </w:rPr>
        <w:t xml:space="preserve">Динамика. </w:t>
      </w:r>
      <w:r w:rsidR="009276F9" w:rsidRPr="00BE5F4B">
        <w:rPr>
          <w:color w:val="000000" w:themeColor="text1"/>
          <w:sz w:val="28"/>
          <w:szCs w:val="28"/>
        </w:rPr>
        <w:t xml:space="preserve">Динамика полезного отпуска характеризуется фактически полученной потребителем электроэнергии без потерь при передаче и распределении. ПАО </w:t>
      </w:r>
      <w:r w:rsidR="009276F9" w:rsidRPr="00BE5F4B">
        <w:rPr>
          <w:color w:val="000000" w:themeColor="text1"/>
          <w:sz w:val="28"/>
        </w:rPr>
        <w:t xml:space="preserve">«Энергосбыт» обслуживает </w:t>
      </w:r>
      <w:r w:rsidR="009276F9" w:rsidRPr="007B4E8D">
        <w:rPr>
          <w:color w:val="000000" w:themeColor="text1"/>
          <w:sz w:val="28"/>
        </w:rPr>
        <w:t xml:space="preserve">примерно </w:t>
      </w:r>
      <w:r w:rsidR="009276F9" w:rsidRPr="007B4E8D">
        <w:rPr>
          <w:color w:val="000000" w:themeColor="text1"/>
          <w:sz w:val="28"/>
        </w:rPr>
        <w:softHyphen/>
      </w:r>
      <w:r w:rsidR="009276F9" w:rsidRPr="007B4E8D">
        <w:rPr>
          <w:color w:val="000000" w:themeColor="text1"/>
          <w:sz w:val="28"/>
        </w:rPr>
        <w:softHyphen/>
      </w:r>
      <w:r w:rsidR="009276F9" w:rsidRPr="007B4E8D">
        <w:rPr>
          <w:color w:val="000000" w:themeColor="text1"/>
          <w:sz w:val="28"/>
        </w:rPr>
        <w:softHyphen/>
      </w:r>
      <w:r w:rsidR="009276F9" w:rsidRPr="007B4E8D">
        <w:rPr>
          <w:color w:val="000000" w:themeColor="text1"/>
          <w:sz w:val="28"/>
        </w:rPr>
        <w:softHyphen/>
        <w:t xml:space="preserve">4600 лицевых счетов по физическим лицам, около </w:t>
      </w:r>
      <w:r w:rsidR="00643A8D" w:rsidRPr="007B4E8D">
        <w:rPr>
          <w:color w:val="000000" w:themeColor="text1"/>
          <w:sz w:val="28"/>
        </w:rPr>
        <w:t xml:space="preserve">220 договоров </w:t>
      </w:r>
      <w:r w:rsidR="00643A8D">
        <w:rPr>
          <w:sz w:val="28"/>
        </w:rPr>
        <w:t>с</w:t>
      </w:r>
      <w:r w:rsidR="009276F9" w:rsidRPr="00430FA9">
        <w:rPr>
          <w:sz w:val="28"/>
        </w:rPr>
        <w:t xml:space="preserve"> юридическим</w:t>
      </w:r>
      <w:r w:rsidR="00643A8D">
        <w:rPr>
          <w:sz w:val="28"/>
        </w:rPr>
        <w:t>и</w:t>
      </w:r>
      <w:r w:rsidR="009276F9" w:rsidRPr="00430FA9">
        <w:rPr>
          <w:sz w:val="28"/>
        </w:rPr>
        <w:t xml:space="preserve"> лицам</w:t>
      </w:r>
      <w:r w:rsidR="00643A8D">
        <w:rPr>
          <w:sz w:val="28"/>
        </w:rPr>
        <w:t>и.</w:t>
      </w:r>
    </w:p>
    <w:p w:rsidR="00643A8D" w:rsidRDefault="009276F9" w:rsidP="00C800BD">
      <w:pPr>
        <w:spacing w:line="360" w:lineRule="auto"/>
        <w:ind w:firstLine="851"/>
        <w:jc w:val="both"/>
        <w:rPr>
          <w:sz w:val="28"/>
        </w:rPr>
      </w:pPr>
      <w:r w:rsidRPr="00430FA9">
        <w:rPr>
          <w:sz w:val="28"/>
        </w:rPr>
        <w:t>Объем полезного отпуска электроэнергии по Томпонскому участку ЯОЭ за период с 01.01.2018г.. по 31.12.2018г. г. составил 33769</w:t>
      </w:r>
      <w:r>
        <w:rPr>
          <w:sz w:val="28"/>
        </w:rPr>
        <w:t xml:space="preserve"> </w:t>
      </w:r>
      <w:r w:rsidRPr="00430FA9">
        <w:rPr>
          <w:sz w:val="28"/>
        </w:rPr>
        <w:t>тыс.</w:t>
      </w:r>
      <w:r w:rsidR="00643A8D">
        <w:rPr>
          <w:sz w:val="28"/>
        </w:rPr>
        <w:t>кВтч.</w:t>
      </w:r>
    </w:p>
    <w:p w:rsidR="00643A8D" w:rsidRPr="00643A8D" w:rsidRDefault="009276F9" w:rsidP="00C800BD">
      <w:pPr>
        <w:spacing w:line="360" w:lineRule="auto"/>
        <w:ind w:firstLine="851"/>
        <w:jc w:val="both"/>
        <w:rPr>
          <w:sz w:val="28"/>
        </w:rPr>
      </w:pPr>
      <w:r w:rsidRPr="00430FA9">
        <w:rPr>
          <w:sz w:val="28"/>
        </w:rPr>
        <w:t>Стоимость отпущенной потребителям электроэнергии за рассматриваемый период – 136474, тыс. руб. с НДС.</w:t>
      </w:r>
      <w:r>
        <w:rPr>
          <w:sz w:val="28"/>
        </w:rPr>
        <w:t xml:space="preserve"> </w:t>
      </w:r>
      <w:r w:rsidRPr="00430FA9">
        <w:rPr>
          <w:sz w:val="28"/>
          <w:szCs w:val="28"/>
        </w:rPr>
        <w:t xml:space="preserve">Основная доля потребления электрической энергии в натуральных показателях от общего потребления </w:t>
      </w:r>
      <w:r w:rsidRPr="00430FA9">
        <w:rPr>
          <w:sz w:val="28"/>
          <w:szCs w:val="28"/>
        </w:rPr>
        <w:tab/>
        <w:t xml:space="preserve">в </w:t>
      </w:r>
      <w:r w:rsidRPr="00430FA9">
        <w:rPr>
          <w:sz w:val="28"/>
          <w:szCs w:val="28"/>
        </w:rPr>
        <w:tab/>
        <w:t>рассмат</w:t>
      </w:r>
      <w:r w:rsidR="00643A8D">
        <w:rPr>
          <w:sz w:val="28"/>
          <w:szCs w:val="28"/>
        </w:rPr>
        <w:t xml:space="preserve">риваемом </w:t>
      </w:r>
      <w:r w:rsidR="00643A8D">
        <w:rPr>
          <w:sz w:val="28"/>
          <w:szCs w:val="28"/>
        </w:rPr>
        <w:tab/>
        <w:t xml:space="preserve">периоде </w:t>
      </w:r>
      <w:r w:rsidR="00643A8D">
        <w:rPr>
          <w:sz w:val="28"/>
          <w:szCs w:val="28"/>
        </w:rPr>
        <w:tab/>
        <w:t xml:space="preserve">приходилась на </w:t>
      </w:r>
      <w:r w:rsidRPr="00430FA9">
        <w:rPr>
          <w:sz w:val="28"/>
          <w:szCs w:val="28"/>
        </w:rPr>
        <w:t xml:space="preserve">население </w:t>
      </w:r>
      <w:r w:rsidRPr="00430FA9">
        <w:rPr>
          <w:sz w:val="28"/>
          <w:szCs w:val="28"/>
        </w:rPr>
        <w:tab/>
        <w:t xml:space="preserve">– </w:t>
      </w:r>
      <w:r w:rsidRPr="00430FA9">
        <w:rPr>
          <w:sz w:val="28"/>
          <w:szCs w:val="28"/>
        </w:rPr>
        <w:tab/>
        <w:t>35</w:t>
      </w:r>
      <w:r w:rsidR="00253A08">
        <w:rPr>
          <w:sz w:val="28"/>
          <w:szCs w:val="28"/>
        </w:rPr>
        <w:t xml:space="preserve"> </w:t>
      </w:r>
      <w:r w:rsidR="00253A08">
        <w:rPr>
          <w:sz w:val="28"/>
          <w:szCs w:val="28"/>
        </w:rPr>
        <w:tab/>
        <w:t>%</w:t>
      </w:r>
      <w:r w:rsidR="00643A8D">
        <w:rPr>
          <w:sz w:val="28"/>
          <w:szCs w:val="28"/>
        </w:rPr>
        <w:t xml:space="preserve"> </w:t>
      </w:r>
      <w:r w:rsidRPr="00430FA9">
        <w:rPr>
          <w:sz w:val="28"/>
          <w:szCs w:val="28"/>
        </w:rPr>
        <w:t>и непромышленных потребителей – 50 %.</w:t>
      </w:r>
      <w:r w:rsidR="00643A8D">
        <w:rPr>
          <w:sz w:val="28"/>
        </w:rPr>
        <w:t xml:space="preserve"> </w:t>
      </w:r>
      <w:r w:rsidRPr="00430FA9">
        <w:rPr>
          <w:sz w:val="28"/>
          <w:szCs w:val="28"/>
        </w:rPr>
        <w:t>Структура дебиторской задолженности покупателей электрической энергии на 2018</w:t>
      </w:r>
      <w:r>
        <w:rPr>
          <w:sz w:val="28"/>
          <w:szCs w:val="28"/>
        </w:rPr>
        <w:t>г. с</w:t>
      </w:r>
      <w:r w:rsidRPr="00430FA9">
        <w:rPr>
          <w:sz w:val="28"/>
          <w:szCs w:val="28"/>
        </w:rPr>
        <w:t>оставляет 36430, тыс.руб.</w:t>
      </w:r>
      <w:r w:rsidR="00643A8D">
        <w:rPr>
          <w:rFonts w:eastAsia="Times New Roman"/>
          <w:color w:val="04142B"/>
          <w:sz w:val="40"/>
          <w:szCs w:val="28"/>
        </w:rPr>
        <w:t xml:space="preserve"> </w:t>
      </w:r>
    </w:p>
    <w:p w:rsidR="00CD5DFC" w:rsidRDefault="009276F9" w:rsidP="00CD5DFC">
      <w:pPr>
        <w:spacing w:line="360" w:lineRule="auto"/>
        <w:ind w:firstLine="851"/>
        <w:jc w:val="both"/>
        <w:rPr>
          <w:rFonts w:eastAsia="Times New Roman"/>
          <w:color w:val="04142B"/>
          <w:sz w:val="28"/>
          <w:szCs w:val="28"/>
        </w:rPr>
      </w:pPr>
      <w:r>
        <w:rPr>
          <w:rFonts w:eastAsia="Times New Roman"/>
          <w:color w:val="04142B"/>
          <w:sz w:val="28"/>
          <w:szCs w:val="28"/>
        </w:rPr>
        <w:t>В таблице</w:t>
      </w:r>
      <w:r w:rsidRPr="00486287">
        <w:rPr>
          <w:rFonts w:eastAsia="Times New Roman"/>
          <w:color w:val="04142B"/>
          <w:sz w:val="28"/>
          <w:szCs w:val="28"/>
        </w:rPr>
        <w:t xml:space="preserve"> 4</w:t>
      </w:r>
      <w:r w:rsidR="009E684B">
        <w:rPr>
          <w:rFonts w:eastAsia="Times New Roman"/>
          <w:color w:val="04142B"/>
          <w:sz w:val="28"/>
          <w:szCs w:val="28"/>
        </w:rPr>
        <w:t xml:space="preserve"> и 5</w:t>
      </w:r>
      <w:r>
        <w:rPr>
          <w:rFonts w:eastAsia="Times New Roman"/>
          <w:color w:val="04142B"/>
          <w:sz w:val="28"/>
          <w:szCs w:val="28"/>
        </w:rPr>
        <w:t xml:space="preserve"> прив</w:t>
      </w:r>
      <w:r w:rsidR="00643A8D">
        <w:rPr>
          <w:rFonts w:eastAsia="Times New Roman"/>
          <w:color w:val="04142B"/>
          <w:sz w:val="28"/>
          <w:szCs w:val="28"/>
        </w:rPr>
        <w:t>едены данные</w:t>
      </w:r>
      <w:r w:rsidR="009E684B">
        <w:rPr>
          <w:rFonts w:eastAsia="Times New Roman"/>
          <w:color w:val="04142B"/>
          <w:sz w:val="28"/>
          <w:szCs w:val="28"/>
        </w:rPr>
        <w:t xml:space="preserve"> и структура</w:t>
      </w:r>
      <w:r w:rsidR="00643A8D">
        <w:rPr>
          <w:rFonts w:eastAsia="Times New Roman"/>
          <w:color w:val="04142B"/>
          <w:sz w:val="28"/>
          <w:szCs w:val="28"/>
        </w:rPr>
        <w:t xml:space="preserve"> полезного отпуска з</w:t>
      </w:r>
      <w:r>
        <w:rPr>
          <w:rFonts w:eastAsia="Times New Roman"/>
          <w:color w:val="04142B"/>
          <w:sz w:val="28"/>
          <w:szCs w:val="28"/>
        </w:rPr>
        <w:t>а период 2017-2019 годов.</w:t>
      </w:r>
    </w:p>
    <w:p w:rsidR="00CD5DFC" w:rsidRPr="00CD5DFC" w:rsidRDefault="00CD5DFC" w:rsidP="00CD5DFC">
      <w:pPr>
        <w:spacing w:line="360" w:lineRule="auto"/>
        <w:ind w:firstLine="851"/>
        <w:jc w:val="both"/>
        <w:rPr>
          <w:rFonts w:eastAsia="Times New Roman"/>
          <w:color w:val="04142B"/>
          <w:sz w:val="28"/>
          <w:szCs w:val="28"/>
        </w:rPr>
      </w:pPr>
    </w:p>
    <w:p w:rsidR="00272AB1" w:rsidRDefault="009276F9" w:rsidP="008851D9">
      <w:pPr>
        <w:spacing w:line="360" w:lineRule="auto"/>
        <w:ind w:firstLine="851"/>
        <w:jc w:val="both"/>
        <w:rPr>
          <w:rFonts w:eastAsia="Times New Roman"/>
          <w:color w:val="04142B"/>
          <w:sz w:val="28"/>
          <w:szCs w:val="28"/>
        </w:rPr>
      </w:pPr>
      <w:r w:rsidRPr="00486287">
        <w:rPr>
          <w:rFonts w:eastAsia="Times New Roman"/>
          <w:color w:val="04142B"/>
          <w:sz w:val="28"/>
          <w:szCs w:val="28"/>
        </w:rPr>
        <w:t>Таблица</w:t>
      </w:r>
      <w:r w:rsidR="00253A08">
        <w:rPr>
          <w:rFonts w:eastAsia="Times New Roman"/>
          <w:color w:val="04142B"/>
          <w:sz w:val="28"/>
          <w:szCs w:val="28"/>
        </w:rPr>
        <w:t xml:space="preserve"> 4 -</w:t>
      </w:r>
      <w:r w:rsidRPr="00486287">
        <w:rPr>
          <w:rFonts w:eastAsia="Times New Roman"/>
          <w:color w:val="04142B"/>
          <w:sz w:val="28"/>
          <w:szCs w:val="28"/>
        </w:rPr>
        <w:t xml:space="preserve"> Динамика полезного отпуска элект</w:t>
      </w:r>
      <w:r>
        <w:rPr>
          <w:rFonts w:eastAsia="Times New Roman"/>
          <w:color w:val="04142B"/>
          <w:sz w:val="28"/>
          <w:szCs w:val="28"/>
        </w:rPr>
        <w:t>ро</w:t>
      </w:r>
      <w:r w:rsidRPr="00486287">
        <w:rPr>
          <w:rFonts w:eastAsia="Times New Roman"/>
          <w:color w:val="04142B"/>
          <w:sz w:val="28"/>
          <w:szCs w:val="28"/>
        </w:rPr>
        <w:t xml:space="preserve">энергии ПАО "Якутскэнерго" </w:t>
      </w:r>
      <w:r>
        <w:rPr>
          <w:rFonts w:eastAsia="Times New Roman"/>
          <w:color w:val="04142B"/>
          <w:sz w:val="28"/>
          <w:szCs w:val="28"/>
        </w:rPr>
        <w:t>на всех зонах действия за 2017</w:t>
      </w:r>
      <w:r w:rsidRPr="00486287">
        <w:rPr>
          <w:rFonts w:eastAsia="Times New Roman"/>
          <w:color w:val="04142B"/>
          <w:sz w:val="28"/>
          <w:szCs w:val="28"/>
        </w:rPr>
        <w:t>-2019 годы</w:t>
      </w:r>
    </w:p>
    <w:p w:rsidR="00872654" w:rsidRPr="00272AB1" w:rsidRDefault="00872654" w:rsidP="008851D9">
      <w:pPr>
        <w:spacing w:line="360" w:lineRule="auto"/>
        <w:ind w:firstLine="851"/>
        <w:jc w:val="both"/>
        <w:rPr>
          <w:rFonts w:eastAsia="Times New Roman"/>
          <w:color w:val="04142B"/>
          <w:sz w:val="28"/>
          <w:szCs w:val="28"/>
        </w:rPr>
      </w:pPr>
    </w:p>
    <w:tbl>
      <w:tblPr>
        <w:tblW w:w="272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85"/>
        <w:gridCol w:w="1513"/>
        <w:gridCol w:w="1787"/>
      </w:tblGrid>
      <w:tr w:rsidR="009276F9" w:rsidRPr="00486287" w:rsidTr="00272AB1">
        <w:trPr>
          <w:tblHeader/>
        </w:trPr>
        <w:tc>
          <w:tcPr>
            <w:tcW w:w="1755" w:type="pct"/>
            <w:vMerge w:val="restart"/>
            <w:shd w:val="clear" w:color="auto" w:fill="auto"/>
            <w:vAlign w:val="center"/>
            <w:hideMark/>
          </w:tcPr>
          <w:p w:rsidR="009276F9" w:rsidRPr="00486287" w:rsidRDefault="00961F2F" w:rsidP="00961F2F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Год</w:t>
            </w:r>
          </w:p>
        </w:tc>
        <w:tc>
          <w:tcPr>
            <w:tcW w:w="3245" w:type="pct"/>
            <w:gridSpan w:val="2"/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Электроэнергия</w:t>
            </w:r>
          </w:p>
        </w:tc>
      </w:tr>
      <w:tr w:rsidR="009276F9" w:rsidRPr="00486287" w:rsidTr="00272AB1">
        <w:trPr>
          <w:tblHeader/>
        </w:trPr>
        <w:tc>
          <w:tcPr>
            <w:tcW w:w="1755" w:type="pct"/>
            <w:vMerge/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</w:p>
        </w:tc>
        <w:tc>
          <w:tcPr>
            <w:tcW w:w="1488" w:type="pct"/>
            <w:vMerge w:val="restart"/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тыс. кВт∙ч</w:t>
            </w:r>
          </w:p>
        </w:tc>
        <w:tc>
          <w:tcPr>
            <w:tcW w:w="1757" w:type="pct"/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тыс. руб.</w:t>
            </w:r>
          </w:p>
        </w:tc>
      </w:tr>
      <w:tr w:rsidR="009276F9" w:rsidRPr="00486287" w:rsidTr="00961F2F">
        <w:trPr>
          <w:trHeight w:val="273"/>
          <w:tblHeader/>
        </w:trPr>
        <w:tc>
          <w:tcPr>
            <w:tcW w:w="1755" w:type="pct"/>
            <w:vMerge/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</w:p>
        </w:tc>
        <w:tc>
          <w:tcPr>
            <w:tcW w:w="1488" w:type="pct"/>
            <w:vMerge/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</w:p>
        </w:tc>
        <w:tc>
          <w:tcPr>
            <w:tcW w:w="1757" w:type="pct"/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(без НДС)</w:t>
            </w:r>
          </w:p>
        </w:tc>
      </w:tr>
      <w:tr w:rsidR="009276F9" w:rsidRPr="00486287" w:rsidTr="00272AB1">
        <w:tc>
          <w:tcPr>
            <w:tcW w:w="1755" w:type="pct"/>
            <w:shd w:val="clear" w:color="auto" w:fill="auto"/>
            <w:vAlign w:val="center"/>
            <w:hideMark/>
          </w:tcPr>
          <w:p w:rsidR="009276F9" w:rsidRPr="00486287" w:rsidRDefault="009276F9" w:rsidP="00272AB1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2017</w:t>
            </w:r>
          </w:p>
        </w:tc>
        <w:tc>
          <w:tcPr>
            <w:tcW w:w="1488" w:type="pct"/>
            <w:shd w:val="clear" w:color="auto" w:fill="auto"/>
            <w:vAlign w:val="center"/>
            <w:hideMark/>
          </w:tcPr>
          <w:p w:rsidR="009276F9" w:rsidRPr="00486287" w:rsidRDefault="009276F9" w:rsidP="00272AB1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4 565 456</w:t>
            </w:r>
          </w:p>
        </w:tc>
        <w:tc>
          <w:tcPr>
            <w:tcW w:w="1757" w:type="pct"/>
            <w:shd w:val="clear" w:color="auto" w:fill="auto"/>
            <w:vAlign w:val="center"/>
            <w:hideMark/>
          </w:tcPr>
          <w:p w:rsidR="009276F9" w:rsidRPr="00486287" w:rsidRDefault="009276F9" w:rsidP="00272AB1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20 661 044,0</w:t>
            </w:r>
          </w:p>
        </w:tc>
      </w:tr>
      <w:tr w:rsidR="009276F9" w:rsidRPr="00486287" w:rsidTr="00272AB1">
        <w:tc>
          <w:tcPr>
            <w:tcW w:w="1755" w:type="pct"/>
            <w:shd w:val="clear" w:color="auto" w:fill="auto"/>
            <w:vAlign w:val="center"/>
            <w:hideMark/>
          </w:tcPr>
          <w:p w:rsidR="009276F9" w:rsidRPr="00486287" w:rsidRDefault="009276F9" w:rsidP="00272AB1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2018</w:t>
            </w:r>
          </w:p>
        </w:tc>
        <w:tc>
          <w:tcPr>
            <w:tcW w:w="1488" w:type="pct"/>
            <w:shd w:val="clear" w:color="auto" w:fill="auto"/>
            <w:vAlign w:val="center"/>
            <w:hideMark/>
          </w:tcPr>
          <w:p w:rsidR="009276F9" w:rsidRPr="00486287" w:rsidRDefault="009276F9" w:rsidP="00272AB1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4 784 503</w:t>
            </w:r>
          </w:p>
        </w:tc>
        <w:tc>
          <w:tcPr>
            <w:tcW w:w="1757" w:type="pct"/>
            <w:shd w:val="clear" w:color="auto" w:fill="auto"/>
            <w:vAlign w:val="center"/>
            <w:hideMark/>
          </w:tcPr>
          <w:p w:rsidR="009276F9" w:rsidRPr="00486287" w:rsidRDefault="009276F9" w:rsidP="00272AB1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23 128 841,0</w:t>
            </w:r>
          </w:p>
        </w:tc>
      </w:tr>
      <w:tr w:rsidR="009276F9" w:rsidRPr="00486287" w:rsidTr="00272AB1">
        <w:tc>
          <w:tcPr>
            <w:tcW w:w="1755" w:type="pct"/>
            <w:shd w:val="clear" w:color="auto" w:fill="auto"/>
            <w:vAlign w:val="center"/>
          </w:tcPr>
          <w:p w:rsidR="009276F9" w:rsidRPr="00486287" w:rsidRDefault="009276F9" w:rsidP="008851D9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2019</w:t>
            </w:r>
            <w:r w:rsidR="008851D9">
              <w:rPr>
                <w:rFonts w:eastAsia="Times New Roman"/>
                <w:color w:val="04142B"/>
                <w:sz w:val="28"/>
                <w:szCs w:val="28"/>
              </w:rPr>
              <w:t xml:space="preserve"> (нач.)</w:t>
            </w:r>
          </w:p>
        </w:tc>
        <w:tc>
          <w:tcPr>
            <w:tcW w:w="1488" w:type="pct"/>
            <w:shd w:val="clear" w:color="auto" w:fill="auto"/>
            <w:vAlign w:val="center"/>
          </w:tcPr>
          <w:p w:rsidR="009276F9" w:rsidRPr="00486287" w:rsidRDefault="009276F9" w:rsidP="00272AB1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2 759 598</w:t>
            </w:r>
          </w:p>
        </w:tc>
        <w:tc>
          <w:tcPr>
            <w:tcW w:w="1757" w:type="pct"/>
            <w:shd w:val="clear" w:color="auto" w:fill="auto"/>
            <w:vAlign w:val="center"/>
          </w:tcPr>
          <w:p w:rsidR="009276F9" w:rsidRPr="00486287" w:rsidRDefault="009276F9" w:rsidP="00272AB1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12 567 840,6</w:t>
            </w:r>
          </w:p>
        </w:tc>
      </w:tr>
    </w:tbl>
    <w:p w:rsidR="009276F9" w:rsidRDefault="00FF356E" w:rsidP="00FF356E">
      <w:pPr>
        <w:spacing w:line="360" w:lineRule="auto"/>
        <w:ind w:firstLine="851"/>
        <w:jc w:val="both"/>
        <w:rPr>
          <w:rFonts w:eastAsia="Times New Roman"/>
          <w:color w:val="04142B"/>
          <w:sz w:val="28"/>
          <w:szCs w:val="28"/>
        </w:rPr>
      </w:pPr>
      <w:r>
        <w:rPr>
          <w:rFonts w:eastAsia="Times New Roman"/>
          <w:color w:val="04142B"/>
          <w:sz w:val="28"/>
          <w:szCs w:val="28"/>
        </w:rPr>
        <w:lastRenderedPageBreak/>
        <w:t xml:space="preserve"> </w:t>
      </w:r>
      <w:r w:rsidR="009E684B" w:rsidRPr="00486287">
        <w:rPr>
          <w:rFonts w:eastAsia="Times New Roman"/>
          <w:color w:val="04142B"/>
          <w:sz w:val="28"/>
          <w:szCs w:val="28"/>
        </w:rPr>
        <w:t>Таблица</w:t>
      </w:r>
      <w:r w:rsidR="009E684B">
        <w:rPr>
          <w:rFonts w:eastAsia="Times New Roman"/>
          <w:color w:val="04142B"/>
          <w:sz w:val="28"/>
          <w:szCs w:val="28"/>
        </w:rPr>
        <w:t xml:space="preserve"> 5 –</w:t>
      </w:r>
      <w:r w:rsidR="009E684B" w:rsidRPr="00486287">
        <w:rPr>
          <w:rFonts w:eastAsia="Times New Roman"/>
          <w:color w:val="04142B"/>
          <w:sz w:val="28"/>
          <w:szCs w:val="28"/>
        </w:rPr>
        <w:t xml:space="preserve"> </w:t>
      </w:r>
      <w:r w:rsidR="009E684B">
        <w:rPr>
          <w:rFonts w:eastAsia="Times New Roman"/>
          <w:color w:val="04142B"/>
          <w:sz w:val="28"/>
          <w:szCs w:val="28"/>
        </w:rPr>
        <w:t>Структура полезного отпуска электрической энергии за 2017-2018 гг. ПАО «Якутскэнерго»</w:t>
      </w:r>
    </w:p>
    <w:p w:rsidR="009E684B" w:rsidRPr="009E684B" w:rsidRDefault="009E684B" w:rsidP="009E684B">
      <w:pPr>
        <w:spacing w:line="360" w:lineRule="auto"/>
        <w:ind w:firstLine="851"/>
        <w:jc w:val="both"/>
        <w:rPr>
          <w:rFonts w:eastAsia="Times New Roman"/>
          <w:color w:val="04142B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91"/>
        <w:gridCol w:w="1418"/>
        <w:gridCol w:w="1132"/>
        <w:gridCol w:w="1276"/>
        <w:gridCol w:w="1127"/>
      </w:tblGrid>
      <w:tr w:rsidR="00290145" w:rsidRPr="00486287" w:rsidTr="00290145">
        <w:trPr>
          <w:tblHeader/>
        </w:trPr>
        <w:tc>
          <w:tcPr>
            <w:tcW w:w="2349" w:type="pct"/>
            <w:vMerge w:val="restar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Электроэнергия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2017</w:t>
            </w:r>
            <w:r w:rsidR="00290145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 xml:space="preserve"> 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Доля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2018</w:t>
            </w:r>
            <w:r w:rsidR="00290145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 xml:space="preserve"> 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Доля</w:t>
            </w:r>
          </w:p>
        </w:tc>
      </w:tr>
      <w:tr w:rsidR="00290145" w:rsidRPr="00486287" w:rsidTr="00290145">
        <w:trPr>
          <w:tblHeader/>
        </w:trPr>
        <w:tc>
          <w:tcPr>
            <w:tcW w:w="2349" w:type="pct"/>
            <w:vMerge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290145" w:rsidP="00290145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 xml:space="preserve">млн. </w:t>
            </w:r>
            <w:r w:rsidR="009276F9"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кВтч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%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290145" w:rsidP="00290145">
            <w:pPr>
              <w:spacing w:after="150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млн.</w:t>
            </w:r>
            <w:r w:rsidR="009276F9"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кВтч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%</w:t>
            </w: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Всего, в том числе: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4 565,50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4 784,50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1. Сетевые организации, приобретающие э/э в целях компенсации потерь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143,8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132,8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2. Конечные потребители, в т.ч.: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4 421,70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100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4 651,70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100</w:t>
            </w: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Промышленность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2 041,70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46,2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2 061,40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44,3</w:t>
            </w: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Транспорт и связь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324,2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7,3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533,5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11,5</w:t>
            </w: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Сельское хозяйство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20,8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0,5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20,6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0,4</w:t>
            </w: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Предприятия, финансируемые из федерального бюджета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73,1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1,7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69,2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1,5</w:t>
            </w: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Предприятия, финансируемые из местного (краевого) бюджета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214,8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4,9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214,4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4,6</w:t>
            </w: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ОПП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7,4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0,2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6,6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0,1</w:t>
            </w: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ЖКХ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331,3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7,5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319,7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6,9</w:t>
            </w: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Население, на прямых расчетах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874,6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19,8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890,4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19,1</w:t>
            </w: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УК, ТСЖ, ЖСК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105,1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2,4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118,5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2,5</w:t>
            </w:r>
          </w:p>
        </w:tc>
      </w:tr>
      <w:tr w:rsidR="00290145" w:rsidRPr="00486287" w:rsidTr="00290145">
        <w:tc>
          <w:tcPr>
            <w:tcW w:w="234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Прочие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428,7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9,7</w:t>
            </w:r>
          </w:p>
        </w:tc>
        <w:tc>
          <w:tcPr>
            <w:tcW w:w="68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417,4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9276F9" w:rsidRPr="00486287" w:rsidRDefault="009276F9" w:rsidP="00290145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9,0</w:t>
            </w:r>
          </w:p>
        </w:tc>
      </w:tr>
    </w:tbl>
    <w:p w:rsidR="005535CD" w:rsidRDefault="005535CD" w:rsidP="00941BA7">
      <w:pPr>
        <w:spacing w:line="360" w:lineRule="auto"/>
        <w:jc w:val="both"/>
        <w:outlineLvl w:val="0"/>
        <w:rPr>
          <w:rFonts w:eastAsia="Times New Roman"/>
          <w:bCs/>
          <w:color w:val="04142B"/>
          <w:kern w:val="36"/>
          <w:sz w:val="28"/>
          <w:szCs w:val="28"/>
        </w:rPr>
      </w:pPr>
    </w:p>
    <w:p w:rsidR="00941BA7" w:rsidRDefault="00941BA7" w:rsidP="00941BA7">
      <w:pPr>
        <w:spacing w:line="360" w:lineRule="auto"/>
        <w:jc w:val="both"/>
        <w:outlineLvl w:val="0"/>
        <w:rPr>
          <w:rFonts w:eastAsia="Times New Roman"/>
          <w:bCs/>
          <w:color w:val="04142B"/>
          <w:kern w:val="36"/>
          <w:sz w:val="28"/>
          <w:szCs w:val="28"/>
        </w:rPr>
      </w:pPr>
    </w:p>
    <w:p w:rsidR="005535CD" w:rsidRDefault="005535CD" w:rsidP="005535CD">
      <w:pPr>
        <w:spacing w:line="360" w:lineRule="auto"/>
        <w:ind w:firstLine="709"/>
        <w:jc w:val="both"/>
        <w:rPr>
          <w:rFonts w:eastAsia="Times New Roman"/>
          <w:color w:val="000000" w:themeColor="text1"/>
          <w:sz w:val="28"/>
          <w:szCs w:val="24"/>
        </w:rPr>
      </w:pPr>
      <w:r w:rsidRPr="00BE5F4B">
        <w:rPr>
          <w:rFonts w:eastAsia="Times New Roman"/>
          <w:color w:val="000000" w:themeColor="text1"/>
          <w:sz w:val="28"/>
          <w:szCs w:val="24"/>
        </w:rPr>
        <w:t>Розничный рынок. Потребление электрической энергии в зоне действия Общества на региональном рынке характеризуются данными, приведенными в Таблице 3.</w:t>
      </w:r>
    </w:p>
    <w:p w:rsidR="005535CD" w:rsidRDefault="005535CD" w:rsidP="005535CD">
      <w:pPr>
        <w:spacing w:line="360" w:lineRule="auto"/>
        <w:ind w:firstLine="709"/>
        <w:jc w:val="both"/>
        <w:rPr>
          <w:rFonts w:eastAsia="Times New Roman"/>
          <w:color w:val="000000" w:themeColor="text1"/>
          <w:sz w:val="28"/>
          <w:szCs w:val="24"/>
        </w:rPr>
      </w:pPr>
    </w:p>
    <w:p w:rsidR="00941BA7" w:rsidRDefault="00941BA7" w:rsidP="005535CD">
      <w:pPr>
        <w:spacing w:line="360" w:lineRule="auto"/>
        <w:ind w:firstLine="709"/>
        <w:jc w:val="both"/>
        <w:rPr>
          <w:rFonts w:eastAsia="Times New Roman"/>
          <w:color w:val="000000" w:themeColor="text1"/>
          <w:sz w:val="28"/>
          <w:szCs w:val="24"/>
        </w:rPr>
      </w:pPr>
    </w:p>
    <w:p w:rsidR="00941BA7" w:rsidRDefault="00941BA7" w:rsidP="005535CD">
      <w:pPr>
        <w:spacing w:line="360" w:lineRule="auto"/>
        <w:ind w:firstLine="709"/>
        <w:jc w:val="both"/>
        <w:rPr>
          <w:rFonts w:eastAsia="Times New Roman"/>
          <w:color w:val="000000" w:themeColor="text1"/>
          <w:sz w:val="28"/>
          <w:szCs w:val="24"/>
        </w:rPr>
      </w:pPr>
    </w:p>
    <w:p w:rsidR="00941BA7" w:rsidRPr="00BE5F4B" w:rsidRDefault="00941BA7" w:rsidP="005535CD">
      <w:pPr>
        <w:spacing w:line="360" w:lineRule="auto"/>
        <w:ind w:firstLine="709"/>
        <w:jc w:val="both"/>
        <w:rPr>
          <w:rFonts w:eastAsia="Times New Roman"/>
          <w:color w:val="000000" w:themeColor="text1"/>
          <w:sz w:val="28"/>
          <w:szCs w:val="24"/>
        </w:rPr>
      </w:pPr>
    </w:p>
    <w:p w:rsidR="005535CD" w:rsidRPr="00BE5F4B" w:rsidRDefault="005535CD" w:rsidP="005535CD">
      <w:pPr>
        <w:spacing w:line="360" w:lineRule="auto"/>
        <w:ind w:firstLine="709"/>
        <w:jc w:val="both"/>
        <w:rPr>
          <w:rFonts w:eastAsia="Times New Roman"/>
          <w:color w:val="000000" w:themeColor="text1"/>
          <w:sz w:val="28"/>
          <w:szCs w:val="24"/>
        </w:rPr>
      </w:pPr>
      <w:r w:rsidRPr="00BE5F4B">
        <w:rPr>
          <w:rFonts w:eastAsia="Times New Roman"/>
          <w:color w:val="000000" w:themeColor="text1"/>
          <w:sz w:val="28"/>
          <w:szCs w:val="24"/>
        </w:rPr>
        <w:lastRenderedPageBreak/>
        <w:t>Таблица 3 - Потребление по зонам действия</w:t>
      </w:r>
    </w:p>
    <w:p w:rsidR="005535CD" w:rsidRPr="00BE5F4B" w:rsidRDefault="005535CD" w:rsidP="005535CD">
      <w:pPr>
        <w:spacing w:line="360" w:lineRule="auto"/>
        <w:ind w:firstLine="709"/>
        <w:jc w:val="both"/>
        <w:rPr>
          <w:rFonts w:eastAsia="Times New Roman"/>
          <w:color w:val="000000" w:themeColor="text1"/>
          <w:sz w:val="28"/>
          <w:szCs w:val="24"/>
        </w:rPr>
      </w:pPr>
    </w:p>
    <w:tbl>
      <w:tblPr>
        <w:tblW w:w="4701" w:type="pct"/>
        <w:tblBorders>
          <w:top w:val="single" w:sz="6" w:space="0" w:color="E5F0F4"/>
          <w:left w:val="single" w:sz="6" w:space="0" w:color="E5F0F4"/>
          <w:bottom w:val="single" w:sz="6" w:space="0" w:color="E5F0F4"/>
          <w:right w:val="single" w:sz="6" w:space="0" w:color="E5F0F4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57"/>
        <w:gridCol w:w="1327"/>
        <w:gridCol w:w="1260"/>
        <w:gridCol w:w="1277"/>
        <w:gridCol w:w="1521"/>
        <w:gridCol w:w="1738"/>
      </w:tblGrid>
      <w:tr w:rsidR="003B4D90" w:rsidRPr="00BE5F4B" w:rsidTr="00F7279F">
        <w:trPr>
          <w:tblHeader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b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b/>
                <w:color w:val="000000" w:themeColor="text1"/>
                <w:sz w:val="24"/>
                <w:szCs w:val="24"/>
              </w:rPr>
              <w:t>Зоны действия:</w:t>
            </w:r>
          </w:p>
          <w:p w:rsidR="005535CD" w:rsidRPr="00BE5F4B" w:rsidRDefault="005535CD" w:rsidP="00F7279F">
            <w:pPr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t xml:space="preserve">Территория </w:t>
            </w:r>
            <w:r w:rsidRPr="00BE5F4B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br/>
              <w:t>(тыс. км)</w:t>
            </w:r>
          </w:p>
        </w:tc>
        <w:tc>
          <w:tcPr>
            <w:tcW w:w="71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t xml:space="preserve">Население </w:t>
            </w:r>
            <w:r w:rsidRPr="00BE5F4B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br/>
              <w:t xml:space="preserve">Всего </w:t>
            </w:r>
            <w:r w:rsidRPr="00BE5F4B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br/>
              <w:t>(тыс. чел.)</w:t>
            </w:r>
          </w:p>
        </w:tc>
        <w:tc>
          <w:tcPr>
            <w:tcW w:w="7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t xml:space="preserve">Городское </w:t>
            </w:r>
            <w:r w:rsidRPr="00BE5F4B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br/>
              <w:t>(тыс. чел.)</w:t>
            </w:r>
          </w:p>
        </w:tc>
        <w:tc>
          <w:tcPr>
            <w:tcW w:w="8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t xml:space="preserve">Сельское </w:t>
            </w:r>
            <w:r w:rsidRPr="00BE5F4B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br/>
              <w:t>(тыс. чел.)</w:t>
            </w:r>
          </w:p>
        </w:tc>
        <w:tc>
          <w:tcPr>
            <w:tcW w:w="9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t>Потребление электроэнергии за 2018 год (млн кВтч)</w:t>
            </w:r>
          </w:p>
        </w:tc>
      </w:tr>
      <w:tr w:rsidR="005535CD" w:rsidRPr="00BE5F4B" w:rsidTr="00F7279F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ПАО «Якутскэнерго»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2 416,7</w:t>
            </w:r>
          </w:p>
        </w:tc>
        <w:tc>
          <w:tcPr>
            <w:tcW w:w="71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955,58</w:t>
            </w:r>
          </w:p>
        </w:tc>
        <w:tc>
          <w:tcPr>
            <w:tcW w:w="7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620,514</w:t>
            </w:r>
          </w:p>
        </w:tc>
        <w:tc>
          <w:tcPr>
            <w:tcW w:w="8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335,066</w:t>
            </w:r>
          </w:p>
        </w:tc>
        <w:tc>
          <w:tcPr>
            <w:tcW w:w="9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4 784,5</w:t>
            </w:r>
          </w:p>
        </w:tc>
      </w:tr>
      <w:tr w:rsidR="005535CD" w:rsidRPr="00BE5F4B" w:rsidTr="00F7279F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Центральный энергорайон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387,9</w:t>
            </w:r>
          </w:p>
        </w:tc>
        <w:tc>
          <w:tcPr>
            <w:tcW w:w="71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507,58</w:t>
            </w:r>
          </w:p>
        </w:tc>
        <w:tc>
          <w:tcPr>
            <w:tcW w:w="7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329,014</w:t>
            </w:r>
          </w:p>
        </w:tc>
        <w:tc>
          <w:tcPr>
            <w:tcW w:w="8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178,566</w:t>
            </w:r>
          </w:p>
        </w:tc>
        <w:tc>
          <w:tcPr>
            <w:tcW w:w="9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1 236,6</w:t>
            </w:r>
          </w:p>
        </w:tc>
      </w:tr>
      <w:tr w:rsidR="005535CD" w:rsidRPr="00BE5F4B" w:rsidTr="00F7279F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 xml:space="preserve">Западный энергорайон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450,2</w:t>
            </w:r>
          </w:p>
        </w:tc>
        <w:tc>
          <w:tcPr>
            <w:tcW w:w="71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232,021</w:t>
            </w:r>
          </w:p>
        </w:tc>
        <w:tc>
          <w:tcPr>
            <w:tcW w:w="7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135,976</w:t>
            </w:r>
          </w:p>
        </w:tc>
        <w:tc>
          <w:tcPr>
            <w:tcW w:w="8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96,045</w:t>
            </w:r>
          </w:p>
        </w:tc>
        <w:tc>
          <w:tcPr>
            <w:tcW w:w="9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2 476,4</w:t>
            </w:r>
          </w:p>
        </w:tc>
      </w:tr>
      <w:tr w:rsidR="005535CD" w:rsidRPr="00BE5F4B" w:rsidTr="00F7279F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Южно-Якутский энергорайон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255,7</w:t>
            </w:r>
          </w:p>
        </w:tc>
        <w:tc>
          <w:tcPr>
            <w:tcW w:w="71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122,492</w:t>
            </w:r>
          </w:p>
        </w:tc>
        <w:tc>
          <w:tcPr>
            <w:tcW w:w="7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116,835</w:t>
            </w:r>
          </w:p>
        </w:tc>
        <w:tc>
          <w:tcPr>
            <w:tcW w:w="8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5,657</w:t>
            </w:r>
          </w:p>
        </w:tc>
        <w:tc>
          <w:tcPr>
            <w:tcW w:w="9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871,2</w:t>
            </w:r>
          </w:p>
        </w:tc>
      </w:tr>
      <w:tr w:rsidR="005535CD" w:rsidRPr="00BE5F4B" w:rsidTr="00F7279F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АО «Сахаэнерго»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1 322,9</w:t>
            </w:r>
          </w:p>
        </w:tc>
        <w:tc>
          <w:tcPr>
            <w:tcW w:w="71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93,487</w:t>
            </w:r>
          </w:p>
        </w:tc>
        <w:tc>
          <w:tcPr>
            <w:tcW w:w="7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38,689</w:t>
            </w:r>
          </w:p>
        </w:tc>
        <w:tc>
          <w:tcPr>
            <w:tcW w:w="8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54,798</w:t>
            </w:r>
          </w:p>
        </w:tc>
        <w:tc>
          <w:tcPr>
            <w:tcW w:w="9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5535CD" w:rsidRPr="00BE5F4B" w:rsidRDefault="005535CD" w:rsidP="00F7279F">
            <w:pPr>
              <w:spacing w:after="150"/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BE5F4B">
              <w:rPr>
                <w:rFonts w:eastAsia="Times New Roman"/>
                <w:color w:val="000000" w:themeColor="text1"/>
                <w:sz w:val="24"/>
                <w:szCs w:val="24"/>
              </w:rPr>
              <w:t>209,3</w:t>
            </w:r>
          </w:p>
        </w:tc>
      </w:tr>
    </w:tbl>
    <w:p w:rsidR="005535CD" w:rsidRPr="00BE5F4B" w:rsidRDefault="005535CD" w:rsidP="005535CD">
      <w:pPr>
        <w:spacing w:line="360" w:lineRule="auto"/>
        <w:ind w:firstLine="709"/>
        <w:jc w:val="both"/>
        <w:rPr>
          <w:b/>
          <w:color w:val="000000" w:themeColor="text1"/>
          <w:sz w:val="24"/>
          <w:szCs w:val="24"/>
        </w:rPr>
      </w:pPr>
    </w:p>
    <w:p w:rsidR="005535CD" w:rsidRPr="00BE5F4B" w:rsidRDefault="005535CD" w:rsidP="005535CD">
      <w:pPr>
        <w:spacing w:line="360" w:lineRule="auto"/>
        <w:ind w:firstLine="709"/>
        <w:jc w:val="both"/>
        <w:rPr>
          <w:rFonts w:eastAsia="Times New Roman"/>
          <w:color w:val="000000" w:themeColor="text1"/>
          <w:sz w:val="28"/>
          <w:szCs w:val="28"/>
        </w:rPr>
      </w:pPr>
      <w:r w:rsidRPr="00BE5F4B">
        <w:rPr>
          <w:rFonts w:eastAsia="Times New Roman"/>
          <w:color w:val="000000" w:themeColor="text1"/>
          <w:sz w:val="28"/>
          <w:szCs w:val="28"/>
        </w:rPr>
        <w:t xml:space="preserve">Доля рынка ПАО «Якутскэнерго» по электроэнергии в 2018 году составила 93,3%. </w:t>
      </w:r>
    </w:p>
    <w:p w:rsidR="005535CD" w:rsidRDefault="005535CD" w:rsidP="00844355">
      <w:pPr>
        <w:spacing w:line="360" w:lineRule="auto"/>
        <w:ind w:firstLine="709"/>
        <w:jc w:val="both"/>
        <w:outlineLvl w:val="0"/>
        <w:rPr>
          <w:rFonts w:eastAsia="Times New Roman"/>
          <w:bCs/>
          <w:color w:val="04142B"/>
          <w:kern w:val="36"/>
          <w:sz w:val="28"/>
          <w:szCs w:val="28"/>
        </w:rPr>
      </w:pPr>
    </w:p>
    <w:p w:rsidR="009276F9" w:rsidRPr="00844355" w:rsidRDefault="009276F9" w:rsidP="00844355">
      <w:pPr>
        <w:spacing w:line="360" w:lineRule="auto"/>
        <w:ind w:firstLine="709"/>
        <w:jc w:val="both"/>
        <w:outlineLvl w:val="0"/>
        <w:rPr>
          <w:rFonts w:eastAsia="Times New Roman"/>
          <w:bCs/>
          <w:color w:val="04142B"/>
          <w:kern w:val="36"/>
          <w:sz w:val="28"/>
          <w:szCs w:val="28"/>
        </w:rPr>
      </w:pPr>
      <w:bookmarkStart w:id="1" w:name="_Toc19535027"/>
      <w:bookmarkStart w:id="2" w:name="_Toc19535441"/>
      <w:bookmarkStart w:id="3" w:name="_Toc19535522"/>
      <w:bookmarkStart w:id="4" w:name="_Toc19535627"/>
      <w:r w:rsidRPr="00486287">
        <w:rPr>
          <w:rFonts w:eastAsia="Times New Roman"/>
          <w:bCs/>
          <w:color w:val="04142B"/>
          <w:kern w:val="36"/>
          <w:sz w:val="28"/>
          <w:szCs w:val="28"/>
        </w:rPr>
        <w:t>Инвестиционная деятельность</w:t>
      </w:r>
      <w:r w:rsidR="00844355">
        <w:rPr>
          <w:rFonts w:eastAsia="Times New Roman"/>
          <w:bCs/>
          <w:color w:val="04142B"/>
          <w:kern w:val="36"/>
          <w:sz w:val="28"/>
          <w:szCs w:val="28"/>
        </w:rPr>
        <w:t xml:space="preserve">. </w:t>
      </w:r>
      <w:r>
        <w:rPr>
          <w:rFonts w:eastAsia="Times New Roman"/>
          <w:color w:val="04142B"/>
          <w:sz w:val="28"/>
          <w:szCs w:val="28"/>
        </w:rPr>
        <w:t>За 2018</w:t>
      </w:r>
      <w:r w:rsidRPr="00486287">
        <w:rPr>
          <w:rFonts w:eastAsia="Times New Roman"/>
          <w:color w:val="04142B"/>
          <w:sz w:val="28"/>
          <w:szCs w:val="28"/>
        </w:rPr>
        <w:t xml:space="preserve"> год освоено инвестиций на сумму 1 773,06 млн руб., из них инвестиции в основной капитал составили 1 659,24 млн руб., нематериальные активы – 22,41 млн руб., прочие вложения – 91,41 млн руб.</w:t>
      </w:r>
      <w:bookmarkEnd w:id="1"/>
      <w:bookmarkEnd w:id="2"/>
      <w:bookmarkEnd w:id="3"/>
      <w:bookmarkEnd w:id="4"/>
      <w:r w:rsidRPr="00486287">
        <w:rPr>
          <w:rFonts w:eastAsia="Times New Roman"/>
          <w:color w:val="04142B"/>
          <w:sz w:val="28"/>
          <w:szCs w:val="28"/>
        </w:rPr>
        <w:t xml:space="preserve"> </w:t>
      </w:r>
    </w:p>
    <w:p w:rsidR="005535CD" w:rsidRDefault="009276F9" w:rsidP="00825450">
      <w:pPr>
        <w:spacing w:line="360" w:lineRule="auto"/>
        <w:ind w:firstLine="709"/>
        <w:jc w:val="both"/>
        <w:rPr>
          <w:rFonts w:eastAsia="Times New Roman"/>
          <w:color w:val="04142B"/>
          <w:sz w:val="28"/>
          <w:szCs w:val="28"/>
        </w:rPr>
      </w:pPr>
      <w:r w:rsidRPr="00486287">
        <w:rPr>
          <w:rFonts w:eastAsia="Times New Roman"/>
          <w:color w:val="04142B"/>
          <w:sz w:val="28"/>
          <w:szCs w:val="28"/>
        </w:rPr>
        <w:t>Исполнение инвестиционной программы по освоению и финансированию представлено в таблице 6</w:t>
      </w:r>
      <w:r w:rsidR="00825450">
        <w:rPr>
          <w:rFonts w:eastAsia="Times New Roman"/>
          <w:color w:val="04142B"/>
          <w:sz w:val="28"/>
          <w:szCs w:val="28"/>
        </w:rPr>
        <w:t xml:space="preserve">. </w:t>
      </w:r>
    </w:p>
    <w:p w:rsidR="00825450" w:rsidRDefault="00825450" w:rsidP="007B4E8D">
      <w:pPr>
        <w:spacing w:line="360" w:lineRule="auto"/>
        <w:ind w:firstLine="709"/>
        <w:jc w:val="both"/>
        <w:rPr>
          <w:rFonts w:eastAsia="Times New Roman"/>
          <w:color w:val="04142B"/>
          <w:sz w:val="28"/>
          <w:szCs w:val="28"/>
        </w:rPr>
      </w:pPr>
    </w:p>
    <w:p w:rsidR="00825450" w:rsidRDefault="00825450" w:rsidP="007B4E8D">
      <w:pPr>
        <w:spacing w:line="360" w:lineRule="auto"/>
        <w:ind w:firstLine="709"/>
        <w:jc w:val="both"/>
        <w:rPr>
          <w:rFonts w:eastAsia="Times New Roman"/>
          <w:color w:val="04142B"/>
          <w:sz w:val="28"/>
          <w:szCs w:val="28"/>
        </w:rPr>
      </w:pPr>
    </w:p>
    <w:p w:rsidR="00825450" w:rsidRDefault="00825450" w:rsidP="007B4E8D">
      <w:pPr>
        <w:spacing w:line="360" w:lineRule="auto"/>
        <w:ind w:firstLine="709"/>
        <w:jc w:val="both"/>
        <w:rPr>
          <w:rFonts w:eastAsia="Times New Roman"/>
          <w:color w:val="04142B"/>
          <w:sz w:val="28"/>
          <w:szCs w:val="28"/>
        </w:rPr>
      </w:pPr>
    </w:p>
    <w:p w:rsidR="00825450" w:rsidRDefault="00825450" w:rsidP="007B4E8D">
      <w:pPr>
        <w:spacing w:line="360" w:lineRule="auto"/>
        <w:ind w:firstLine="709"/>
        <w:jc w:val="both"/>
        <w:rPr>
          <w:rFonts w:eastAsia="Times New Roman"/>
          <w:color w:val="04142B"/>
          <w:sz w:val="28"/>
          <w:szCs w:val="28"/>
        </w:rPr>
      </w:pPr>
    </w:p>
    <w:p w:rsidR="00825450" w:rsidRDefault="00825450" w:rsidP="007B4E8D">
      <w:pPr>
        <w:spacing w:line="360" w:lineRule="auto"/>
        <w:ind w:firstLine="709"/>
        <w:jc w:val="both"/>
        <w:rPr>
          <w:rFonts w:eastAsia="Times New Roman"/>
          <w:color w:val="04142B"/>
          <w:sz w:val="28"/>
          <w:szCs w:val="28"/>
        </w:rPr>
      </w:pPr>
    </w:p>
    <w:p w:rsidR="00825450" w:rsidRDefault="00825450" w:rsidP="007B4E8D">
      <w:pPr>
        <w:spacing w:line="360" w:lineRule="auto"/>
        <w:ind w:firstLine="709"/>
        <w:jc w:val="both"/>
        <w:rPr>
          <w:rFonts w:eastAsia="Times New Roman"/>
          <w:color w:val="04142B"/>
          <w:sz w:val="28"/>
          <w:szCs w:val="28"/>
        </w:rPr>
      </w:pPr>
    </w:p>
    <w:p w:rsidR="009276F9" w:rsidRPr="007B4E8D" w:rsidRDefault="007B4E8D" w:rsidP="007B4E8D">
      <w:pPr>
        <w:spacing w:line="360" w:lineRule="auto"/>
        <w:ind w:firstLine="709"/>
        <w:jc w:val="both"/>
        <w:rPr>
          <w:rFonts w:eastAsia="Times New Roman"/>
          <w:color w:val="04142B"/>
          <w:sz w:val="28"/>
          <w:szCs w:val="28"/>
        </w:rPr>
      </w:pPr>
      <w:r>
        <w:rPr>
          <w:rFonts w:eastAsia="Times New Roman"/>
          <w:color w:val="04142B"/>
          <w:sz w:val="28"/>
          <w:szCs w:val="28"/>
        </w:rPr>
        <w:lastRenderedPageBreak/>
        <w:t>Таблица 6 – исполнение инвестиционной программы по освоению и финансированию.</w:t>
      </w:r>
    </w:p>
    <w:tbl>
      <w:tblPr>
        <w:tblW w:w="5000" w:type="pct"/>
        <w:jc w:val="center"/>
        <w:tblBorders>
          <w:top w:val="single" w:sz="6" w:space="0" w:color="E5F0F4"/>
          <w:left w:val="single" w:sz="6" w:space="0" w:color="E5F0F4"/>
          <w:bottom w:val="single" w:sz="6" w:space="0" w:color="E5F0F4"/>
          <w:right w:val="single" w:sz="6" w:space="0" w:color="E5F0F4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2"/>
        <w:gridCol w:w="1272"/>
        <w:gridCol w:w="1134"/>
        <w:gridCol w:w="1134"/>
        <w:gridCol w:w="1276"/>
        <w:gridCol w:w="1276"/>
        <w:gridCol w:w="1124"/>
      </w:tblGrid>
      <w:tr w:rsidR="007B4E8D" w:rsidRPr="00486287" w:rsidTr="007B4E8D">
        <w:trPr>
          <w:tblHeader/>
          <w:jc w:val="center"/>
        </w:trPr>
        <w:tc>
          <w:tcPr>
            <w:tcW w:w="2122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spacing w:after="300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 xml:space="preserve">Наименование показателей </w:t>
            </w:r>
          </w:p>
        </w:tc>
        <w:tc>
          <w:tcPr>
            <w:tcW w:w="354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30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Освоение капитальных вложений, без НДС, млн руб.</w:t>
            </w:r>
          </w:p>
        </w:tc>
        <w:tc>
          <w:tcPr>
            <w:tcW w:w="367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30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Финансирование инвестиционной программы, с НДС, млн руб.</w:t>
            </w:r>
          </w:p>
        </w:tc>
      </w:tr>
      <w:tr w:rsidR="007B4E8D" w:rsidRPr="00486287" w:rsidTr="007B4E8D">
        <w:trPr>
          <w:tblHeader/>
          <w:jc w:val="center"/>
        </w:trPr>
        <w:tc>
          <w:tcPr>
            <w:tcW w:w="2122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spacing w:after="300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</w:p>
        </w:tc>
        <w:tc>
          <w:tcPr>
            <w:tcW w:w="12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30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План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30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Факт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30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% выполнения плана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30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План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30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Факт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300"/>
              <w:jc w:val="center"/>
              <w:rPr>
                <w:rFonts w:eastAsia="Times New Roman"/>
                <w:b/>
                <w:bCs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% выполнения плана</w:t>
            </w:r>
          </w:p>
        </w:tc>
      </w:tr>
      <w:tr w:rsidR="007B4E8D" w:rsidRPr="00486287" w:rsidTr="007B4E8D">
        <w:trPr>
          <w:jc w:val="center"/>
        </w:trPr>
        <w:tc>
          <w:tcPr>
            <w:tcW w:w="2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spacing w:after="150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Всего по ПАО «Якутскэнерго», в т.ч.:</w:t>
            </w:r>
          </w:p>
        </w:tc>
        <w:tc>
          <w:tcPr>
            <w:tcW w:w="12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1 541,75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1 773,06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115,00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1 737,89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2 144,55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b/>
                <w:bCs/>
                <w:color w:val="04142B"/>
                <w:sz w:val="28"/>
                <w:szCs w:val="28"/>
              </w:rPr>
              <w:t>123,40</w:t>
            </w:r>
          </w:p>
        </w:tc>
      </w:tr>
      <w:tr w:rsidR="007B4E8D" w:rsidRPr="00486287" w:rsidTr="007B4E8D">
        <w:trPr>
          <w:jc w:val="center"/>
        </w:trPr>
        <w:tc>
          <w:tcPr>
            <w:tcW w:w="2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spacing w:after="150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ТПиР</w:t>
            </w:r>
          </w:p>
        </w:tc>
        <w:tc>
          <w:tcPr>
            <w:tcW w:w="12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672,67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418,47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62,21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825,01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643,46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78,00</w:t>
            </w:r>
          </w:p>
        </w:tc>
      </w:tr>
      <w:tr w:rsidR="007B4E8D" w:rsidRPr="00486287" w:rsidTr="007B4E8D">
        <w:trPr>
          <w:jc w:val="center"/>
        </w:trPr>
        <w:tc>
          <w:tcPr>
            <w:tcW w:w="2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spacing w:after="150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Новое строительство</w:t>
            </w:r>
          </w:p>
        </w:tc>
        <w:tc>
          <w:tcPr>
            <w:tcW w:w="12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814,34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1 240,77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152,37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850,00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1 386,61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163,13</w:t>
            </w:r>
          </w:p>
        </w:tc>
      </w:tr>
      <w:tr w:rsidR="007B4E8D" w:rsidRPr="00486287" w:rsidTr="007B4E8D">
        <w:trPr>
          <w:jc w:val="center"/>
        </w:trPr>
        <w:tc>
          <w:tcPr>
            <w:tcW w:w="21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2F0730">
            <w:pPr>
              <w:spacing w:after="150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Прочие инвестиции</w:t>
            </w:r>
          </w:p>
        </w:tc>
        <w:tc>
          <w:tcPr>
            <w:tcW w:w="12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54,74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113,82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207,93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62,88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114,48</w:t>
            </w:r>
          </w:p>
        </w:tc>
        <w:tc>
          <w:tcPr>
            <w:tcW w:w="1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9276F9" w:rsidRPr="00486287" w:rsidRDefault="009276F9" w:rsidP="007B4E8D">
            <w:pPr>
              <w:spacing w:after="150"/>
              <w:jc w:val="center"/>
              <w:rPr>
                <w:rFonts w:eastAsia="Times New Roman"/>
                <w:color w:val="04142B"/>
                <w:sz w:val="28"/>
                <w:szCs w:val="28"/>
              </w:rPr>
            </w:pPr>
            <w:r w:rsidRPr="00486287">
              <w:rPr>
                <w:rFonts w:eastAsia="Times New Roman"/>
                <w:color w:val="04142B"/>
                <w:sz w:val="28"/>
                <w:szCs w:val="28"/>
              </w:rPr>
              <w:t>182,06</w:t>
            </w:r>
          </w:p>
        </w:tc>
      </w:tr>
    </w:tbl>
    <w:p w:rsidR="005535CD" w:rsidRDefault="005535CD" w:rsidP="009276F9">
      <w:pPr>
        <w:spacing w:line="360" w:lineRule="auto"/>
        <w:ind w:firstLine="709"/>
        <w:jc w:val="both"/>
        <w:rPr>
          <w:rFonts w:eastAsia="Times New Roman"/>
          <w:bCs/>
          <w:iCs/>
          <w:color w:val="04142B"/>
          <w:sz w:val="28"/>
          <w:szCs w:val="28"/>
        </w:rPr>
      </w:pPr>
    </w:p>
    <w:p w:rsidR="009276F9" w:rsidRDefault="009276F9" w:rsidP="009276F9">
      <w:pPr>
        <w:spacing w:line="360" w:lineRule="auto"/>
        <w:ind w:firstLine="709"/>
        <w:jc w:val="both"/>
        <w:rPr>
          <w:rFonts w:eastAsia="Times New Roman"/>
          <w:bCs/>
          <w:iCs/>
          <w:color w:val="04142B"/>
          <w:sz w:val="28"/>
          <w:szCs w:val="28"/>
        </w:rPr>
      </w:pPr>
      <w:r w:rsidRPr="00B7610B">
        <w:rPr>
          <w:rFonts w:eastAsia="Times New Roman"/>
          <w:bCs/>
          <w:iCs/>
          <w:color w:val="04142B"/>
          <w:sz w:val="28"/>
          <w:szCs w:val="28"/>
        </w:rPr>
        <w:t>Проблемным вопросом для компании в ближайшей перспективе остается недостаток источников финансирования и поиск дополнительных финансовых ресурсов для инвестиционной деятельности. Необходимым условием для развития энергетической инфраструктуры является оказание государственной поддержки через включение объектов Общества в федеральные программы на условиях со</w:t>
      </w:r>
      <w:r>
        <w:rPr>
          <w:rFonts w:eastAsia="Times New Roman"/>
          <w:bCs/>
          <w:iCs/>
          <w:color w:val="04142B"/>
          <w:sz w:val="28"/>
          <w:szCs w:val="28"/>
        </w:rPr>
        <w:t>-</w:t>
      </w:r>
      <w:r w:rsidRPr="00B7610B">
        <w:rPr>
          <w:rFonts w:eastAsia="Times New Roman"/>
          <w:bCs/>
          <w:iCs/>
          <w:color w:val="04142B"/>
          <w:sz w:val="28"/>
          <w:szCs w:val="28"/>
        </w:rPr>
        <w:t>финансирования со стороны федерального и республиканского бюджетов</w:t>
      </w:r>
      <w:r>
        <w:rPr>
          <w:rFonts w:eastAsia="Times New Roman"/>
          <w:bCs/>
          <w:iCs/>
          <w:color w:val="04142B"/>
          <w:sz w:val="28"/>
          <w:szCs w:val="28"/>
        </w:rPr>
        <w:t>.</w:t>
      </w:r>
    </w:p>
    <w:p w:rsidR="009276F9" w:rsidRPr="00E95C70" w:rsidRDefault="009276F9" w:rsidP="009276F9">
      <w:pPr>
        <w:spacing w:line="360" w:lineRule="auto"/>
        <w:ind w:firstLine="709"/>
        <w:jc w:val="both"/>
        <w:rPr>
          <w:rFonts w:ascii="YS Text" w:eastAsia="Times New Roman" w:hAnsi="YS Text"/>
          <w:sz w:val="26"/>
          <w:szCs w:val="26"/>
        </w:rPr>
      </w:pPr>
      <w:r w:rsidRPr="00E95C70">
        <w:rPr>
          <w:sz w:val="28"/>
          <w:szCs w:val="28"/>
        </w:rPr>
        <w:t xml:space="preserve">На основе проведенных расчетов и анализа источников финансирования было сформировано владение навыками составления финансовой отчетности с учетом последствий влияния различных методов и способов финансового учета на финансовые результаты деятельности организации на основе использования современных методов обработки деловой информации и корпоративных информационных систем (ОПК-5). Также было сформировано умение применять основные принципы и стандарты финансового учета для </w:t>
      </w:r>
      <w:r w:rsidRPr="00E95C70">
        <w:rPr>
          <w:sz w:val="28"/>
          <w:szCs w:val="28"/>
        </w:rPr>
        <w:lastRenderedPageBreak/>
        <w:t>формирования учетной политики и финансовой отчетности организации, навыков управления затратами и принятия решений на основе данных управленческого учета (ПК-14), выработана способность оценивать воздействие макроэкономической среды на функционирование организаций и органов государственного и муниципального управления, выявлять и анализировать рыночные и специфические риски, а также анализировать поведение потребителей экономических благ и формирование спроса на основе знания экономических основ поведения организаций, структур рынков и конкурентной среды отрасли (ПК-9).</w:t>
      </w:r>
      <w:r w:rsidRPr="00E95C70">
        <w:rPr>
          <w:rFonts w:ascii="YS Text" w:hAnsi="YS Text"/>
        </w:rPr>
        <w:t xml:space="preserve"> </w:t>
      </w:r>
    </w:p>
    <w:p w:rsidR="009276F9" w:rsidRPr="00E95C70" w:rsidRDefault="009276F9" w:rsidP="009276F9">
      <w:pPr>
        <w:spacing w:line="360" w:lineRule="auto"/>
        <w:ind w:firstLine="709"/>
        <w:jc w:val="both"/>
        <w:rPr>
          <w:sz w:val="28"/>
          <w:szCs w:val="28"/>
        </w:rPr>
      </w:pPr>
    </w:p>
    <w:p w:rsidR="009276F9" w:rsidRPr="00E95C70" w:rsidRDefault="009276F9" w:rsidP="009276F9">
      <w:pPr>
        <w:spacing w:line="360" w:lineRule="auto"/>
        <w:ind w:firstLine="709"/>
        <w:jc w:val="both"/>
        <w:rPr>
          <w:sz w:val="32"/>
          <w:szCs w:val="28"/>
        </w:rPr>
      </w:pPr>
    </w:p>
    <w:p w:rsidR="009276F9" w:rsidRDefault="00C32FDD" w:rsidP="0046354B">
      <w:pPr>
        <w:pStyle w:val="a3"/>
        <w:numPr>
          <w:ilvl w:val="0"/>
          <w:numId w:val="16"/>
        </w:numPr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E95C70">
        <w:rPr>
          <w:rFonts w:ascii="Times New Roman" w:hAnsi="Times New Roman" w:cs="Times New Roman"/>
          <w:b/>
          <w:sz w:val="32"/>
          <w:szCs w:val="28"/>
        </w:rPr>
        <w:t>Кадровая и социальная политика</w:t>
      </w:r>
    </w:p>
    <w:p w:rsidR="00B4312A" w:rsidRPr="00E95C70" w:rsidRDefault="00B4312A" w:rsidP="00B4312A">
      <w:pPr>
        <w:pStyle w:val="a3"/>
        <w:spacing w:line="360" w:lineRule="auto"/>
        <w:ind w:left="1440"/>
        <w:rPr>
          <w:rFonts w:ascii="Times New Roman" w:hAnsi="Times New Roman" w:cs="Times New Roman"/>
          <w:b/>
          <w:sz w:val="32"/>
          <w:szCs w:val="28"/>
        </w:rPr>
      </w:pPr>
    </w:p>
    <w:p w:rsidR="009276F9" w:rsidRDefault="009276F9" w:rsidP="00103126">
      <w:pPr>
        <w:spacing w:line="360" w:lineRule="auto"/>
        <w:ind w:firstLine="851"/>
        <w:jc w:val="both"/>
        <w:rPr>
          <w:sz w:val="28"/>
          <w:szCs w:val="28"/>
        </w:rPr>
      </w:pPr>
      <w:r w:rsidRPr="00F036E1">
        <w:rPr>
          <w:sz w:val="28"/>
          <w:szCs w:val="28"/>
        </w:rPr>
        <w:t>Фактическая численность персонала ПАО "Якутскэнерго" участк</w:t>
      </w:r>
      <w:r w:rsidR="00155469">
        <w:rPr>
          <w:sz w:val="28"/>
          <w:szCs w:val="28"/>
        </w:rPr>
        <w:t>а Энергосбыт Томпонского района</w:t>
      </w:r>
      <w:r w:rsidRPr="00F036E1">
        <w:rPr>
          <w:sz w:val="28"/>
          <w:szCs w:val="28"/>
        </w:rPr>
        <w:t xml:space="preserve"> на 01.07.2019 г. составляет 11 человек, из них 63,6% - специалисты и служащие, 27,3% - рабочие, 9,1% - руководители. Существенное преобладание категории специалистов в общей численности персонала является характерным для энергосбытовых компаний.</w:t>
      </w:r>
      <w:r w:rsidR="00965151">
        <w:rPr>
          <w:sz w:val="28"/>
          <w:szCs w:val="28"/>
        </w:rPr>
        <w:t xml:space="preserve"> Данные о численности ЯОЭ Томпонского района и структура персонала занесены в таблицу 7 и схематично изображены на диаграмме (рис.5).</w:t>
      </w:r>
    </w:p>
    <w:p w:rsidR="00155469" w:rsidRDefault="00155469" w:rsidP="00103126">
      <w:pPr>
        <w:spacing w:line="360" w:lineRule="auto"/>
        <w:ind w:firstLine="851"/>
        <w:jc w:val="both"/>
        <w:rPr>
          <w:sz w:val="28"/>
          <w:szCs w:val="28"/>
        </w:rPr>
      </w:pPr>
    </w:p>
    <w:p w:rsidR="009276F9" w:rsidRPr="00965151" w:rsidRDefault="00965151" w:rsidP="00965151">
      <w:pPr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Таблица 7 - </w:t>
      </w:r>
      <w:r w:rsidR="009276F9" w:rsidRPr="00965151">
        <w:rPr>
          <w:rFonts w:eastAsia="Times New Roman"/>
          <w:sz w:val="28"/>
          <w:szCs w:val="28"/>
        </w:rPr>
        <w:t>Структура персонала ОАО "Энергосбыт" на 01.07.2019 г. по категориям работников</w:t>
      </w:r>
    </w:p>
    <w:tbl>
      <w:tblPr>
        <w:tblStyle w:val="TableGrid"/>
        <w:tblW w:w="8949" w:type="dxa"/>
        <w:tblInd w:w="544" w:type="dxa"/>
        <w:tblCellMar>
          <w:top w:w="6" w:type="dxa"/>
          <w:left w:w="106" w:type="dxa"/>
          <w:right w:w="106" w:type="dxa"/>
        </w:tblCellMar>
        <w:tblLook w:val="04A0" w:firstRow="1" w:lastRow="0" w:firstColumn="1" w:lastColumn="0" w:noHBand="0" w:noVBand="1"/>
      </w:tblPr>
      <w:tblGrid>
        <w:gridCol w:w="1851"/>
        <w:gridCol w:w="1908"/>
        <w:gridCol w:w="1929"/>
        <w:gridCol w:w="1701"/>
        <w:gridCol w:w="1560"/>
      </w:tblGrid>
      <w:tr w:rsidR="00965151" w:rsidRPr="00F036E1" w:rsidTr="00965151">
        <w:trPr>
          <w:trHeight w:val="562"/>
        </w:trPr>
        <w:tc>
          <w:tcPr>
            <w:tcW w:w="1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F036E1" w:rsidRDefault="009276F9" w:rsidP="002F0730">
            <w:pPr>
              <w:spacing w:after="160" w:line="259" w:lineRule="auto"/>
              <w:rPr>
                <w:sz w:val="28"/>
                <w:szCs w:val="28"/>
              </w:rPr>
            </w:pP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276F9" w:rsidRPr="00F036E1" w:rsidRDefault="009276F9" w:rsidP="002F0730">
            <w:pPr>
              <w:spacing w:line="259" w:lineRule="auto"/>
              <w:ind w:left="23"/>
              <w:rPr>
                <w:sz w:val="28"/>
                <w:szCs w:val="28"/>
              </w:rPr>
            </w:pPr>
            <w:r w:rsidRPr="00F036E1">
              <w:rPr>
                <w:sz w:val="28"/>
                <w:szCs w:val="28"/>
              </w:rPr>
              <w:t>Руководители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F036E1" w:rsidRDefault="009276F9" w:rsidP="002F0730">
            <w:pPr>
              <w:spacing w:line="259" w:lineRule="auto"/>
              <w:jc w:val="center"/>
              <w:rPr>
                <w:sz w:val="28"/>
                <w:szCs w:val="28"/>
              </w:rPr>
            </w:pPr>
            <w:r w:rsidRPr="00F036E1">
              <w:rPr>
                <w:sz w:val="28"/>
                <w:szCs w:val="28"/>
              </w:rPr>
              <w:t>Специалисты и служащие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276F9" w:rsidRPr="00F036E1" w:rsidRDefault="009276F9" w:rsidP="002F0730">
            <w:pPr>
              <w:spacing w:line="259" w:lineRule="auto"/>
              <w:ind w:left="6"/>
              <w:jc w:val="center"/>
              <w:rPr>
                <w:sz w:val="28"/>
                <w:szCs w:val="28"/>
              </w:rPr>
            </w:pPr>
            <w:r w:rsidRPr="00F036E1">
              <w:rPr>
                <w:sz w:val="28"/>
                <w:szCs w:val="28"/>
              </w:rPr>
              <w:t>Рабочие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276F9" w:rsidRPr="00F036E1" w:rsidRDefault="009276F9" w:rsidP="002F0730">
            <w:pPr>
              <w:spacing w:line="259" w:lineRule="auto"/>
              <w:ind w:right="11"/>
              <w:jc w:val="center"/>
              <w:rPr>
                <w:sz w:val="28"/>
                <w:szCs w:val="28"/>
              </w:rPr>
            </w:pPr>
            <w:r w:rsidRPr="00F036E1">
              <w:rPr>
                <w:sz w:val="28"/>
                <w:szCs w:val="28"/>
              </w:rPr>
              <w:t>Всего</w:t>
            </w:r>
          </w:p>
        </w:tc>
      </w:tr>
      <w:tr w:rsidR="00965151" w:rsidRPr="00F036E1" w:rsidTr="00965151">
        <w:trPr>
          <w:trHeight w:val="288"/>
        </w:trPr>
        <w:tc>
          <w:tcPr>
            <w:tcW w:w="1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F036E1" w:rsidRDefault="009276F9" w:rsidP="002F0730">
            <w:pPr>
              <w:spacing w:line="259" w:lineRule="auto"/>
              <w:rPr>
                <w:sz w:val="28"/>
                <w:szCs w:val="28"/>
              </w:rPr>
            </w:pPr>
            <w:r w:rsidRPr="00F036E1">
              <w:rPr>
                <w:sz w:val="28"/>
                <w:szCs w:val="28"/>
              </w:rPr>
              <w:t>Количество человек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F036E1" w:rsidRDefault="009276F9" w:rsidP="00965151">
            <w:pPr>
              <w:spacing w:line="259" w:lineRule="auto"/>
              <w:ind w:right="5"/>
              <w:jc w:val="center"/>
              <w:rPr>
                <w:sz w:val="28"/>
                <w:szCs w:val="28"/>
              </w:rPr>
            </w:pPr>
            <w:r w:rsidRPr="00F036E1">
              <w:rPr>
                <w:sz w:val="28"/>
                <w:szCs w:val="28"/>
              </w:rPr>
              <w:t>1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F036E1" w:rsidRDefault="009276F9" w:rsidP="00965151">
            <w:pPr>
              <w:spacing w:line="259" w:lineRule="auto"/>
              <w:ind w:right="5"/>
              <w:jc w:val="center"/>
              <w:rPr>
                <w:sz w:val="28"/>
                <w:szCs w:val="28"/>
              </w:rPr>
            </w:pPr>
            <w:r w:rsidRPr="00F036E1">
              <w:rPr>
                <w:sz w:val="28"/>
                <w:szCs w:val="28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F036E1" w:rsidRDefault="009276F9" w:rsidP="00965151">
            <w:pPr>
              <w:spacing w:line="259" w:lineRule="auto"/>
              <w:jc w:val="center"/>
              <w:rPr>
                <w:sz w:val="28"/>
                <w:szCs w:val="28"/>
              </w:rPr>
            </w:pPr>
            <w:r w:rsidRPr="00F036E1"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Default="009276F9" w:rsidP="00965151">
            <w:pPr>
              <w:spacing w:line="259" w:lineRule="auto"/>
              <w:ind w:right="5"/>
              <w:jc w:val="center"/>
              <w:rPr>
                <w:sz w:val="28"/>
                <w:szCs w:val="28"/>
              </w:rPr>
            </w:pPr>
            <w:r w:rsidRPr="00F036E1">
              <w:rPr>
                <w:sz w:val="28"/>
                <w:szCs w:val="28"/>
              </w:rPr>
              <w:t>11</w:t>
            </w:r>
          </w:p>
          <w:p w:rsidR="009276F9" w:rsidRPr="00F036E1" w:rsidRDefault="009276F9" w:rsidP="00965151">
            <w:pPr>
              <w:spacing w:line="259" w:lineRule="auto"/>
              <w:ind w:right="5"/>
              <w:jc w:val="center"/>
              <w:rPr>
                <w:sz w:val="28"/>
                <w:szCs w:val="28"/>
              </w:rPr>
            </w:pPr>
          </w:p>
        </w:tc>
      </w:tr>
    </w:tbl>
    <w:p w:rsidR="009276F9" w:rsidRDefault="009276F9" w:rsidP="009276F9">
      <w:pPr>
        <w:spacing w:line="360" w:lineRule="auto"/>
        <w:ind w:firstLine="709"/>
        <w:jc w:val="both"/>
        <w:rPr>
          <w:sz w:val="28"/>
          <w:szCs w:val="28"/>
        </w:rPr>
      </w:pPr>
    </w:p>
    <w:p w:rsidR="009276F9" w:rsidRDefault="009276F9" w:rsidP="009276F9">
      <w:pPr>
        <w:spacing w:line="360" w:lineRule="auto"/>
        <w:ind w:firstLine="709"/>
        <w:jc w:val="both"/>
        <w:rPr>
          <w:sz w:val="28"/>
          <w:szCs w:val="28"/>
        </w:rPr>
      </w:pPr>
    </w:p>
    <w:p w:rsidR="009276F9" w:rsidRDefault="00965151" w:rsidP="009276F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</w:t>
      </w:r>
      <w:r w:rsidR="009276F9">
        <w:rPr>
          <w:rFonts w:ascii="Calibri" w:hAnsi="Calibri" w:cs="Calibri"/>
          <w:noProof/>
          <w:sz w:val="22"/>
        </w:rPr>
        <w:drawing>
          <wp:inline distT="0" distB="0" distL="0" distR="0" wp14:anchorId="578A6B2E" wp14:editId="743EBAEB">
            <wp:extent cx="4114800" cy="1996440"/>
            <wp:effectExtent l="0" t="0" r="0" b="3810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965151" w:rsidRDefault="00965151" w:rsidP="00965151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Рисунок 5 – Структура персонала по категориям работников</w:t>
      </w:r>
    </w:p>
    <w:p w:rsidR="00965151" w:rsidRDefault="00965151" w:rsidP="00965151">
      <w:pPr>
        <w:spacing w:line="360" w:lineRule="auto"/>
        <w:ind w:firstLine="709"/>
        <w:jc w:val="center"/>
        <w:rPr>
          <w:sz w:val="28"/>
          <w:szCs w:val="28"/>
        </w:rPr>
      </w:pPr>
    </w:p>
    <w:p w:rsidR="009276F9" w:rsidRDefault="009276F9" w:rsidP="00965151">
      <w:pPr>
        <w:spacing w:line="360" w:lineRule="auto"/>
        <w:ind w:firstLine="851"/>
        <w:jc w:val="both"/>
        <w:rPr>
          <w:sz w:val="28"/>
        </w:rPr>
      </w:pPr>
      <w:r w:rsidRPr="00A46F4F">
        <w:rPr>
          <w:sz w:val="28"/>
        </w:rPr>
        <w:t>Средний возраст сотрудников Общества на 01.07.2019 г. составляет 35 лет. Наибольшее количество работающих находится в возрастной группе от 30 до 45 лет (72,7 %), доля работающих в возрасте старше 45 лет – 27,2 %</w:t>
      </w:r>
      <w:r w:rsidR="00965151">
        <w:rPr>
          <w:sz w:val="28"/>
        </w:rPr>
        <w:t>, смотрите таблицу 8</w:t>
      </w:r>
      <w:r w:rsidRPr="00A46F4F">
        <w:rPr>
          <w:sz w:val="28"/>
        </w:rPr>
        <w:t>. Существующая кадровая структура "Энергосбыт" обеспечивает высокий уровень работы организации.</w:t>
      </w:r>
      <w:r w:rsidR="00965151">
        <w:rPr>
          <w:sz w:val="28"/>
        </w:rPr>
        <w:t xml:space="preserve"> </w:t>
      </w:r>
    </w:p>
    <w:p w:rsidR="00965151" w:rsidRDefault="00965151" w:rsidP="00965151">
      <w:pPr>
        <w:spacing w:line="360" w:lineRule="auto"/>
        <w:ind w:firstLine="851"/>
        <w:jc w:val="both"/>
        <w:rPr>
          <w:sz w:val="28"/>
        </w:rPr>
      </w:pPr>
    </w:p>
    <w:p w:rsidR="009276F9" w:rsidRDefault="00965151" w:rsidP="00965151">
      <w:pPr>
        <w:spacing w:line="360" w:lineRule="auto"/>
        <w:ind w:firstLine="851"/>
        <w:jc w:val="both"/>
        <w:rPr>
          <w:rFonts w:eastAsia="Times New Roman"/>
          <w:sz w:val="28"/>
        </w:rPr>
      </w:pPr>
      <w:r>
        <w:rPr>
          <w:sz w:val="28"/>
        </w:rPr>
        <w:t xml:space="preserve">Таблица 8 - </w:t>
      </w:r>
      <w:r w:rsidR="009276F9" w:rsidRPr="00965151">
        <w:rPr>
          <w:rFonts w:eastAsia="Times New Roman"/>
          <w:sz w:val="28"/>
        </w:rPr>
        <w:t>Структура персонала ОАО "Энергосбыт" на 01.07.2019 г. по возрастным группам</w:t>
      </w:r>
    </w:p>
    <w:p w:rsidR="00965151" w:rsidRPr="00965151" w:rsidRDefault="00965151" w:rsidP="00965151">
      <w:pPr>
        <w:spacing w:line="360" w:lineRule="auto"/>
        <w:ind w:firstLine="851"/>
        <w:jc w:val="both"/>
        <w:rPr>
          <w:sz w:val="28"/>
        </w:rPr>
      </w:pPr>
    </w:p>
    <w:tbl>
      <w:tblPr>
        <w:tblStyle w:val="TableGrid"/>
        <w:tblW w:w="7956" w:type="dxa"/>
        <w:tblInd w:w="544" w:type="dxa"/>
        <w:tblCellMar>
          <w:top w:w="7" w:type="dxa"/>
          <w:left w:w="106" w:type="dxa"/>
          <w:right w:w="110" w:type="dxa"/>
        </w:tblCellMar>
        <w:tblLook w:val="04A0" w:firstRow="1" w:lastRow="0" w:firstColumn="1" w:lastColumn="0" w:noHBand="0" w:noVBand="1"/>
      </w:tblPr>
      <w:tblGrid>
        <w:gridCol w:w="2286"/>
        <w:gridCol w:w="1843"/>
        <w:gridCol w:w="2106"/>
        <w:gridCol w:w="1721"/>
      </w:tblGrid>
      <w:tr w:rsidR="009276F9" w:rsidRPr="00A46F4F" w:rsidTr="00965151">
        <w:trPr>
          <w:trHeight w:val="374"/>
        </w:trPr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A46F4F" w:rsidRDefault="009276F9" w:rsidP="002F0730">
            <w:pPr>
              <w:spacing w:after="160" w:line="259" w:lineRule="auto"/>
              <w:rPr>
                <w:sz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A46F4F" w:rsidRDefault="009276F9" w:rsidP="00965151">
            <w:pPr>
              <w:spacing w:line="259" w:lineRule="auto"/>
              <w:ind w:right="1"/>
              <w:jc w:val="center"/>
              <w:rPr>
                <w:sz w:val="28"/>
              </w:rPr>
            </w:pPr>
            <w:r w:rsidRPr="00A46F4F">
              <w:rPr>
                <w:sz w:val="28"/>
              </w:rPr>
              <w:t>30-45 лет</w:t>
            </w: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A46F4F" w:rsidRDefault="009276F9" w:rsidP="00965151">
            <w:pPr>
              <w:spacing w:line="259" w:lineRule="auto"/>
              <w:ind w:left="120"/>
              <w:jc w:val="center"/>
              <w:rPr>
                <w:sz w:val="28"/>
              </w:rPr>
            </w:pPr>
            <w:r w:rsidRPr="00A46F4F">
              <w:rPr>
                <w:sz w:val="28"/>
              </w:rPr>
              <w:t>Старше 45 лет</w:t>
            </w:r>
          </w:p>
        </w:tc>
        <w:tc>
          <w:tcPr>
            <w:tcW w:w="1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A46F4F" w:rsidRDefault="009276F9" w:rsidP="00965151">
            <w:pPr>
              <w:spacing w:line="259" w:lineRule="auto"/>
              <w:ind w:right="10"/>
              <w:jc w:val="center"/>
              <w:rPr>
                <w:sz w:val="28"/>
              </w:rPr>
            </w:pPr>
            <w:r w:rsidRPr="00A46F4F">
              <w:rPr>
                <w:sz w:val="28"/>
              </w:rPr>
              <w:t>Всего</w:t>
            </w:r>
          </w:p>
        </w:tc>
      </w:tr>
      <w:tr w:rsidR="009276F9" w:rsidRPr="00A46F4F" w:rsidTr="00965151">
        <w:trPr>
          <w:trHeight w:val="288"/>
        </w:trPr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A46F4F" w:rsidRDefault="009276F9" w:rsidP="002F0730">
            <w:pPr>
              <w:spacing w:line="259" w:lineRule="auto"/>
              <w:rPr>
                <w:sz w:val="28"/>
              </w:rPr>
            </w:pPr>
            <w:r w:rsidRPr="00A46F4F">
              <w:rPr>
                <w:sz w:val="28"/>
              </w:rPr>
              <w:t>Количество человек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A46F4F" w:rsidRDefault="009276F9" w:rsidP="00965151">
            <w:pPr>
              <w:spacing w:line="259" w:lineRule="auto"/>
              <w:jc w:val="center"/>
              <w:rPr>
                <w:sz w:val="28"/>
              </w:rPr>
            </w:pPr>
            <w:r w:rsidRPr="00A46F4F">
              <w:rPr>
                <w:sz w:val="28"/>
              </w:rPr>
              <w:t>8</w:t>
            </w:r>
          </w:p>
        </w:tc>
        <w:tc>
          <w:tcPr>
            <w:tcW w:w="2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A46F4F" w:rsidRDefault="009276F9" w:rsidP="00965151">
            <w:pPr>
              <w:spacing w:line="259" w:lineRule="auto"/>
              <w:jc w:val="center"/>
              <w:rPr>
                <w:sz w:val="28"/>
              </w:rPr>
            </w:pPr>
            <w:r w:rsidRPr="00A46F4F">
              <w:rPr>
                <w:sz w:val="28"/>
              </w:rPr>
              <w:t>3</w:t>
            </w:r>
          </w:p>
        </w:tc>
        <w:tc>
          <w:tcPr>
            <w:tcW w:w="1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76F9" w:rsidRPr="00A46F4F" w:rsidRDefault="009276F9" w:rsidP="00965151">
            <w:pPr>
              <w:spacing w:line="259" w:lineRule="auto"/>
              <w:jc w:val="center"/>
              <w:rPr>
                <w:sz w:val="28"/>
              </w:rPr>
            </w:pPr>
            <w:r w:rsidRPr="00A46F4F">
              <w:rPr>
                <w:sz w:val="28"/>
              </w:rPr>
              <w:t>11</w:t>
            </w:r>
          </w:p>
        </w:tc>
      </w:tr>
    </w:tbl>
    <w:p w:rsidR="009276F9" w:rsidRDefault="009276F9" w:rsidP="00B63EE7">
      <w:pPr>
        <w:spacing w:line="360" w:lineRule="auto"/>
        <w:jc w:val="both"/>
        <w:rPr>
          <w:sz w:val="28"/>
          <w:szCs w:val="28"/>
        </w:rPr>
      </w:pPr>
    </w:p>
    <w:p w:rsidR="009276F9" w:rsidRPr="00A46F4F" w:rsidRDefault="009276F9" w:rsidP="00B63EE7">
      <w:pPr>
        <w:spacing w:line="360" w:lineRule="auto"/>
        <w:ind w:firstLine="851"/>
        <w:rPr>
          <w:sz w:val="28"/>
        </w:rPr>
      </w:pPr>
      <w:r w:rsidRPr="00B63EE7">
        <w:rPr>
          <w:rFonts w:eastAsia="Times New Roman"/>
          <w:sz w:val="28"/>
        </w:rPr>
        <w:t>Качественный состав работников. Система развития персонала.</w:t>
      </w:r>
      <w:r w:rsidR="00B63EE7" w:rsidRPr="00B63EE7">
        <w:rPr>
          <w:sz w:val="28"/>
        </w:rPr>
        <w:t xml:space="preserve"> </w:t>
      </w:r>
      <w:r w:rsidRPr="00B63EE7">
        <w:rPr>
          <w:sz w:val="28"/>
        </w:rPr>
        <w:t>9 работников "Энергосбыт" имеют высшее образование, 4 из них человек имеют два высших образования</w:t>
      </w:r>
      <w:r w:rsidRPr="00A46F4F">
        <w:rPr>
          <w:sz w:val="28"/>
        </w:rPr>
        <w:t xml:space="preserve">. </w:t>
      </w:r>
    </w:p>
    <w:p w:rsidR="00B63EE7" w:rsidRDefault="00B63EE7" w:rsidP="00B63EE7">
      <w:pPr>
        <w:spacing w:after="12"/>
        <w:ind w:right="936"/>
        <w:rPr>
          <w:rFonts w:eastAsia="Times New Roman"/>
          <w:sz w:val="28"/>
        </w:rPr>
      </w:pPr>
    </w:p>
    <w:p w:rsidR="009276F9" w:rsidRDefault="00B63EE7" w:rsidP="00B63EE7">
      <w:pPr>
        <w:spacing w:after="12"/>
        <w:ind w:right="936"/>
        <w:jc w:val="both"/>
        <w:rPr>
          <w:rFonts w:eastAsia="Times New Roman"/>
          <w:sz w:val="28"/>
        </w:rPr>
      </w:pPr>
      <w:r>
        <w:rPr>
          <w:rFonts w:eastAsia="Times New Roman"/>
          <w:sz w:val="28"/>
        </w:rPr>
        <w:t xml:space="preserve">            </w:t>
      </w:r>
      <w:r w:rsidRPr="00B63EE7">
        <w:rPr>
          <w:rFonts w:eastAsia="Times New Roman"/>
          <w:sz w:val="28"/>
        </w:rPr>
        <w:t xml:space="preserve">Таблица 9 - </w:t>
      </w:r>
      <w:r w:rsidR="009276F9" w:rsidRPr="00B63EE7">
        <w:rPr>
          <w:rFonts w:eastAsia="Times New Roman"/>
          <w:sz w:val="28"/>
        </w:rPr>
        <w:t>Качественный состав р</w:t>
      </w:r>
      <w:r w:rsidR="0016560D">
        <w:rPr>
          <w:rFonts w:eastAsia="Times New Roman"/>
          <w:sz w:val="28"/>
        </w:rPr>
        <w:t>аботников Общества на 01.07.2019</w:t>
      </w:r>
      <w:r w:rsidR="009276F9" w:rsidRPr="00B63EE7">
        <w:rPr>
          <w:rFonts w:eastAsia="Times New Roman"/>
          <w:sz w:val="28"/>
        </w:rPr>
        <w:t xml:space="preserve"> г.</w:t>
      </w:r>
    </w:p>
    <w:p w:rsidR="00B63EE7" w:rsidRPr="00B63EE7" w:rsidRDefault="00B63EE7" w:rsidP="00B63EE7">
      <w:pPr>
        <w:spacing w:after="12"/>
        <w:ind w:right="936"/>
        <w:rPr>
          <w:sz w:val="28"/>
        </w:rPr>
      </w:pPr>
    </w:p>
    <w:tbl>
      <w:tblPr>
        <w:tblStyle w:val="TableGrid"/>
        <w:tblW w:w="6105" w:type="dxa"/>
        <w:tblInd w:w="544" w:type="dxa"/>
        <w:tblCellMar>
          <w:top w:w="7" w:type="dxa"/>
          <w:left w:w="106" w:type="dxa"/>
          <w:right w:w="92" w:type="dxa"/>
        </w:tblCellMar>
        <w:tblLook w:val="04A0" w:firstRow="1" w:lastRow="0" w:firstColumn="1" w:lastColumn="0" w:noHBand="0" w:noVBand="1"/>
      </w:tblPr>
      <w:tblGrid>
        <w:gridCol w:w="2647"/>
        <w:gridCol w:w="1708"/>
        <w:gridCol w:w="1750"/>
      </w:tblGrid>
      <w:tr w:rsidR="00B63EE7" w:rsidRPr="00A46F4F" w:rsidTr="00B63EE7">
        <w:trPr>
          <w:trHeight w:val="562"/>
        </w:trPr>
        <w:tc>
          <w:tcPr>
            <w:tcW w:w="2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63EE7" w:rsidRPr="00A46F4F" w:rsidRDefault="00B63EE7" w:rsidP="002F0730">
            <w:pPr>
              <w:spacing w:line="259" w:lineRule="auto"/>
              <w:rPr>
                <w:sz w:val="28"/>
              </w:rPr>
            </w:pP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63EE7" w:rsidRPr="00A46F4F" w:rsidRDefault="00B63EE7" w:rsidP="00B63EE7">
            <w:pPr>
              <w:spacing w:line="259" w:lineRule="auto"/>
              <w:ind w:right="13"/>
              <w:rPr>
                <w:sz w:val="28"/>
              </w:rPr>
            </w:pPr>
            <w:r>
              <w:rPr>
                <w:sz w:val="28"/>
              </w:rPr>
              <w:t>Высшее</w:t>
            </w:r>
          </w:p>
        </w:tc>
        <w:tc>
          <w:tcPr>
            <w:tcW w:w="1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63EE7" w:rsidRPr="00A46F4F" w:rsidRDefault="00B63EE7" w:rsidP="00B63EE7">
            <w:pPr>
              <w:spacing w:line="259" w:lineRule="auto"/>
              <w:ind w:right="13"/>
              <w:rPr>
                <w:sz w:val="28"/>
              </w:rPr>
            </w:pPr>
            <w:r>
              <w:rPr>
                <w:sz w:val="28"/>
              </w:rPr>
              <w:t>Средне-специальное</w:t>
            </w:r>
          </w:p>
        </w:tc>
      </w:tr>
      <w:tr w:rsidR="00B63EE7" w:rsidRPr="00A46F4F" w:rsidTr="00B63EE7">
        <w:trPr>
          <w:trHeight w:val="562"/>
        </w:trPr>
        <w:tc>
          <w:tcPr>
            <w:tcW w:w="2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63EE7" w:rsidRPr="00A46F4F" w:rsidRDefault="00B63EE7" w:rsidP="002F0730">
            <w:pPr>
              <w:spacing w:line="259" w:lineRule="auto"/>
              <w:rPr>
                <w:sz w:val="28"/>
              </w:rPr>
            </w:pPr>
            <w:r>
              <w:rPr>
                <w:sz w:val="28"/>
              </w:rPr>
              <w:t>Количество человек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63EE7" w:rsidRPr="00A46F4F" w:rsidRDefault="00B63EE7" w:rsidP="00B63EE7">
            <w:pPr>
              <w:spacing w:line="259" w:lineRule="auto"/>
              <w:ind w:right="13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63EE7" w:rsidRPr="00A46F4F" w:rsidRDefault="00B63EE7" w:rsidP="00B63EE7">
            <w:pPr>
              <w:spacing w:line="259" w:lineRule="auto"/>
              <w:ind w:right="13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</w:tr>
    </w:tbl>
    <w:p w:rsidR="00B63EE7" w:rsidRDefault="00B63EE7" w:rsidP="00A14188">
      <w:pPr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За последние 5 лет менялся состав работающих в организации, но численность оставалась прежней. </w:t>
      </w:r>
    </w:p>
    <w:p w:rsidR="0090630A" w:rsidRDefault="0090630A" w:rsidP="00A14188">
      <w:pPr>
        <w:spacing w:line="360" w:lineRule="auto"/>
        <w:ind w:firstLine="851"/>
        <w:jc w:val="both"/>
        <w:rPr>
          <w:sz w:val="28"/>
          <w:szCs w:val="28"/>
        </w:rPr>
      </w:pPr>
      <w:r w:rsidRPr="00CC4C19">
        <w:rPr>
          <w:sz w:val="28"/>
          <w:szCs w:val="28"/>
        </w:rPr>
        <w:t>Кадровая политика основана на миссии Общества, которое видит свое предназначение в повышении качества жизни населения и создании условий для развития Дал</w:t>
      </w:r>
      <w:r>
        <w:rPr>
          <w:sz w:val="28"/>
          <w:szCs w:val="28"/>
        </w:rPr>
        <w:t>ьневосточного региона России.</w:t>
      </w:r>
    </w:p>
    <w:p w:rsidR="0090630A" w:rsidRPr="00291889" w:rsidRDefault="0090630A" w:rsidP="00A14188">
      <w:pPr>
        <w:spacing w:line="360" w:lineRule="auto"/>
        <w:ind w:firstLine="851"/>
        <w:jc w:val="both"/>
        <w:rPr>
          <w:sz w:val="28"/>
          <w:szCs w:val="28"/>
        </w:rPr>
      </w:pPr>
      <w:r w:rsidRPr="00CC4C19">
        <w:rPr>
          <w:bCs/>
          <w:sz w:val="28"/>
          <w:szCs w:val="28"/>
        </w:rPr>
        <w:t xml:space="preserve">Персонал — один из главных стратегических ресурсов </w:t>
      </w:r>
      <w:r>
        <w:rPr>
          <w:bCs/>
          <w:sz w:val="28"/>
          <w:szCs w:val="28"/>
        </w:rPr>
        <w:t>О</w:t>
      </w:r>
      <w:r w:rsidRPr="00CC4C19">
        <w:rPr>
          <w:bCs/>
          <w:sz w:val="28"/>
          <w:szCs w:val="28"/>
        </w:rPr>
        <w:t>бщества,</w:t>
      </w:r>
      <w:r w:rsidRPr="00CC4C19">
        <w:rPr>
          <w:sz w:val="28"/>
          <w:szCs w:val="28"/>
        </w:rPr>
        <w:t xml:space="preserve"> обеспечивающих его конкурентоспособность и достижение стоящих перед обществом целей.</w:t>
      </w:r>
      <w:r>
        <w:rPr>
          <w:sz w:val="28"/>
          <w:szCs w:val="28"/>
        </w:rPr>
        <w:t xml:space="preserve"> </w:t>
      </w:r>
      <w:r w:rsidRPr="00CC4C19">
        <w:rPr>
          <w:rFonts w:eastAsia="Times New Roman"/>
          <w:bCs/>
          <w:sz w:val="28"/>
          <w:szCs w:val="28"/>
        </w:rPr>
        <w:t>Основн</w:t>
      </w:r>
      <w:r>
        <w:rPr>
          <w:rFonts w:eastAsia="Times New Roman"/>
          <w:bCs/>
          <w:sz w:val="28"/>
          <w:szCs w:val="28"/>
        </w:rPr>
        <w:t>ой</w:t>
      </w:r>
      <w:r w:rsidRPr="00CC4C19">
        <w:rPr>
          <w:rFonts w:eastAsia="Times New Roman"/>
          <w:bCs/>
          <w:sz w:val="28"/>
          <w:szCs w:val="28"/>
        </w:rPr>
        <w:t xml:space="preserve"> задач</w:t>
      </w:r>
      <w:r>
        <w:rPr>
          <w:rFonts w:eastAsia="Times New Roman"/>
          <w:bCs/>
          <w:sz w:val="28"/>
          <w:szCs w:val="28"/>
        </w:rPr>
        <w:t>ей</w:t>
      </w:r>
      <w:r w:rsidRPr="00CC4C19">
        <w:rPr>
          <w:rFonts w:eastAsia="Times New Roman"/>
          <w:bCs/>
          <w:sz w:val="28"/>
          <w:szCs w:val="28"/>
        </w:rPr>
        <w:t xml:space="preserve"> кадровой политики общества являются: </w:t>
      </w:r>
    </w:p>
    <w:p w:rsidR="0090630A" w:rsidRPr="00CC4C19" w:rsidRDefault="0090630A" w:rsidP="00A14188">
      <w:pPr>
        <w:spacing w:line="360" w:lineRule="auto"/>
        <w:ind w:firstLine="851"/>
        <w:jc w:val="both"/>
        <w:rPr>
          <w:rFonts w:eastAsia="Times New Roman"/>
          <w:sz w:val="28"/>
          <w:szCs w:val="28"/>
        </w:rPr>
      </w:pPr>
      <w:r w:rsidRPr="00CC4C19">
        <w:rPr>
          <w:rFonts w:eastAsia="Times New Roman"/>
          <w:sz w:val="28"/>
          <w:szCs w:val="28"/>
        </w:rPr>
        <w:t xml:space="preserve">поддержание, развитие высококвалифицированного кадрового состава общества, способного на высоком профессиональном уровне обеспечить надежное энергоснабжение потребителей, экономическую эффективность деятельности общества, безопасность труда, промышленную и пожарную безопасность, охрану окружающей среды; </w:t>
      </w:r>
    </w:p>
    <w:p w:rsidR="009276F9" w:rsidRPr="005357B0" w:rsidRDefault="0090630A" w:rsidP="00A14188">
      <w:pPr>
        <w:spacing w:line="360" w:lineRule="auto"/>
        <w:ind w:firstLine="851"/>
        <w:jc w:val="both"/>
        <w:rPr>
          <w:sz w:val="28"/>
          <w:szCs w:val="28"/>
        </w:rPr>
      </w:pPr>
      <w:r w:rsidRPr="00CC4C19">
        <w:rPr>
          <w:sz w:val="28"/>
          <w:szCs w:val="28"/>
        </w:rPr>
        <w:t>Ежегодно проводится проверка знаний</w:t>
      </w:r>
      <w:r>
        <w:rPr>
          <w:sz w:val="28"/>
          <w:szCs w:val="28"/>
        </w:rPr>
        <w:t xml:space="preserve"> сотрудников</w:t>
      </w:r>
      <w:r w:rsidRPr="00CC4C19">
        <w:rPr>
          <w:sz w:val="28"/>
          <w:szCs w:val="28"/>
        </w:rPr>
        <w:t xml:space="preserve"> путем проведения экзаменов на проход в группу допуска надлежащего персонала. </w:t>
      </w:r>
    </w:p>
    <w:p w:rsidR="009276F9" w:rsidRPr="005357B0" w:rsidRDefault="009276F9" w:rsidP="00A14188">
      <w:pPr>
        <w:pStyle w:val="ConsPlusNormal"/>
        <w:spacing w:line="360" w:lineRule="auto"/>
        <w:ind w:firstLine="851"/>
        <w:jc w:val="both"/>
        <w:rPr>
          <w:color w:val="000000" w:themeColor="text1"/>
          <w:sz w:val="28"/>
          <w:szCs w:val="28"/>
        </w:rPr>
      </w:pPr>
      <w:r w:rsidRPr="005357B0">
        <w:rPr>
          <w:color w:val="000000" w:themeColor="text1"/>
          <w:sz w:val="28"/>
          <w:szCs w:val="28"/>
        </w:rPr>
        <w:t>Ознакомление с основными принципами работы с персоналом дало возможность овладеть навыками количественного и качественного анализа информации при принятии управленческих решений, построения экономических, финансовых и организационно-управленческих моделей путем их адаптации к конкретным задачам управления (ПК-10); сформировал способность участвовать в управлении проектом, программой внедрения технологических и продуктовых инноваций или программой организационных изменений (ПК-6).</w:t>
      </w:r>
    </w:p>
    <w:p w:rsidR="009276F9" w:rsidRDefault="009276F9" w:rsidP="00A14188">
      <w:pPr>
        <w:spacing w:line="360" w:lineRule="auto"/>
        <w:ind w:firstLine="851"/>
        <w:jc w:val="both"/>
        <w:rPr>
          <w:b/>
          <w:sz w:val="28"/>
          <w:szCs w:val="28"/>
        </w:rPr>
      </w:pPr>
    </w:p>
    <w:p w:rsidR="005357B0" w:rsidRPr="00076151" w:rsidRDefault="005357B0" w:rsidP="009276F9">
      <w:pPr>
        <w:spacing w:line="360" w:lineRule="auto"/>
        <w:jc w:val="both"/>
        <w:rPr>
          <w:b/>
          <w:sz w:val="28"/>
          <w:szCs w:val="28"/>
        </w:rPr>
      </w:pPr>
    </w:p>
    <w:p w:rsidR="003B4D90" w:rsidRDefault="003B4D90" w:rsidP="009276F9">
      <w:pPr>
        <w:spacing w:line="360" w:lineRule="auto"/>
        <w:jc w:val="center"/>
        <w:rPr>
          <w:b/>
          <w:sz w:val="32"/>
          <w:szCs w:val="28"/>
        </w:rPr>
      </w:pPr>
    </w:p>
    <w:p w:rsidR="003B4D90" w:rsidRDefault="003B4D90" w:rsidP="009276F9">
      <w:pPr>
        <w:spacing w:line="360" w:lineRule="auto"/>
        <w:jc w:val="center"/>
        <w:rPr>
          <w:b/>
          <w:sz w:val="32"/>
          <w:szCs w:val="28"/>
        </w:rPr>
      </w:pPr>
    </w:p>
    <w:p w:rsidR="003B4D90" w:rsidRDefault="003B4D90" w:rsidP="009276F9">
      <w:pPr>
        <w:spacing w:line="360" w:lineRule="auto"/>
        <w:jc w:val="center"/>
        <w:rPr>
          <w:b/>
          <w:sz w:val="32"/>
          <w:szCs w:val="28"/>
        </w:rPr>
      </w:pPr>
    </w:p>
    <w:p w:rsidR="003B4D90" w:rsidRDefault="003B4D90" w:rsidP="009276F9">
      <w:pPr>
        <w:spacing w:line="360" w:lineRule="auto"/>
        <w:jc w:val="center"/>
        <w:rPr>
          <w:b/>
          <w:sz w:val="32"/>
          <w:szCs w:val="28"/>
        </w:rPr>
      </w:pPr>
    </w:p>
    <w:p w:rsidR="009276F9" w:rsidRPr="00AF38FE" w:rsidRDefault="00AF38FE" w:rsidP="009276F9">
      <w:pPr>
        <w:spacing w:line="360" w:lineRule="auto"/>
        <w:jc w:val="center"/>
        <w:rPr>
          <w:b/>
          <w:sz w:val="32"/>
          <w:szCs w:val="28"/>
        </w:rPr>
      </w:pPr>
      <w:r w:rsidRPr="00AF38FE">
        <w:rPr>
          <w:b/>
          <w:sz w:val="32"/>
          <w:szCs w:val="28"/>
        </w:rPr>
        <w:lastRenderedPageBreak/>
        <w:t xml:space="preserve"> </w:t>
      </w:r>
      <w:r w:rsidR="009276F9" w:rsidRPr="00AF38FE">
        <w:rPr>
          <w:b/>
          <w:sz w:val="32"/>
          <w:szCs w:val="28"/>
        </w:rPr>
        <w:t>Результаты выполненного индивидуального задания</w:t>
      </w:r>
      <w:r w:rsidR="00E144F2">
        <w:rPr>
          <w:b/>
          <w:sz w:val="32"/>
          <w:szCs w:val="28"/>
        </w:rPr>
        <w:t>.</w:t>
      </w:r>
    </w:p>
    <w:p w:rsidR="009276F9" w:rsidRPr="00AF38FE" w:rsidRDefault="009276F9" w:rsidP="00AF38FE">
      <w:pPr>
        <w:spacing w:line="360" w:lineRule="auto"/>
        <w:ind w:firstLine="851"/>
        <w:jc w:val="both"/>
        <w:rPr>
          <w:b/>
          <w:color w:val="FF0000"/>
          <w:sz w:val="28"/>
          <w:szCs w:val="28"/>
        </w:rPr>
      </w:pPr>
    </w:p>
    <w:p w:rsidR="009276F9" w:rsidRPr="00AF38FE" w:rsidRDefault="009276F9" w:rsidP="00AF38FE">
      <w:pPr>
        <w:shd w:val="clear" w:color="auto" w:fill="FFFFFF"/>
        <w:spacing w:line="360" w:lineRule="auto"/>
        <w:ind w:firstLine="851"/>
        <w:jc w:val="both"/>
        <w:rPr>
          <w:rFonts w:eastAsia="Times New Roman"/>
          <w:color w:val="000000" w:themeColor="text1"/>
          <w:sz w:val="28"/>
          <w:szCs w:val="28"/>
        </w:rPr>
      </w:pPr>
      <w:r w:rsidRPr="00AF38FE">
        <w:rPr>
          <w:sz w:val="28"/>
          <w:szCs w:val="28"/>
        </w:rPr>
        <w:t xml:space="preserve">В процессе производственной практики были приобретены навыки, умения </w:t>
      </w:r>
      <w:r w:rsidRPr="00AF38FE">
        <w:rPr>
          <w:color w:val="000000" w:themeColor="text1"/>
          <w:sz w:val="28"/>
          <w:szCs w:val="28"/>
        </w:rPr>
        <w:t>практической работы на должностях и рабочих местах в ПАО «Якутскэнерго» участка Томпонского района в п. Хандыга. Все приобретённые теоретические знания были применены на практике. Это позволило освоить и закрепить, расширить и систематизировать знания, полученные во время изучения специальных дисциплин. Выполнение соответствующих обязанностей на некоторых должностях позволило научиться четко и правильно выполнять порученную работу.</w:t>
      </w:r>
      <w:r w:rsidRPr="00AF38FE">
        <w:rPr>
          <w:rFonts w:eastAsia="Times New Roman"/>
          <w:color w:val="000000" w:themeColor="text1"/>
          <w:sz w:val="28"/>
          <w:szCs w:val="28"/>
        </w:rPr>
        <w:t xml:space="preserve"> Во время производст</w:t>
      </w:r>
      <w:r w:rsidR="00A75AF0">
        <w:rPr>
          <w:rFonts w:eastAsia="Times New Roman"/>
          <w:color w:val="000000" w:themeColor="text1"/>
          <w:sz w:val="28"/>
          <w:szCs w:val="28"/>
        </w:rPr>
        <w:t xml:space="preserve">венной практики были закреплены </w:t>
      </w:r>
      <w:r w:rsidRPr="00AF38FE">
        <w:rPr>
          <w:rFonts w:eastAsia="Times New Roman"/>
          <w:color w:val="000000" w:themeColor="text1"/>
          <w:sz w:val="28"/>
          <w:szCs w:val="28"/>
        </w:rPr>
        <w:t xml:space="preserve">знания и умения расчета основных экономических показателей работы </w:t>
      </w:r>
      <w:r w:rsidR="009C27A8">
        <w:rPr>
          <w:rFonts w:eastAsia="Times New Roman"/>
          <w:color w:val="000000" w:themeColor="text1"/>
          <w:sz w:val="28"/>
          <w:szCs w:val="28"/>
        </w:rPr>
        <w:t>отделения</w:t>
      </w:r>
      <w:r w:rsidR="009C27A8" w:rsidRPr="00AF38FE">
        <w:rPr>
          <w:rFonts w:eastAsia="Times New Roman"/>
          <w:color w:val="000000" w:themeColor="text1"/>
          <w:sz w:val="28"/>
          <w:szCs w:val="28"/>
        </w:rPr>
        <w:t xml:space="preserve"> «</w:t>
      </w:r>
      <w:r w:rsidRPr="00AF38FE">
        <w:rPr>
          <w:rFonts w:eastAsia="Times New Roman"/>
          <w:color w:val="000000" w:themeColor="text1"/>
          <w:sz w:val="28"/>
          <w:szCs w:val="28"/>
        </w:rPr>
        <w:t>Энергосбыт».</w:t>
      </w:r>
    </w:p>
    <w:p w:rsidR="009276F9" w:rsidRPr="00AF38FE" w:rsidRDefault="00023D32" w:rsidP="00AF38FE">
      <w:pPr>
        <w:shd w:val="clear" w:color="auto" w:fill="FFFFFF"/>
        <w:spacing w:line="360" w:lineRule="auto"/>
        <w:ind w:firstLine="851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Работая в Якутском Отделении Энергосбыт</w:t>
      </w:r>
      <w:r w:rsidR="0081186C">
        <w:rPr>
          <w:color w:val="000000" w:themeColor="text1"/>
          <w:sz w:val="28"/>
          <w:szCs w:val="28"/>
        </w:rPr>
        <w:t>,</w:t>
      </w:r>
      <w:r w:rsidR="009276F9" w:rsidRPr="00AF38FE">
        <w:rPr>
          <w:color w:val="000000" w:themeColor="text1"/>
          <w:sz w:val="28"/>
          <w:szCs w:val="28"/>
        </w:rPr>
        <w:t xml:space="preserve"> я ознакомилась с основными процессами работы в коллективе и с потребителями электроэнергии. Мной были освоены навыки обслуживания клиентов, ведения учета проделанной работы. Ознакомление с основными принципами работы показало, что</w:t>
      </w:r>
      <w:r w:rsidR="009276F9" w:rsidRPr="00AF38FE">
        <w:rPr>
          <w:b/>
          <w:color w:val="000000" w:themeColor="text1"/>
          <w:sz w:val="28"/>
          <w:szCs w:val="28"/>
        </w:rPr>
        <w:t xml:space="preserve"> </w:t>
      </w:r>
      <w:r w:rsidR="009276F9" w:rsidRPr="00AF38FE">
        <w:rPr>
          <w:color w:val="000000" w:themeColor="text1"/>
          <w:sz w:val="28"/>
          <w:szCs w:val="28"/>
        </w:rPr>
        <w:t xml:space="preserve">основными стратегическими целями Общества являются обеспечение надежного и бесперебойного электроснабжения потребителей. В ходе прохождения производственной практики были изучены и проанализированы показатели тарификации платежей за электроэнергию, динамика отпуска полезной электрической энергии, своевременное обслуживание клиентов, заполнение данных </w:t>
      </w:r>
      <w:r w:rsidR="0081186C">
        <w:rPr>
          <w:color w:val="000000" w:themeColor="text1"/>
          <w:sz w:val="28"/>
          <w:szCs w:val="28"/>
        </w:rPr>
        <w:t xml:space="preserve">о платежеспособности населения и </w:t>
      </w:r>
      <w:r w:rsidR="009276F9" w:rsidRPr="00AF38FE">
        <w:rPr>
          <w:color w:val="000000" w:themeColor="text1"/>
          <w:sz w:val="28"/>
          <w:szCs w:val="28"/>
        </w:rPr>
        <w:t xml:space="preserve">их текущего состояния оплаты за электроэнергию. </w:t>
      </w:r>
    </w:p>
    <w:p w:rsidR="009276F9" w:rsidRPr="00AF38FE" w:rsidRDefault="009276F9" w:rsidP="00AF38FE">
      <w:pPr>
        <w:shd w:val="clear" w:color="auto" w:fill="FFFFFF"/>
        <w:spacing w:line="360" w:lineRule="auto"/>
        <w:ind w:firstLine="851"/>
        <w:jc w:val="both"/>
        <w:rPr>
          <w:rFonts w:eastAsia="Times New Roman"/>
          <w:color w:val="000000" w:themeColor="text1"/>
          <w:sz w:val="28"/>
          <w:szCs w:val="28"/>
        </w:rPr>
      </w:pPr>
      <w:r w:rsidRPr="00AF38FE">
        <w:rPr>
          <w:rFonts w:eastAsia="Times New Roman"/>
          <w:color w:val="000000" w:themeColor="text1"/>
          <w:sz w:val="28"/>
          <w:szCs w:val="28"/>
        </w:rPr>
        <w:t xml:space="preserve">Объем производства и реализации </w:t>
      </w:r>
      <w:r w:rsidR="00023D32">
        <w:rPr>
          <w:rFonts w:eastAsia="Times New Roman"/>
          <w:color w:val="000000" w:themeColor="text1"/>
          <w:sz w:val="28"/>
          <w:szCs w:val="28"/>
        </w:rPr>
        <w:t>отпуска электроэнергии</w:t>
      </w:r>
      <w:r w:rsidRPr="00AF38FE">
        <w:rPr>
          <w:rFonts w:eastAsia="Times New Roman"/>
          <w:color w:val="000000" w:themeColor="text1"/>
          <w:sz w:val="28"/>
          <w:szCs w:val="28"/>
        </w:rPr>
        <w:t xml:space="preserve"> вырос</w:t>
      </w:r>
      <w:r w:rsidR="00023D32">
        <w:rPr>
          <w:rFonts w:eastAsia="Times New Roman"/>
          <w:color w:val="000000" w:themeColor="text1"/>
          <w:sz w:val="28"/>
          <w:szCs w:val="28"/>
        </w:rPr>
        <w:t>ли</w:t>
      </w:r>
      <w:r w:rsidRPr="00AF38FE">
        <w:rPr>
          <w:rFonts w:eastAsia="Times New Roman"/>
          <w:color w:val="000000" w:themeColor="text1"/>
          <w:sz w:val="28"/>
          <w:szCs w:val="28"/>
        </w:rPr>
        <w:t xml:space="preserve"> за последние годы, в связи с чем выросла выручка от р</w:t>
      </w:r>
      <w:r w:rsidR="00023D32">
        <w:rPr>
          <w:rFonts w:eastAsia="Times New Roman"/>
          <w:color w:val="000000" w:themeColor="text1"/>
          <w:sz w:val="28"/>
          <w:szCs w:val="28"/>
        </w:rPr>
        <w:t>еализации и прибыль предприятия, но расходы на обслуживание не изменились.</w:t>
      </w:r>
    </w:p>
    <w:p w:rsidR="009276F9" w:rsidRPr="00AF38FE" w:rsidRDefault="00023D32" w:rsidP="00AF38FE">
      <w:pPr>
        <w:shd w:val="clear" w:color="auto" w:fill="FFFFFF"/>
        <w:spacing w:line="360" w:lineRule="auto"/>
        <w:ind w:firstLine="851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</w:rPr>
        <w:t>В</w:t>
      </w:r>
      <w:r w:rsidR="009276F9" w:rsidRPr="00AF38FE">
        <w:rPr>
          <w:rFonts w:eastAsia="Times New Roman"/>
          <w:color w:val="000000" w:themeColor="text1"/>
          <w:sz w:val="28"/>
          <w:szCs w:val="28"/>
        </w:rPr>
        <w:t xml:space="preserve"> ходе прохождения производственной практики были изучены:</w:t>
      </w:r>
    </w:p>
    <w:p w:rsidR="009276F9" w:rsidRPr="00AF38FE" w:rsidRDefault="009276F9" w:rsidP="00023D32">
      <w:pPr>
        <w:shd w:val="clear" w:color="auto" w:fill="FFFFFF"/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AF38FE">
        <w:rPr>
          <w:rFonts w:eastAsia="Times New Roman"/>
          <w:color w:val="000000" w:themeColor="text1"/>
          <w:sz w:val="28"/>
          <w:szCs w:val="28"/>
        </w:rPr>
        <w:t>- основные направления деятельности «Энергосбыта»;</w:t>
      </w:r>
    </w:p>
    <w:p w:rsidR="009276F9" w:rsidRPr="00AF38FE" w:rsidRDefault="009276F9" w:rsidP="00023D32">
      <w:pPr>
        <w:shd w:val="clear" w:color="auto" w:fill="FFFFFF"/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AF38FE">
        <w:rPr>
          <w:rFonts w:eastAsia="Times New Roman"/>
          <w:color w:val="000000" w:themeColor="text1"/>
          <w:sz w:val="28"/>
          <w:szCs w:val="28"/>
        </w:rPr>
        <w:t>- механ</w:t>
      </w:r>
      <w:r w:rsidR="0081186C">
        <w:rPr>
          <w:rFonts w:eastAsia="Times New Roman"/>
          <w:color w:val="000000" w:themeColor="text1"/>
          <w:sz w:val="28"/>
          <w:szCs w:val="28"/>
        </w:rPr>
        <w:t>изм функционирования;</w:t>
      </w:r>
    </w:p>
    <w:p w:rsidR="009276F9" w:rsidRPr="00AF38FE" w:rsidRDefault="009276F9" w:rsidP="00023D32">
      <w:pPr>
        <w:shd w:val="clear" w:color="auto" w:fill="FFFFFF"/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AF38FE">
        <w:rPr>
          <w:rFonts w:eastAsia="Times New Roman"/>
          <w:color w:val="000000" w:themeColor="text1"/>
          <w:sz w:val="28"/>
          <w:szCs w:val="28"/>
        </w:rPr>
        <w:t>- нормативные акты, регламентирующие деятельность предприятия;</w:t>
      </w:r>
    </w:p>
    <w:p w:rsidR="009276F9" w:rsidRPr="00AF38FE" w:rsidRDefault="0081186C" w:rsidP="00023D32">
      <w:pPr>
        <w:shd w:val="clear" w:color="auto" w:fill="FFFFFF"/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</w:rPr>
        <w:lastRenderedPageBreak/>
        <w:t>- бухгалтерская, с</w:t>
      </w:r>
      <w:r w:rsidRPr="00AF38FE">
        <w:rPr>
          <w:rFonts w:eastAsia="Times New Roman"/>
          <w:color w:val="000000" w:themeColor="text1"/>
          <w:sz w:val="28"/>
          <w:szCs w:val="28"/>
        </w:rPr>
        <w:t>татистическая</w:t>
      </w:r>
      <w:r>
        <w:rPr>
          <w:rFonts w:eastAsia="Times New Roman"/>
          <w:color w:val="000000" w:themeColor="text1"/>
          <w:sz w:val="28"/>
          <w:szCs w:val="28"/>
        </w:rPr>
        <w:t xml:space="preserve"> отчетность </w:t>
      </w:r>
      <w:r w:rsidR="009276F9" w:rsidRPr="00AF38FE">
        <w:rPr>
          <w:rFonts w:eastAsia="Times New Roman"/>
          <w:color w:val="000000" w:themeColor="text1"/>
          <w:sz w:val="28"/>
          <w:szCs w:val="28"/>
        </w:rPr>
        <w:t>«Энергосбыт</w:t>
      </w:r>
      <w:r>
        <w:rPr>
          <w:rFonts w:eastAsia="Times New Roman"/>
          <w:color w:val="000000" w:themeColor="text1"/>
          <w:sz w:val="28"/>
          <w:szCs w:val="28"/>
        </w:rPr>
        <w:t>а».</w:t>
      </w:r>
    </w:p>
    <w:p w:rsidR="009276F9" w:rsidRPr="00AF38FE" w:rsidRDefault="009276F9" w:rsidP="00AF38FE">
      <w:pPr>
        <w:pStyle w:val="a6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AF38FE">
        <w:rPr>
          <w:color w:val="000000" w:themeColor="text1"/>
          <w:sz w:val="28"/>
          <w:szCs w:val="28"/>
        </w:rPr>
        <w:t>Прохождение этой практики приближает студентов к процессу производства,</w:t>
      </w:r>
      <w:r w:rsidR="0081186C">
        <w:rPr>
          <w:color w:val="000000" w:themeColor="text1"/>
          <w:sz w:val="28"/>
          <w:szCs w:val="28"/>
        </w:rPr>
        <w:t xml:space="preserve"> работе в организации,</w:t>
      </w:r>
      <w:r w:rsidRPr="00AF38FE">
        <w:rPr>
          <w:color w:val="000000" w:themeColor="text1"/>
          <w:sz w:val="28"/>
          <w:szCs w:val="28"/>
        </w:rPr>
        <w:t xml:space="preserve"> дает возможность оценить и сделать соответствующие выводы. Помогает попробовать себя как будущего специалиста в данной области. </w:t>
      </w:r>
    </w:p>
    <w:p w:rsidR="009276F9" w:rsidRPr="00A14188" w:rsidRDefault="009276F9" w:rsidP="00AF38FE">
      <w:pPr>
        <w:pStyle w:val="a6"/>
        <w:spacing w:before="0" w:beforeAutospacing="0" w:after="0" w:afterAutospacing="0" w:line="360" w:lineRule="auto"/>
        <w:ind w:firstLine="851"/>
        <w:jc w:val="both"/>
        <w:rPr>
          <w:color w:val="000000" w:themeColor="text1"/>
          <w:sz w:val="28"/>
          <w:szCs w:val="28"/>
        </w:rPr>
      </w:pPr>
      <w:r w:rsidRPr="00AF38FE">
        <w:rPr>
          <w:color w:val="000000" w:themeColor="text1"/>
          <w:sz w:val="28"/>
          <w:szCs w:val="28"/>
        </w:rPr>
        <w:t>Была проанализирована организационная структура компании и задачи, выполняемые сотрудниками различных отделов</w:t>
      </w:r>
      <w:r w:rsidRPr="00A14188">
        <w:rPr>
          <w:color w:val="000000" w:themeColor="text1"/>
          <w:sz w:val="28"/>
          <w:szCs w:val="28"/>
        </w:rPr>
        <w:t>.</w:t>
      </w:r>
      <w:r w:rsidR="00BB260C" w:rsidRPr="00A14188">
        <w:rPr>
          <w:i/>
          <w:color w:val="000000" w:themeColor="text1"/>
          <w:sz w:val="28"/>
          <w:szCs w:val="28"/>
        </w:rPr>
        <w:t xml:space="preserve"> </w:t>
      </w:r>
      <w:r w:rsidR="00BB260C" w:rsidRPr="00A14188">
        <w:rPr>
          <w:color w:val="000000" w:themeColor="text1"/>
          <w:sz w:val="28"/>
          <w:szCs w:val="28"/>
        </w:rPr>
        <w:t>Были освоены навыки работы в автоматизированных программах</w:t>
      </w:r>
    </w:p>
    <w:p w:rsidR="009276F9" w:rsidRPr="00AF38FE" w:rsidRDefault="009276F9" w:rsidP="00AF38FE">
      <w:pPr>
        <w:pStyle w:val="a6"/>
        <w:spacing w:before="0" w:beforeAutospacing="0" w:after="0" w:afterAutospacing="0" w:line="360" w:lineRule="auto"/>
        <w:ind w:firstLine="851"/>
        <w:jc w:val="both"/>
        <w:rPr>
          <w:color w:val="000000" w:themeColor="text1"/>
          <w:sz w:val="28"/>
          <w:szCs w:val="28"/>
        </w:rPr>
      </w:pPr>
      <w:r w:rsidRPr="00AF38FE">
        <w:rPr>
          <w:color w:val="000000" w:themeColor="text1"/>
          <w:sz w:val="28"/>
          <w:szCs w:val="28"/>
        </w:rPr>
        <w:t xml:space="preserve">За время прохождения практики был закреплен приобретенный в университете теоретический материал, а также была предоставлена возможность применить на практике полученные знания и навыки. Был собран материал, необходимый для написания отчета по </w:t>
      </w:r>
      <w:r w:rsidR="0025573F">
        <w:rPr>
          <w:color w:val="000000" w:themeColor="text1"/>
          <w:sz w:val="28"/>
          <w:szCs w:val="28"/>
        </w:rPr>
        <w:t>производственной</w:t>
      </w:r>
      <w:r w:rsidRPr="00AF38FE">
        <w:rPr>
          <w:color w:val="000000" w:themeColor="text1"/>
          <w:sz w:val="28"/>
          <w:szCs w:val="28"/>
        </w:rPr>
        <w:t xml:space="preserve"> практике, сформированы це</w:t>
      </w:r>
      <w:r w:rsidR="00AF38FE" w:rsidRPr="00AF38FE">
        <w:rPr>
          <w:color w:val="000000" w:themeColor="text1"/>
          <w:sz w:val="28"/>
          <w:szCs w:val="28"/>
        </w:rPr>
        <w:t>ль и задачи проекта.</w:t>
      </w:r>
    </w:p>
    <w:p w:rsidR="009276F9" w:rsidRPr="00AF38FE" w:rsidRDefault="009276F9" w:rsidP="00AF38FE">
      <w:pPr>
        <w:pStyle w:val="a6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AF38FE">
        <w:rPr>
          <w:color w:val="000000" w:themeColor="text1"/>
          <w:sz w:val="28"/>
          <w:szCs w:val="28"/>
        </w:rPr>
        <w:t>При прохождении практики в ходе сбора необходимой информации, проведенных расчетов и анализа отчетов и статистических материалов, документов организации происходило общение с руководством, сотрудниками, представителями различных отделов, что содействовало формированию способностей осуществлять деловое общение и публичные выступления, вести переговоры, совещания, осуществлять деловую переписку и поддерживать электронные коммуникации (ОПК-4) и участвовать в управлении проектом, программой внедрения технологических и продуктовых инноваций или программой организационных изменений (ПК-6), а также овладеть различными способами разрешения конфликтных ситуаций при проектировании межличностных, групповых и организационных коммуникаций на основе современных технологий управления персоналом, в том числе в межкультурной среде (ПК-2).В совокупности полученные знания развили способность использовать основы экономических знаний в различных сферах деятельности (ОК-3).</w:t>
      </w:r>
    </w:p>
    <w:p w:rsidR="009276F9" w:rsidRDefault="009276F9" w:rsidP="009276F9">
      <w:pPr>
        <w:pStyle w:val="a6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i/>
          <w:sz w:val="28"/>
          <w:szCs w:val="28"/>
        </w:rPr>
      </w:pPr>
    </w:p>
    <w:p w:rsidR="00A14188" w:rsidRDefault="00A14188" w:rsidP="00023D32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i/>
          <w:sz w:val="28"/>
          <w:szCs w:val="28"/>
        </w:rPr>
      </w:pPr>
    </w:p>
    <w:p w:rsidR="009276F9" w:rsidRDefault="009276F9" w:rsidP="009276F9">
      <w:pPr>
        <w:pStyle w:val="a6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i/>
          <w:szCs w:val="28"/>
        </w:rPr>
      </w:pPr>
    </w:p>
    <w:p w:rsidR="009276F9" w:rsidRPr="00803818" w:rsidRDefault="009276F9" w:rsidP="00803818">
      <w:pPr>
        <w:pStyle w:val="a7"/>
        <w:tabs>
          <w:tab w:val="left" w:pos="993"/>
        </w:tabs>
        <w:suppressAutoHyphens/>
        <w:spacing w:after="0" w:line="360" w:lineRule="auto"/>
        <w:ind w:left="709"/>
        <w:jc w:val="center"/>
        <w:rPr>
          <w:color w:val="000000" w:themeColor="text1"/>
          <w:sz w:val="32"/>
          <w:szCs w:val="28"/>
        </w:rPr>
      </w:pPr>
      <w:r w:rsidRPr="00803818">
        <w:rPr>
          <w:color w:val="000000" w:themeColor="text1"/>
          <w:sz w:val="32"/>
          <w:szCs w:val="28"/>
        </w:rPr>
        <w:t>Список использованных источников.</w:t>
      </w:r>
    </w:p>
    <w:p w:rsidR="00E9608A" w:rsidRPr="00803818" w:rsidRDefault="00E9608A" w:rsidP="00E9608A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color w:val="000000" w:themeColor="text1"/>
          <w:szCs w:val="28"/>
        </w:rPr>
      </w:pPr>
    </w:p>
    <w:p w:rsidR="009276F9" w:rsidRDefault="00950DD3" w:rsidP="00803818">
      <w:pPr>
        <w:pStyle w:val="a7"/>
        <w:tabs>
          <w:tab w:val="left" w:pos="993"/>
        </w:tabs>
        <w:suppressAutoHyphens/>
        <w:spacing w:after="0" w:line="360" w:lineRule="auto"/>
        <w:ind w:left="0"/>
        <w:jc w:val="both"/>
        <w:rPr>
          <w:color w:val="000000" w:themeColor="text1"/>
          <w:szCs w:val="28"/>
        </w:rPr>
      </w:pPr>
      <w:r w:rsidRPr="00803818">
        <w:rPr>
          <w:color w:val="000000" w:themeColor="text1"/>
          <w:szCs w:val="28"/>
        </w:rPr>
        <w:t>Воро</w:t>
      </w:r>
      <w:r w:rsidR="00E9608A" w:rsidRPr="00803818">
        <w:rPr>
          <w:color w:val="000000" w:themeColor="text1"/>
          <w:szCs w:val="28"/>
        </w:rPr>
        <w:t>бьева Е.В. Энергия взаимодействия. – Красноярск: ООО ИПК «Платина», 2015. – 216.:ил.</w:t>
      </w:r>
    </w:p>
    <w:p w:rsidR="00DA50FC" w:rsidRPr="00803818" w:rsidRDefault="00DA50FC" w:rsidP="00803818">
      <w:pPr>
        <w:pStyle w:val="a7"/>
        <w:tabs>
          <w:tab w:val="left" w:pos="993"/>
        </w:tabs>
        <w:suppressAutoHyphens/>
        <w:spacing w:after="0" w:line="360" w:lineRule="auto"/>
        <w:ind w:left="0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Электронные ресурсы:</w:t>
      </w:r>
    </w:p>
    <w:p w:rsidR="00E9608A" w:rsidRPr="00803818" w:rsidRDefault="00950DD3" w:rsidP="00803818">
      <w:pPr>
        <w:pStyle w:val="a7"/>
        <w:tabs>
          <w:tab w:val="left" w:pos="993"/>
        </w:tabs>
        <w:suppressAutoHyphens/>
        <w:spacing w:after="0" w:line="360" w:lineRule="auto"/>
        <w:ind w:left="0"/>
        <w:jc w:val="both"/>
        <w:rPr>
          <w:color w:val="000000" w:themeColor="text1"/>
          <w:szCs w:val="28"/>
        </w:rPr>
      </w:pPr>
      <w:r w:rsidRPr="00803818">
        <w:rPr>
          <w:color w:val="000000" w:themeColor="text1"/>
          <w:szCs w:val="28"/>
        </w:rPr>
        <w:t xml:space="preserve">Официальный сайт ПАО «Якутскэнерго» </w:t>
      </w:r>
      <w:hyperlink r:id="rId12" w:history="1">
        <w:r w:rsidR="00DA50FC" w:rsidRPr="00136966">
          <w:rPr>
            <w:rStyle w:val="af"/>
            <w:szCs w:val="28"/>
          </w:rPr>
          <w:t>www.yakutskenergo.ru/</w:t>
        </w:r>
      </w:hyperlink>
    </w:p>
    <w:p w:rsidR="009276F9" w:rsidRPr="00803818" w:rsidRDefault="00DA50FC" w:rsidP="00803818">
      <w:pPr>
        <w:pStyle w:val="a7"/>
        <w:tabs>
          <w:tab w:val="left" w:pos="993"/>
        </w:tabs>
        <w:suppressAutoHyphens/>
        <w:spacing w:after="0" w:line="360" w:lineRule="auto"/>
        <w:ind w:left="0"/>
        <w:jc w:val="both"/>
        <w:rPr>
          <w:color w:val="000000" w:themeColor="text1"/>
          <w:szCs w:val="28"/>
          <w:shd w:val="clear" w:color="auto" w:fill="FFFFFF"/>
        </w:rPr>
      </w:pPr>
      <w:r>
        <w:rPr>
          <w:color w:val="000000" w:themeColor="text1"/>
          <w:szCs w:val="28"/>
          <w:shd w:val="clear" w:color="auto" w:fill="FFFFFF"/>
        </w:rPr>
        <w:t xml:space="preserve">АО </w:t>
      </w:r>
      <w:r w:rsidR="00803818" w:rsidRPr="00803818">
        <w:rPr>
          <w:color w:val="000000" w:themeColor="text1"/>
          <w:szCs w:val="28"/>
          <w:shd w:val="clear" w:color="auto" w:fill="FFFFFF"/>
        </w:rPr>
        <w:t xml:space="preserve">«РАО </w:t>
      </w:r>
      <w:r w:rsidR="002778CD">
        <w:rPr>
          <w:color w:val="000000" w:themeColor="text1"/>
          <w:szCs w:val="28"/>
          <w:shd w:val="clear" w:color="auto" w:fill="FFFFFF"/>
        </w:rPr>
        <w:t>Энергетические Системы Востока</w:t>
      </w:r>
      <w:r w:rsidR="00803818" w:rsidRPr="00803818">
        <w:rPr>
          <w:color w:val="000000" w:themeColor="text1"/>
          <w:szCs w:val="28"/>
          <w:shd w:val="clear" w:color="auto" w:fill="FFFFFF"/>
        </w:rPr>
        <w:t>»</w:t>
      </w:r>
      <w:r w:rsidR="002778CD">
        <w:rPr>
          <w:color w:val="000000" w:themeColor="text1"/>
          <w:szCs w:val="28"/>
        </w:rPr>
        <w:t xml:space="preserve"> </w:t>
      </w:r>
      <w:hyperlink r:id="rId13" w:history="1">
        <w:r w:rsidRPr="00136966">
          <w:rPr>
            <w:rStyle w:val="af"/>
            <w:szCs w:val="28"/>
          </w:rPr>
          <w:t>www.rao-esv.ru/activity/geography/pjsc_yakutskenergo/</w:t>
        </w:r>
      </w:hyperlink>
    </w:p>
    <w:p w:rsidR="005D6C80" w:rsidRDefault="005D6C80" w:rsidP="005D6C80">
      <w:pPr>
        <w:pStyle w:val="a7"/>
        <w:tabs>
          <w:tab w:val="left" w:pos="993"/>
        </w:tabs>
        <w:suppressAutoHyphens/>
        <w:spacing w:after="0" w:line="360" w:lineRule="auto"/>
        <w:ind w:left="0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Внутренние ресурсы:</w:t>
      </w:r>
    </w:p>
    <w:p w:rsidR="005D6C80" w:rsidRPr="00803818" w:rsidRDefault="005D6C80" w:rsidP="005D6C80">
      <w:pPr>
        <w:pStyle w:val="a7"/>
        <w:tabs>
          <w:tab w:val="left" w:pos="993"/>
        </w:tabs>
        <w:suppressAutoHyphens/>
        <w:spacing w:after="0" w:line="360" w:lineRule="auto"/>
        <w:ind w:left="0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Документация </w:t>
      </w:r>
      <w:r w:rsidRPr="00803818">
        <w:rPr>
          <w:color w:val="000000" w:themeColor="text1"/>
          <w:szCs w:val="28"/>
        </w:rPr>
        <w:t xml:space="preserve">предприятия. </w:t>
      </w:r>
    </w:p>
    <w:p w:rsidR="009276F9" w:rsidRDefault="009276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9276F9" w:rsidRDefault="009276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9276F9" w:rsidRDefault="009276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9276F9" w:rsidRDefault="009276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0178F9" w:rsidRDefault="000178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0178F9" w:rsidRDefault="000178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0178F9" w:rsidRDefault="000178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0178F9" w:rsidRDefault="000178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0178F9" w:rsidRDefault="000178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0178F9" w:rsidRDefault="000178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0178F9" w:rsidRDefault="000178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0178F9" w:rsidRDefault="000178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0178F9" w:rsidRDefault="000178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0178F9" w:rsidRDefault="000178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0178F9" w:rsidRDefault="000178F9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60227B" w:rsidRDefault="0060227B" w:rsidP="009276F9">
      <w:pPr>
        <w:pStyle w:val="a7"/>
        <w:tabs>
          <w:tab w:val="left" w:pos="993"/>
        </w:tabs>
        <w:suppressAutoHyphens/>
        <w:spacing w:after="0" w:line="360" w:lineRule="auto"/>
        <w:ind w:left="0"/>
        <w:rPr>
          <w:i/>
          <w:szCs w:val="28"/>
        </w:rPr>
      </w:pPr>
    </w:p>
    <w:p w:rsidR="00803818" w:rsidRDefault="00803818" w:rsidP="00411152">
      <w:pPr>
        <w:rPr>
          <w:sz w:val="28"/>
          <w:szCs w:val="28"/>
        </w:rPr>
      </w:pPr>
    </w:p>
    <w:p w:rsidR="00411152" w:rsidRDefault="00411152" w:rsidP="00411152">
      <w:pPr>
        <w:rPr>
          <w:sz w:val="28"/>
          <w:szCs w:val="28"/>
        </w:rPr>
      </w:pPr>
    </w:p>
    <w:p w:rsidR="00803818" w:rsidRDefault="00803818" w:rsidP="004E2CC9">
      <w:pPr>
        <w:jc w:val="right"/>
        <w:rPr>
          <w:sz w:val="28"/>
          <w:szCs w:val="28"/>
        </w:rPr>
      </w:pPr>
    </w:p>
    <w:p w:rsidR="00803818" w:rsidRDefault="00803818" w:rsidP="004E2CC9">
      <w:pPr>
        <w:jc w:val="right"/>
        <w:rPr>
          <w:sz w:val="28"/>
          <w:szCs w:val="28"/>
        </w:rPr>
      </w:pPr>
    </w:p>
    <w:p w:rsidR="009276F9" w:rsidRPr="004607DD" w:rsidRDefault="00437231" w:rsidP="004E2CC9">
      <w:pPr>
        <w:jc w:val="right"/>
        <w:rPr>
          <w:sz w:val="28"/>
          <w:szCs w:val="28"/>
        </w:rPr>
      </w:pPr>
      <w:r w:rsidRPr="004607DD">
        <w:rPr>
          <w:sz w:val="28"/>
          <w:szCs w:val="28"/>
        </w:rPr>
        <w:lastRenderedPageBreak/>
        <w:t>Приложение А</w:t>
      </w:r>
    </w:p>
    <w:p w:rsidR="002F0730" w:rsidRPr="00F051D8" w:rsidRDefault="002F0730">
      <w:pPr>
        <w:rPr>
          <w:sz w:val="28"/>
          <w:szCs w:val="28"/>
        </w:rPr>
      </w:pPr>
    </w:p>
    <w:p w:rsidR="005070A7" w:rsidRDefault="004E2CC9" w:rsidP="004E2CC9">
      <w:pPr>
        <w:tabs>
          <w:tab w:val="left" w:pos="742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4E2CC9" w:rsidRPr="00F051D8" w:rsidRDefault="004E2CC9" w:rsidP="004E2CC9">
      <w:pPr>
        <w:tabs>
          <w:tab w:val="left" w:pos="7428"/>
        </w:tabs>
        <w:rPr>
          <w:sz w:val="28"/>
          <w:szCs w:val="28"/>
        </w:rPr>
      </w:pPr>
    </w:p>
    <w:p w:rsidR="005070A7" w:rsidRDefault="005070A7" w:rsidP="004E2CC9">
      <w:pPr>
        <w:jc w:val="center"/>
        <w:rPr>
          <w:sz w:val="28"/>
          <w:szCs w:val="28"/>
        </w:rPr>
      </w:pPr>
      <w:r w:rsidRPr="00F051D8">
        <w:rPr>
          <w:noProof/>
          <w:sz w:val="28"/>
          <w:szCs w:val="28"/>
        </w:rPr>
        <w:drawing>
          <wp:inline distT="0" distB="0" distL="0" distR="0" wp14:anchorId="6F69146A" wp14:editId="2D41090A">
            <wp:extent cx="3261360" cy="246094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2725" t="34090" r="51532" b="31374"/>
                    <a:stretch/>
                  </pic:blipFill>
                  <pic:spPr bwMode="auto">
                    <a:xfrm>
                      <a:off x="0" y="0"/>
                      <a:ext cx="3268219" cy="2466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2CC9" w:rsidRDefault="004E2CC9" w:rsidP="004E2CC9">
      <w:pPr>
        <w:jc w:val="center"/>
        <w:rPr>
          <w:sz w:val="28"/>
          <w:szCs w:val="28"/>
        </w:rPr>
      </w:pPr>
    </w:p>
    <w:p w:rsidR="004E2CC9" w:rsidRPr="00F051D8" w:rsidRDefault="004E2CC9" w:rsidP="004E2CC9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1 -</w:t>
      </w:r>
      <w:r w:rsidRPr="00F051D8">
        <w:rPr>
          <w:sz w:val="28"/>
          <w:szCs w:val="28"/>
        </w:rPr>
        <w:t>З</w:t>
      </w:r>
      <w:r>
        <w:rPr>
          <w:sz w:val="28"/>
          <w:szCs w:val="28"/>
        </w:rPr>
        <w:t>апуск программы 1С:Предприятие</w:t>
      </w:r>
    </w:p>
    <w:p w:rsidR="004E2CC9" w:rsidRPr="004E2CC9" w:rsidRDefault="004E2CC9" w:rsidP="004E2CC9">
      <w:pPr>
        <w:jc w:val="center"/>
        <w:rPr>
          <w:b/>
          <w:sz w:val="28"/>
          <w:szCs w:val="28"/>
        </w:rPr>
      </w:pPr>
    </w:p>
    <w:p w:rsidR="005070A7" w:rsidRPr="00F051D8" w:rsidRDefault="005070A7" w:rsidP="004E2CC9">
      <w:pPr>
        <w:jc w:val="center"/>
        <w:rPr>
          <w:sz w:val="28"/>
          <w:szCs w:val="28"/>
        </w:rPr>
      </w:pPr>
    </w:p>
    <w:p w:rsidR="005070A7" w:rsidRPr="00F051D8" w:rsidRDefault="005070A7" w:rsidP="004E2CC9">
      <w:pPr>
        <w:jc w:val="center"/>
        <w:rPr>
          <w:sz w:val="28"/>
          <w:szCs w:val="28"/>
        </w:rPr>
      </w:pPr>
    </w:p>
    <w:p w:rsidR="005070A7" w:rsidRPr="00F051D8" w:rsidRDefault="005070A7" w:rsidP="004E2CC9">
      <w:pPr>
        <w:jc w:val="center"/>
        <w:rPr>
          <w:sz w:val="28"/>
          <w:szCs w:val="28"/>
        </w:rPr>
      </w:pPr>
      <w:r w:rsidRPr="00F051D8">
        <w:rPr>
          <w:noProof/>
          <w:sz w:val="28"/>
          <w:szCs w:val="28"/>
        </w:rPr>
        <w:drawing>
          <wp:inline distT="0" distB="0" distL="0" distR="0" wp14:anchorId="33049914" wp14:editId="527162F1">
            <wp:extent cx="5774690" cy="39243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r="28295" b="18358"/>
                    <a:stretch/>
                  </pic:blipFill>
                  <pic:spPr bwMode="auto">
                    <a:xfrm>
                      <a:off x="0" y="0"/>
                      <a:ext cx="5785261" cy="3931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70A7" w:rsidRPr="00F051D8" w:rsidRDefault="005070A7" w:rsidP="004E2CC9">
      <w:pPr>
        <w:jc w:val="center"/>
        <w:rPr>
          <w:sz w:val="28"/>
          <w:szCs w:val="28"/>
        </w:rPr>
      </w:pPr>
    </w:p>
    <w:p w:rsidR="005070A7" w:rsidRPr="00F051D8" w:rsidRDefault="005070A7" w:rsidP="004E2CC9">
      <w:pPr>
        <w:jc w:val="center"/>
        <w:rPr>
          <w:noProof/>
          <w:sz w:val="28"/>
          <w:szCs w:val="28"/>
        </w:rPr>
      </w:pPr>
    </w:p>
    <w:p w:rsidR="005070A7" w:rsidRPr="00F051D8" w:rsidRDefault="004E2CC9" w:rsidP="004E2CC9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2 - 1С:П</w:t>
      </w:r>
      <w:r w:rsidRPr="00F051D8">
        <w:rPr>
          <w:sz w:val="28"/>
          <w:szCs w:val="28"/>
        </w:rPr>
        <w:t>редприятие. Работа с договорам</w:t>
      </w:r>
      <w:r>
        <w:rPr>
          <w:sz w:val="28"/>
          <w:szCs w:val="28"/>
        </w:rPr>
        <w:t>и и дополнительным соглашениями</w:t>
      </w:r>
    </w:p>
    <w:p w:rsidR="005070A7" w:rsidRPr="00F051D8" w:rsidRDefault="005070A7" w:rsidP="004E2CC9">
      <w:pPr>
        <w:jc w:val="center"/>
        <w:rPr>
          <w:sz w:val="28"/>
          <w:szCs w:val="28"/>
        </w:rPr>
      </w:pPr>
      <w:r w:rsidRPr="00F051D8">
        <w:rPr>
          <w:noProof/>
          <w:sz w:val="28"/>
          <w:szCs w:val="28"/>
        </w:rPr>
        <w:lastRenderedPageBreak/>
        <w:drawing>
          <wp:inline distT="0" distB="0" distL="0" distR="0" wp14:anchorId="774FE1DD" wp14:editId="4E98E514">
            <wp:extent cx="5494020" cy="3788388"/>
            <wp:effectExtent l="0" t="0" r="0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2723" t="11891" r="23022" b="12507"/>
                    <a:stretch/>
                  </pic:blipFill>
                  <pic:spPr bwMode="auto">
                    <a:xfrm>
                      <a:off x="0" y="0"/>
                      <a:ext cx="5501942" cy="3793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70A7" w:rsidRPr="00F051D8" w:rsidRDefault="005070A7" w:rsidP="004E2CC9">
      <w:pPr>
        <w:jc w:val="center"/>
        <w:rPr>
          <w:sz w:val="28"/>
          <w:szCs w:val="28"/>
        </w:rPr>
      </w:pPr>
    </w:p>
    <w:p w:rsidR="004E2CC9" w:rsidRPr="00F051D8" w:rsidRDefault="004E2CC9" w:rsidP="004E2CC9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Рисунок 3 - </w:t>
      </w:r>
      <w:r w:rsidRPr="00F051D8">
        <w:rPr>
          <w:noProof/>
          <w:sz w:val="28"/>
          <w:szCs w:val="28"/>
        </w:rPr>
        <w:t>Прогр</w:t>
      </w:r>
      <w:r>
        <w:rPr>
          <w:noProof/>
          <w:sz w:val="28"/>
          <w:szCs w:val="28"/>
        </w:rPr>
        <w:t>амма «Заявки»</w:t>
      </w:r>
    </w:p>
    <w:p w:rsidR="005070A7" w:rsidRPr="00F051D8" w:rsidRDefault="005070A7" w:rsidP="004E2CC9">
      <w:pPr>
        <w:jc w:val="center"/>
        <w:rPr>
          <w:sz w:val="28"/>
          <w:szCs w:val="28"/>
        </w:rPr>
      </w:pPr>
    </w:p>
    <w:p w:rsidR="005070A7" w:rsidRDefault="005070A7" w:rsidP="004E2CC9">
      <w:pPr>
        <w:jc w:val="center"/>
        <w:rPr>
          <w:sz w:val="28"/>
          <w:szCs w:val="28"/>
        </w:rPr>
      </w:pPr>
    </w:p>
    <w:p w:rsidR="004E2CC9" w:rsidRPr="00F051D8" w:rsidRDefault="004E2CC9" w:rsidP="004E2CC9">
      <w:pPr>
        <w:jc w:val="center"/>
        <w:rPr>
          <w:sz w:val="28"/>
          <w:szCs w:val="28"/>
        </w:rPr>
      </w:pPr>
    </w:p>
    <w:p w:rsidR="005070A7" w:rsidRPr="00F051D8" w:rsidRDefault="005070A7" w:rsidP="004E2CC9">
      <w:pPr>
        <w:jc w:val="center"/>
        <w:rPr>
          <w:sz w:val="28"/>
          <w:szCs w:val="28"/>
        </w:rPr>
      </w:pPr>
      <w:r w:rsidRPr="00F051D8">
        <w:rPr>
          <w:noProof/>
          <w:sz w:val="28"/>
          <w:szCs w:val="28"/>
        </w:rPr>
        <w:drawing>
          <wp:inline distT="0" distB="0" distL="0" distR="0" wp14:anchorId="5A990B9A" wp14:editId="3C5EFCE5">
            <wp:extent cx="5937885" cy="36576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r="19729" b="23270"/>
                    <a:stretch/>
                  </pic:blipFill>
                  <pic:spPr bwMode="auto">
                    <a:xfrm>
                      <a:off x="0" y="0"/>
                      <a:ext cx="5940143" cy="3658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754" w:rsidRDefault="00663754" w:rsidP="004E2CC9">
      <w:pPr>
        <w:jc w:val="center"/>
        <w:rPr>
          <w:sz w:val="28"/>
          <w:szCs w:val="28"/>
        </w:rPr>
      </w:pPr>
    </w:p>
    <w:p w:rsidR="005070A7" w:rsidRDefault="004E2CC9" w:rsidP="004E2CC9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4 - Программа РАП-10</w:t>
      </w:r>
    </w:p>
    <w:p w:rsidR="004E2CC9" w:rsidRPr="00F051D8" w:rsidRDefault="004E2CC9" w:rsidP="004E2CC9">
      <w:pPr>
        <w:jc w:val="center"/>
        <w:rPr>
          <w:sz w:val="28"/>
          <w:szCs w:val="28"/>
        </w:rPr>
      </w:pPr>
    </w:p>
    <w:p w:rsidR="005070A7" w:rsidRPr="00F051D8" w:rsidRDefault="00437231" w:rsidP="004E2CC9">
      <w:pPr>
        <w:jc w:val="right"/>
        <w:rPr>
          <w:sz w:val="28"/>
          <w:szCs w:val="28"/>
        </w:rPr>
      </w:pPr>
      <w:r w:rsidRPr="00F051D8">
        <w:rPr>
          <w:sz w:val="28"/>
          <w:szCs w:val="28"/>
        </w:rPr>
        <w:lastRenderedPageBreak/>
        <w:t>Приложение Б</w:t>
      </w:r>
    </w:p>
    <w:p w:rsidR="005070A7" w:rsidRPr="00F051D8" w:rsidRDefault="005070A7" w:rsidP="004E2CC9">
      <w:pPr>
        <w:jc w:val="center"/>
        <w:rPr>
          <w:sz w:val="28"/>
          <w:szCs w:val="28"/>
        </w:rPr>
      </w:pPr>
    </w:p>
    <w:p w:rsidR="005070A7" w:rsidRDefault="005070A7" w:rsidP="004E2CC9">
      <w:pPr>
        <w:jc w:val="center"/>
        <w:rPr>
          <w:sz w:val="28"/>
          <w:szCs w:val="28"/>
        </w:rPr>
      </w:pPr>
    </w:p>
    <w:p w:rsidR="004E2CC9" w:rsidRPr="00F051D8" w:rsidRDefault="004E2CC9" w:rsidP="004E2CC9">
      <w:pPr>
        <w:jc w:val="center"/>
        <w:rPr>
          <w:sz w:val="28"/>
          <w:szCs w:val="28"/>
        </w:rPr>
      </w:pPr>
    </w:p>
    <w:p w:rsidR="005070A7" w:rsidRPr="00F051D8" w:rsidRDefault="005070A7" w:rsidP="004E2CC9">
      <w:pPr>
        <w:jc w:val="center"/>
        <w:rPr>
          <w:sz w:val="28"/>
          <w:szCs w:val="28"/>
        </w:rPr>
      </w:pPr>
      <w:r w:rsidRPr="00F051D8">
        <w:rPr>
          <w:noProof/>
          <w:sz w:val="28"/>
          <w:szCs w:val="28"/>
        </w:rPr>
        <w:drawing>
          <wp:inline distT="0" distB="0" distL="0" distR="0" wp14:anchorId="1AEFDE8C" wp14:editId="7F3963FE">
            <wp:extent cx="6195060" cy="3535567"/>
            <wp:effectExtent l="19050" t="19050" r="15240" b="273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КВИТАНЦИЯ.g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6211" cy="354193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0730" w:rsidRPr="00F051D8" w:rsidRDefault="002F0730" w:rsidP="004E2CC9">
      <w:pPr>
        <w:jc w:val="center"/>
        <w:rPr>
          <w:sz w:val="28"/>
          <w:szCs w:val="28"/>
        </w:rPr>
      </w:pPr>
    </w:p>
    <w:p w:rsidR="00437231" w:rsidRPr="00F051D8" w:rsidRDefault="00437231" w:rsidP="004E2CC9">
      <w:pPr>
        <w:jc w:val="center"/>
        <w:rPr>
          <w:sz w:val="28"/>
          <w:szCs w:val="28"/>
        </w:rPr>
      </w:pPr>
    </w:p>
    <w:p w:rsidR="00437231" w:rsidRPr="00F051D8" w:rsidRDefault="004E2CC9" w:rsidP="004E2CC9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 – Счет-квитанция для абонентов</w:t>
      </w:r>
    </w:p>
    <w:p w:rsidR="00437231" w:rsidRPr="00F051D8" w:rsidRDefault="00437231" w:rsidP="004E2CC9">
      <w:pPr>
        <w:jc w:val="center"/>
        <w:rPr>
          <w:sz w:val="28"/>
          <w:szCs w:val="28"/>
        </w:rPr>
      </w:pPr>
    </w:p>
    <w:p w:rsidR="00437231" w:rsidRDefault="00437231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Default="004E2CC9" w:rsidP="004E2CC9">
      <w:pPr>
        <w:rPr>
          <w:sz w:val="28"/>
          <w:szCs w:val="28"/>
        </w:rPr>
      </w:pPr>
    </w:p>
    <w:p w:rsidR="002F0730" w:rsidRDefault="00437231" w:rsidP="004E2CC9">
      <w:pPr>
        <w:jc w:val="right"/>
        <w:rPr>
          <w:sz w:val="28"/>
          <w:szCs w:val="28"/>
        </w:rPr>
      </w:pPr>
      <w:r w:rsidRPr="00F051D8">
        <w:rPr>
          <w:sz w:val="28"/>
          <w:szCs w:val="28"/>
        </w:rPr>
        <w:lastRenderedPageBreak/>
        <w:t>Приложение В</w:t>
      </w:r>
    </w:p>
    <w:p w:rsidR="004E2CC9" w:rsidRDefault="004E2CC9">
      <w:pPr>
        <w:rPr>
          <w:sz w:val="28"/>
          <w:szCs w:val="28"/>
        </w:rPr>
      </w:pPr>
    </w:p>
    <w:p w:rsidR="004E2CC9" w:rsidRDefault="004E2CC9">
      <w:pPr>
        <w:rPr>
          <w:sz w:val="28"/>
          <w:szCs w:val="28"/>
        </w:rPr>
      </w:pPr>
    </w:p>
    <w:p w:rsidR="004E2CC9" w:rsidRPr="00F051D8" w:rsidRDefault="004E2CC9" w:rsidP="004E2CC9">
      <w:pPr>
        <w:jc w:val="center"/>
        <w:rPr>
          <w:sz w:val="28"/>
          <w:szCs w:val="28"/>
        </w:rPr>
      </w:pPr>
      <w:r w:rsidRPr="00F051D8">
        <w:rPr>
          <w:noProof/>
          <w:sz w:val="28"/>
          <w:szCs w:val="28"/>
        </w:rPr>
        <w:drawing>
          <wp:inline distT="0" distB="0" distL="0" distR="0" wp14:anchorId="6654BFC4" wp14:editId="5C4DB73D">
            <wp:extent cx="5957454" cy="2542309"/>
            <wp:effectExtent l="19050" t="19050" r="24765" b="1079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r="873" b="34444"/>
                    <a:stretch/>
                  </pic:blipFill>
                  <pic:spPr bwMode="auto">
                    <a:xfrm>
                      <a:off x="0" y="0"/>
                      <a:ext cx="5980987" cy="25523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2CC9" w:rsidRPr="00F051D8" w:rsidRDefault="004E2CC9" w:rsidP="004E2CC9">
      <w:pPr>
        <w:jc w:val="center"/>
        <w:rPr>
          <w:sz w:val="28"/>
          <w:szCs w:val="28"/>
        </w:rPr>
      </w:pPr>
    </w:p>
    <w:p w:rsidR="004E2CC9" w:rsidRPr="00F051D8" w:rsidRDefault="004E2CC9" w:rsidP="004E2CC9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1 - </w:t>
      </w:r>
      <w:r w:rsidRPr="00F051D8">
        <w:rPr>
          <w:sz w:val="28"/>
          <w:szCs w:val="28"/>
        </w:rPr>
        <w:t>Метрология. Расчет</w:t>
      </w:r>
      <w:r>
        <w:rPr>
          <w:sz w:val="28"/>
          <w:szCs w:val="28"/>
        </w:rPr>
        <w:t>ы с потребителем.</w:t>
      </w:r>
    </w:p>
    <w:p w:rsidR="004E2CC9" w:rsidRPr="00F051D8" w:rsidRDefault="004E2CC9" w:rsidP="004E2CC9">
      <w:pPr>
        <w:jc w:val="center"/>
        <w:rPr>
          <w:sz w:val="28"/>
          <w:szCs w:val="28"/>
        </w:rPr>
      </w:pPr>
    </w:p>
    <w:p w:rsidR="00996945" w:rsidRPr="00F051D8" w:rsidRDefault="00996945" w:rsidP="00996945">
      <w:pPr>
        <w:rPr>
          <w:sz w:val="28"/>
          <w:szCs w:val="28"/>
        </w:rPr>
      </w:pPr>
    </w:p>
    <w:p w:rsidR="00996945" w:rsidRDefault="00996945" w:rsidP="00996945">
      <w:pPr>
        <w:jc w:val="center"/>
        <w:rPr>
          <w:sz w:val="28"/>
          <w:szCs w:val="28"/>
        </w:rPr>
      </w:pPr>
      <w:r w:rsidRPr="00F051D8">
        <w:rPr>
          <w:noProof/>
          <w:sz w:val="28"/>
          <w:szCs w:val="28"/>
        </w:rPr>
        <w:drawing>
          <wp:inline distT="0" distB="0" distL="0" distR="0" wp14:anchorId="08891A80" wp14:editId="0ECA515C">
            <wp:extent cx="6033655" cy="1571625"/>
            <wp:effectExtent l="19050" t="19050" r="2476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r="935" b="68711"/>
                    <a:stretch/>
                  </pic:blipFill>
                  <pic:spPr bwMode="auto">
                    <a:xfrm>
                      <a:off x="0" y="0"/>
                      <a:ext cx="6060081" cy="15785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0DE1" w:rsidRPr="00F051D8" w:rsidRDefault="00040DE1" w:rsidP="00996945">
      <w:pPr>
        <w:jc w:val="center"/>
        <w:rPr>
          <w:sz w:val="28"/>
          <w:szCs w:val="28"/>
        </w:rPr>
      </w:pPr>
    </w:p>
    <w:p w:rsidR="00996945" w:rsidRPr="00F051D8" w:rsidRDefault="00996945" w:rsidP="00996945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2 - </w:t>
      </w:r>
      <w:r w:rsidRPr="00F051D8">
        <w:rPr>
          <w:sz w:val="28"/>
          <w:szCs w:val="28"/>
        </w:rPr>
        <w:t>Данные прибора</w:t>
      </w:r>
      <w:r>
        <w:rPr>
          <w:sz w:val="28"/>
          <w:szCs w:val="28"/>
        </w:rPr>
        <w:t xml:space="preserve"> учета</w:t>
      </w:r>
    </w:p>
    <w:p w:rsidR="004E2CC9" w:rsidRDefault="004E2CC9" w:rsidP="004E2CC9">
      <w:pPr>
        <w:jc w:val="center"/>
        <w:rPr>
          <w:noProof/>
          <w:sz w:val="28"/>
          <w:szCs w:val="28"/>
        </w:rPr>
      </w:pPr>
    </w:p>
    <w:p w:rsidR="00996945" w:rsidRPr="00F051D8" w:rsidRDefault="00996945" w:rsidP="00C529B0">
      <w:pPr>
        <w:jc w:val="center"/>
        <w:rPr>
          <w:sz w:val="28"/>
          <w:szCs w:val="28"/>
          <w:lang w:eastAsia="en-US"/>
        </w:rPr>
      </w:pPr>
      <w:r w:rsidRPr="00F051D8">
        <w:rPr>
          <w:noProof/>
          <w:sz w:val="28"/>
          <w:szCs w:val="28"/>
        </w:rPr>
        <w:drawing>
          <wp:inline distT="0" distB="0" distL="0" distR="0" wp14:anchorId="31AC7A6D" wp14:editId="40E17945">
            <wp:extent cx="5971310" cy="2160905"/>
            <wp:effectExtent l="19050" t="19050" r="10795" b="1079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1695" b="48999"/>
                    <a:stretch/>
                  </pic:blipFill>
                  <pic:spPr bwMode="auto">
                    <a:xfrm>
                      <a:off x="0" y="0"/>
                      <a:ext cx="5982372" cy="216490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945" w:rsidRPr="00F051D8" w:rsidRDefault="00996945" w:rsidP="00C529B0">
      <w:pPr>
        <w:jc w:val="center"/>
        <w:rPr>
          <w:sz w:val="28"/>
          <w:szCs w:val="28"/>
        </w:rPr>
      </w:pPr>
    </w:p>
    <w:p w:rsidR="00996945" w:rsidRPr="00F051D8" w:rsidRDefault="00996945" w:rsidP="00C529B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3 - </w:t>
      </w:r>
      <w:r w:rsidRPr="00F051D8">
        <w:rPr>
          <w:sz w:val="28"/>
          <w:szCs w:val="28"/>
        </w:rPr>
        <w:t xml:space="preserve">Заявки на техническое </w:t>
      </w:r>
      <w:r>
        <w:rPr>
          <w:sz w:val="28"/>
          <w:szCs w:val="28"/>
        </w:rPr>
        <w:t>присоединение</w:t>
      </w:r>
    </w:p>
    <w:p w:rsidR="00996945" w:rsidRPr="00F051D8" w:rsidRDefault="00996945" w:rsidP="00C529B0">
      <w:pPr>
        <w:jc w:val="center"/>
        <w:rPr>
          <w:sz w:val="28"/>
          <w:szCs w:val="28"/>
        </w:rPr>
      </w:pPr>
    </w:p>
    <w:p w:rsidR="00996945" w:rsidRPr="00F051D8" w:rsidRDefault="00996945" w:rsidP="00C529B0">
      <w:pPr>
        <w:jc w:val="center"/>
        <w:rPr>
          <w:sz w:val="28"/>
          <w:szCs w:val="28"/>
        </w:rPr>
      </w:pPr>
    </w:p>
    <w:p w:rsidR="00996945" w:rsidRPr="00F051D8" w:rsidRDefault="00996945" w:rsidP="00C529B0">
      <w:pPr>
        <w:jc w:val="center"/>
        <w:rPr>
          <w:sz w:val="28"/>
          <w:szCs w:val="28"/>
        </w:rPr>
      </w:pPr>
      <w:r w:rsidRPr="00F051D8">
        <w:rPr>
          <w:noProof/>
          <w:sz w:val="28"/>
          <w:szCs w:val="28"/>
        </w:rPr>
        <w:lastRenderedPageBreak/>
        <w:drawing>
          <wp:inline distT="0" distB="0" distL="0" distR="0" wp14:anchorId="525DDB59" wp14:editId="75B4BAF9">
            <wp:extent cx="5876357" cy="3262745"/>
            <wp:effectExtent l="19050" t="19050" r="10160" b="139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r="19771" b="20804"/>
                    <a:stretch/>
                  </pic:blipFill>
                  <pic:spPr bwMode="auto">
                    <a:xfrm>
                      <a:off x="0" y="0"/>
                      <a:ext cx="5883992" cy="32669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945" w:rsidRPr="00F051D8" w:rsidRDefault="00996945" w:rsidP="00C529B0">
      <w:pPr>
        <w:jc w:val="center"/>
        <w:rPr>
          <w:sz w:val="28"/>
          <w:szCs w:val="28"/>
        </w:rPr>
      </w:pPr>
    </w:p>
    <w:p w:rsidR="00996945" w:rsidRPr="00F051D8" w:rsidRDefault="00996945" w:rsidP="00C529B0">
      <w:pPr>
        <w:jc w:val="center"/>
        <w:rPr>
          <w:sz w:val="28"/>
          <w:szCs w:val="28"/>
        </w:rPr>
      </w:pPr>
      <w:r w:rsidRPr="00F051D8">
        <w:rPr>
          <w:sz w:val="28"/>
          <w:szCs w:val="28"/>
        </w:rPr>
        <w:t>Рисуно</w:t>
      </w:r>
      <w:r>
        <w:rPr>
          <w:sz w:val="28"/>
          <w:szCs w:val="28"/>
        </w:rPr>
        <w:t>к 4 - Информация о точке подключения</w:t>
      </w:r>
    </w:p>
    <w:p w:rsidR="00996945" w:rsidRPr="00F051D8" w:rsidRDefault="00996945" w:rsidP="00C529B0">
      <w:pPr>
        <w:jc w:val="center"/>
        <w:rPr>
          <w:sz w:val="28"/>
          <w:szCs w:val="28"/>
        </w:rPr>
      </w:pPr>
    </w:p>
    <w:p w:rsidR="00996945" w:rsidRPr="00F051D8" w:rsidRDefault="00996945" w:rsidP="00C529B0">
      <w:pPr>
        <w:jc w:val="center"/>
        <w:rPr>
          <w:sz w:val="28"/>
          <w:szCs w:val="28"/>
        </w:rPr>
      </w:pPr>
    </w:p>
    <w:p w:rsidR="00996945" w:rsidRPr="00F051D8" w:rsidRDefault="00996945" w:rsidP="00C529B0">
      <w:pPr>
        <w:jc w:val="center"/>
        <w:rPr>
          <w:sz w:val="28"/>
          <w:szCs w:val="28"/>
        </w:rPr>
      </w:pPr>
    </w:p>
    <w:p w:rsidR="00996945" w:rsidRPr="00F051D8" w:rsidRDefault="00996945" w:rsidP="00C529B0">
      <w:pPr>
        <w:jc w:val="center"/>
        <w:rPr>
          <w:sz w:val="28"/>
          <w:szCs w:val="28"/>
        </w:rPr>
      </w:pPr>
    </w:p>
    <w:p w:rsidR="004E2CC9" w:rsidRDefault="004E2CC9" w:rsidP="00C529B0">
      <w:pPr>
        <w:jc w:val="center"/>
        <w:rPr>
          <w:noProof/>
          <w:sz w:val="28"/>
          <w:szCs w:val="28"/>
        </w:rPr>
      </w:pPr>
    </w:p>
    <w:p w:rsidR="00E87107" w:rsidRDefault="00424B24" w:rsidP="00C529B0">
      <w:pPr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FCAD052" wp14:editId="02A6CF35">
                <wp:simplePos x="0" y="0"/>
                <wp:positionH relativeFrom="column">
                  <wp:posOffset>326910</wp:posOffset>
                </wp:positionH>
                <wp:positionV relativeFrom="paragraph">
                  <wp:posOffset>580630</wp:posOffset>
                </wp:positionV>
                <wp:extent cx="246367" cy="52116"/>
                <wp:effectExtent l="0" t="0" r="1905" b="5080"/>
                <wp:wrapNone/>
                <wp:docPr id="73" name="Минус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367" cy="52116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D54FC" id="Минус 73" o:spid="_x0000_s1026" style="position:absolute;margin-left:25.75pt;margin-top:45.7pt;width:19.4pt;height:4.1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6367,52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" path="m32656,19929r181055,l213711,32187r-181055,l32656,19929xe" fillcolor="white [3201]" strokecolor="#4472c4 [3208]" strokeweight="1pt">
                <v:stroke joinstyle="miter"/>
                <v:path arrowok="t" o:connecttype="custom" o:connectlocs="32656,19929;213711,19929;213711,32187;32656,32187;32656,19929" o:connectangles="0,0,0,0,0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2F21769" wp14:editId="4C78FDDF">
                <wp:simplePos x="0" y="0"/>
                <wp:positionH relativeFrom="column">
                  <wp:posOffset>3373331</wp:posOffset>
                </wp:positionH>
                <wp:positionV relativeFrom="paragraph">
                  <wp:posOffset>1651378</wp:posOffset>
                </wp:positionV>
                <wp:extent cx="246367" cy="52116"/>
                <wp:effectExtent l="0" t="0" r="1905" b="5080"/>
                <wp:wrapNone/>
                <wp:docPr id="72" name="Минус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367" cy="52116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A10114" id="Минус 72" o:spid="_x0000_s1026" style="position:absolute;margin-left:265.6pt;margin-top:130.05pt;width:19.4pt;height:4.1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6367,52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" path="m32656,19929r181055,l213711,32187r-181055,l32656,19929xe" fillcolor="white [3201]" strokecolor="#4472c4 [3208]" strokeweight="1pt">
                <v:stroke joinstyle="miter"/>
                <v:path arrowok="t" o:connecttype="custom" o:connectlocs="32656,19929;213711,19929;213711,32187;32656,32187;32656,19929" o:connectangles="0,0,0,0,0"/>
              </v:shape>
            </w:pict>
          </mc:Fallback>
        </mc:AlternateContent>
      </w:r>
      <w:r w:rsidR="00E87107" w:rsidRPr="00F051D8">
        <w:rPr>
          <w:noProof/>
          <w:sz w:val="28"/>
          <w:szCs w:val="28"/>
        </w:rPr>
        <w:drawing>
          <wp:inline distT="0" distB="0" distL="0" distR="0" wp14:anchorId="1CDE4C8F" wp14:editId="172BBE1A">
            <wp:extent cx="5992091" cy="3422015"/>
            <wp:effectExtent l="0" t="0" r="8890" b="698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r="460" b="3991"/>
                    <a:stretch/>
                  </pic:blipFill>
                  <pic:spPr bwMode="auto">
                    <a:xfrm>
                      <a:off x="0" y="0"/>
                      <a:ext cx="5992963" cy="3422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2CC9" w:rsidRPr="00F051D8" w:rsidRDefault="004E2CC9" w:rsidP="00C529B0">
      <w:pPr>
        <w:jc w:val="center"/>
        <w:rPr>
          <w:sz w:val="28"/>
          <w:szCs w:val="28"/>
          <w:lang w:val="en-US"/>
        </w:rPr>
      </w:pPr>
    </w:p>
    <w:p w:rsidR="004E2CC9" w:rsidRPr="00F051D8" w:rsidRDefault="0075104E" w:rsidP="00C529B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Рисунок 5</w:t>
      </w:r>
      <w:r w:rsidR="004E2CC9">
        <w:rPr>
          <w:noProof/>
          <w:sz w:val="28"/>
          <w:szCs w:val="28"/>
        </w:rPr>
        <w:t xml:space="preserve"> - </w:t>
      </w:r>
      <w:r w:rsidR="004E2CC9" w:rsidRPr="00F051D8">
        <w:rPr>
          <w:noProof/>
          <w:sz w:val="28"/>
          <w:szCs w:val="28"/>
        </w:rPr>
        <w:t>Работа с договором, заполнение счет-фактуры</w:t>
      </w:r>
    </w:p>
    <w:p w:rsidR="0042795C" w:rsidRDefault="0042795C" w:rsidP="00C529B0">
      <w:pPr>
        <w:jc w:val="center"/>
        <w:rPr>
          <w:sz w:val="28"/>
          <w:szCs w:val="28"/>
        </w:rPr>
      </w:pPr>
    </w:p>
    <w:p w:rsidR="0075104E" w:rsidRDefault="0075104E" w:rsidP="00C529B0">
      <w:pPr>
        <w:jc w:val="center"/>
        <w:rPr>
          <w:sz w:val="28"/>
          <w:szCs w:val="28"/>
        </w:rPr>
      </w:pPr>
    </w:p>
    <w:p w:rsidR="001D0D0D" w:rsidRPr="00F051D8" w:rsidRDefault="001D0D0D" w:rsidP="00C529B0">
      <w:pPr>
        <w:jc w:val="center"/>
        <w:rPr>
          <w:sz w:val="28"/>
          <w:szCs w:val="28"/>
        </w:rPr>
      </w:pPr>
    </w:p>
    <w:p w:rsidR="001D0D0D" w:rsidRPr="00F051D8" w:rsidRDefault="001D0D0D" w:rsidP="00C529B0">
      <w:pPr>
        <w:jc w:val="center"/>
        <w:rPr>
          <w:sz w:val="28"/>
          <w:szCs w:val="28"/>
        </w:rPr>
      </w:pPr>
    </w:p>
    <w:p w:rsidR="001D0D0D" w:rsidRPr="00F051D8" w:rsidRDefault="001D0D0D" w:rsidP="00C529B0">
      <w:pPr>
        <w:jc w:val="center"/>
        <w:rPr>
          <w:sz w:val="28"/>
          <w:szCs w:val="28"/>
        </w:rPr>
      </w:pPr>
    </w:p>
    <w:p w:rsidR="0075104E" w:rsidRDefault="00424B24" w:rsidP="00C529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AEFDBE6" wp14:editId="7ED3C471">
                <wp:simplePos x="0" y="0"/>
                <wp:positionH relativeFrom="column">
                  <wp:posOffset>1208145</wp:posOffset>
                </wp:positionH>
                <wp:positionV relativeFrom="paragraph">
                  <wp:posOffset>561679</wp:posOffset>
                </wp:positionV>
                <wp:extent cx="246367" cy="52116"/>
                <wp:effectExtent l="0" t="0" r="1905" b="5080"/>
                <wp:wrapNone/>
                <wp:docPr id="71" name="Минус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367" cy="52116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C76BB9" id="Минус 71" o:spid="_x0000_s1026" style="position:absolute;margin-left:95.15pt;margin-top:44.25pt;width:19.4pt;height:4.1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6367,52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" path="m32656,19929r181055,l213711,32187r-181055,l32656,19929xe" fillcolor="white [3201]" strokecolor="#4472c4 [3208]" strokeweight="1pt">
                <v:stroke joinstyle="miter"/>
                <v:path arrowok="t" o:connecttype="custom" o:connectlocs="32656,19929;213711,19929;213711,32187;32656,32187;32656,19929" o:connectangles="0,0,0,0,0"/>
              </v:shape>
            </w:pict>
          </mc:Fallback>
        </mc:AlternateContent>
      </w:r>
      <w:r w:rsidR="0075104E" w:rsidRPr="00F051D8">
        <w:rPr>
          <w:noProof/>
          <w:sz w:val="28"/>
          <w:szCs w:val="28"/>
        </w:rPr>
        <w:drawing>
          <wp:inline distT="0" distB="0" distL="0" distR="0" wp14:anchorId="086119A2" wp14:editId="10212223">
            <wp:extent cx="6088958" cy="3529898"/>
            <wp:effectExtent l="0" t="0" r="762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-1" r="289" b="12581"/>
                    <a:stretch/>
                  </pic:blipFill>
                  <pic:spPr bwMode="auto">
                    <a:xfrm>
                      <a:off x="0" y="0"/>
                      <a:ext cx="6107482" cy="3540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29B0" w:rsidRPr="00F051D8" w:rsidRDefault="00C529B0" w:rsidP="00C529B0">
      <w:pPr>
        <w:jc w:val="center"/>
        <w:rPr>
          <w:sz w:val="28"/>
          <w:szCs w:val="28"/>
        </w:rPr>
      </w:pPr>
    </w:p>
    <w:p w:rsidR="0075104E" w:rsidRPr="00F051D8" w:rsidRDefault="001D0D0D" w:rsidP="00C529B0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6</w:t>
      </w:r>
      <w:r w:rsidR="0075104E">
        <w:rPr>
          <w:sz w:val="28"/>
          <w:szCs w:val="28"/>
        </w:rPr>
        <w:t xml:space="preserve"> - </w:t>
      </w:r>
      <w:r w:rsidR="0075104E" w:rsidRPr="00F051D8">
        <w:rPr>
          <w:sz w:val="28"/>
          <w:szCs w:val="28"/>
        </w:rPr>
        <w:t>Платежный документ. Архив.</w:t>
      </w:r>
    </w:p>
    <w:p w:rsidR="0075104E" w:rsidRDefault="0075104E" w:rsidP="00C529B0">
      <w:pPr>
        <w:jc w:val="center"/>
        <w:rPr>
          <w:sz w:val="28"/>
          <w:szCs w:val="28"/>
        </w:rPr>
      </w:pPr>
    </w:p>
    <w:p w:rsidR="00261AD0" w:rsidRDefault="00261AD0" w:rsidP="00C529B0">
      <w:pPr>
        <w:jc w:val="center"/>
        <w:rPr>
          <w:sz w:val="28"/>
          <w:szCs w:val="28"/>
        </w:rPr>
      </w:pPr>
    </w:p>
    <w:p w:rsidR="00261AD0" w:rsidRDefault="00261AD0" w:rsidP="00C529B0">
      <w:pPr>
        <w:jc w:val="center"/>
        <w:rPr>
          <w:sz w:val="28"/>
          <w:szCs w:val="28"/>
        </w:rPr>
      </w:pPr>
    </w:p>
    <w:p w:rsidR="00261AD0" w:rsidRPr="00F051D8" w:rsidRDefault="00261AD0" w:rsidP="00C529B0">
      <w:pPr>
        <w:jc w:val="center"/>
        <w:rPr>
          <w:sz w:val="28"/>
          <w:szCs w:val="28"/>
        </w:rPr>
      </w:pPr>
    </w:p>
    <w:p w:rsidR="00261AD0" w:rsidRPr="00F051D8" w:rsidRDefault="00261AD0" w:rsidP="00C529B0">
      <w:pPr>
        <w:jc w:val="center"/>
        <w:rPr>
          <w:sz w:val="28"/>
          <w:szCs w:val="28"/>
        </w:rPr>
      </w:pPr>
    </w:p>
    <w:p w:rsidR="00261AD0" w:rsidRPr="00F051D8" w:rsidRDefault="00424B24" w:rsidP="00C529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781830</wp:posOffset>
                </wp:positionH>
                <wp:positionV relativeFrom="paragraph">
                  <wp:posOffset>960232</wp:posOffset>
                </wp:positionV>
                <wp:extent cx="246367" cy="52116"/>
                <wp:effectExtent l="0" t="0" r="1905" b="5080"/>
                <wp:wrapNone/>
                <wp:docPr id="60" name="Минус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367" cy="52116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48DDE0" id="Минус 60" o:spid="_x0000_s1026" style="position:absolute;margin-left:61.55pt;margin-top:75.6pt;width:19.4pt;height:4.1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6367,52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" path="m32656,19929r181055,l213711,32187r-181055,l32656,19929xe" fillcolor="white [3201]" strokecolor="#4472c4 [3208]" strokeweight="1pt">
                <v:stroke joinstyle="miter"/>
                <v:path arrowok="t" o:connecttype="custom" o:connectlocs="32656,19929;213711,19929;213711,32187;32656,32187;32656,19929" o:connectangles="0,0,0,0,0"/>
              </v:shape>
            </w:pict>
          </mc:Fallback>
        </mc:AlternateContent>
      </w:r>
      <w:r w:rsidR="00261AD0" w:rsidRPr="00F051D8">
        <w:rPr>
          <w:noProof/>
          <w:sz w:val="28"/>
          <w:szCs w:val="28"/>
        </w:rPr>
        <w:drawing>
          <wp:inline distT="0" distB="0" distL="0" distR="0" wp14:anchorId="4D3EC710" wp14:editId="7C679417">
            <wp:extent cx="6128483" cy="3331498"/>
            <wp:effectExtent l="19050" t="19050" r="24765" b="215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r="26419" b="26792"/>
                    <a:stretch/>
                  </pic:blipFill>
                  <pic:spPr bwMode="auto">
                    <a:xfrm>
                      <a:off x="0" y="0"/>
                      <a:ext cx="6156695" cy="33468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1AD0" w:rsidRPr="00F051D8" w:rsidRDefault="00261AD0" w:rsidP="00C529B0">
      <w:pPr>
        <w:jc w:val="center"/>
        <w:rPr>
          <w:sz w:val="28"/>
          <w:szCs w:val="28"/>
        </w:rPr>
      </w:pPr>
    </w:p>
    <w:p w:rsidR="00C529B0" w:rsidRPr="00F051D8" w:rsidRDefault="00261AD0" w:rsidP="00E2171F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</w:t>
      </w:r>
      <w:r w:rsidR="001D0D0D">
        <w:rPr>
          <w:sz w:val="28"/>
          <w:szCs w:val="28"/>
        </w:rPr>
        <w:t>ок 7</w:t>
      </w:r>
      <w:r>
        <w:rPr>
          <w:sz w:val="28"/>
          <w:szCs w:val="28"/>
        </w:rPr>
        <w:t xml:space="preserve"> - </w:t>
      </w:r>
      <w:r w:rsidRPr="00F051D8">
        <w:rPr>
          <w:sz w:val="28"/>
          <w:szCs w:val="28"/>
        </w:rPr>
        <w:t xml:space="preserve">Пример </w:t>
      </w:r>
      <w:r w:rsidR="00C529B0">
        <w:rPr>
          <w:sz w:val="28"/>
          <w:szCs w:val="28"/>
        </w:rPr>
        <w:t>з</w:t>
      </w:r>
      <w:r w:rsidRPr="00F051D8">
        <w:rPr>
          <w:sz w:val="28"/>
          <w:szCs w:val="28"/>
        </w:rPr>
        <w:t>аполнения ведомости по электропотреблению</w:t>
      </w:r>
    </w:p>
    <w:p w:rsidR="00261AD0" w:rsidRPr="00F051D8" w:rsidRDefault="00261AD0" w:rsidP="00C529B0">
      <w:pPr>
        <w:jc w:val="center"/>
        <w:rPr>
          <w:sz w:val="28"/>
          <w:szCs w:val="28"/>
        </w:rPr>
      </w:pPr>
    </w:p>
    <w:p w:rsidR="00261AD0" w:rsidRPr="00F051D8" w:rsidRDefault="00424B24" w:rsidP="00C529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55459F5" wp14:editId="700BF25A">
                <wp:simplePos x="0" y="0"/>
                <wp:positionH relativeFrom="column">
                  <wp:posOffset>3681289</wp:posOffset>
                </wp:positionH>
                <wp:positionV relativeFrom="paragraph">
                  <wp:posOffset>1207510</wp:posOffset>
                </wp:positionV>
                <wp:extent cx="246367" cy="52116"/>
                <wp:effectExtent l="0" t="0" r="1905" b="5080"/>
                <wp:wrapNone/>
                <wp:docPr id="70" name="Минус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367" cy="52116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268286" id="Минус 70" o:spid="_x0000_s1026" style="position:absolute;margin-left:289.85pt;margin-top:95.1pt;width:19.4pt;height:4.1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6367,52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" path="m32656,19929r181055,l213711,32187r-181055,l32656,19929xe" fillcolor="white [3201]" strokecolor="#4472c4 [3208]" strokeweight="1pt">
                <v:stroke joinstyle="miter"/>
                <v:path arrowok="t" o:connecttype="custom" o:connectlocs="32656,19929;213711,19929;213711,32187;32656,32187;32656,19929" o:connectangles="0,0,0,0,0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D2B6A5D" wp14:editId="359C6CE5">
                <wp:simplePos x="0" y="0"/>
                <wp:positionH relativeFrom="column">
                  <wp:posOffset>1212883</wp:posOffset>
                </wp:positionH>
                <wp:positionV relativeFrom="paragraph">
                  <wp:posOffset>487361</wp:posOffset>
                </wp:positionV>
                <wp:extent cx="246367" cy="52116"/>
                <wp:effectExtent l="0" t="0" r="1905" b="5080"/>
                <wp:wrapNone/>
                <wp:docPr id="69" name="Минус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367" cy="52116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40295" id="Минус 69" o:spid="_x0000_s1026" style="position:absolute;margin-left:95.5pt;margin-top:38.35pt;width:19.4pt;height:4.1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6367,52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" path="m32656,19929r181055,l213711,32187r-181055,l32656,19929xe" fillcolor="white [3201]" strokecolor="#4472c4 [3208]" strokeweight="1pt">
                <v:stroke joinstyle="miter"/>
                <v:path arrowok="t" o:connecttype="custom" o:connectlocs="32656,19929;213711,19929;213711,32187;32656,32187;32656,19929" o:connectangles="0,0,0,0,0"/>
              </v:shape>
            </w:pict>
          </mc:Fallback>
        </mc:AlternateContent>
      </w:r>
      <w:r w:rsidR="00261AD0" w:rsidRPr="00F051D8">
        <w:rPr>
          <w:noProof/>
          <w:sz w:val="28"/>
          <w:szCs w:val="28"/>
        </w:rPr>
        <w:drawing>
          <wp:inline distT="0" distB="0" distL="0" distR="0" wp14:anchorId="2CA92A0C" wp14:editId="70BED337">
            <wp:extent cx="6168198" cy="3413183"/>
            <wp:effectExtent l="0" t="0" r="444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r="440" b="4044"/>
                    <a:stretch/>
                  </pic:blipFill>
                  <pic:spPr bwMode="auto">
                    <a:xfrm>
                      <a:off x="0" y="0"/>
                      <a:ext cx="6178311" cy="3418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1AD0" w:rsidRPr="00F051D8" w:rsidRDefault="00261AD0" w:rsidP="00C529B0">
      <w:pPr>
        <w:jc w:val="center"/>
        <w:rPr>
          <w:sz w:val="28"/>
          <w:szCs w:val="28"/>
        </w:rPr>
      </w:pPr>
    </w:p>
    <w:p w:rsidR="00261AD0" w:rsidRPr="00F051D8" w:rsidRDefault="001D0D0D" w:rsidP="00C529B0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8</w:t>
      </w:r>
      <w:r w:rsidR="00261AD0">
        <w:rPr>
          <w:sz w:val="28"/>
          <w:szCs w:val="28"/>
        </w:rPr>
        <w:t xml:space="preserve"> - </w:t>
      </w:r>
      <w:r w:rsidR="00261AD0" w:rsidRPr="00F051D8">
        <w:rPr>
          <w:sz w:val="28"/>
          <w:szCs w:val="28"/>
        </w:rPr>
        <w:t>Расчет населения. Квитанция. Внесение оплаты.</w:t>
      </w:r>
    </w:p>
    <w:p w:rsidR="00E87107" w:rsidRPr="00F051D8" w:rsidRDefault="00E87107" w:rsidP="001D0D0D">
      <w:pPr>
        <w:rPr>
          <w:sz w:val="28"/>
          <w:szCs w:val="28"/>
        </w:rPr>
      </w:pPr>
    </w:p>
    <w:p w:rsidR="00E87107" w:rsidRPr="00F051D8" w:rsidRDefault="00E87107" w:rsidP="000D6EEF">
      <w:pPr>
        <w:jc w:val="center"/>
        <w:rPr>
          <w:sz w:val="28"/>
          <w:szCs w:val="28"/>
        </w:rPr>
      </w:pPr>
    </w:p>
    <w:p w:rsidR="00E87107" w:rsidRPr="00F051D8" w:rsidRDefault="00E87107">
      <w:pPr>
        <w:rPr>
          <w:sz w:val="28"/>
          <w:szCs w:val="28"/>
        </w:rPr>
      </w:pPr>
    </w:p>
    <w:sectPr w:rsidR="00E87107" w:rsidRPr="00F051D8" w:rsidSect="00FD61AF">
      <w:footerReference w:type="default" r:id="rId31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70EF" w:rsidRDefault="002F70EF" w:rsidP="000F0A70">
      <w:r>
        <w:separator/>
      </w:r>
    </w:p>
  </w:endnote>
  <w:endnote w:type="continuationSeparator" w:id="0">
    <w:p w:rsidR="002F70EF" w:rsidRDefault="002F70EF" w:rsidP="000F0A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S Text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0499944"/>
      <w:docPartObj>
        <w:docPartGallery w:val="Page Numbers (Bottom of Page)"/>
        <w:docPartUnique/>
      </w:docPartObj>
    </w:sdtPr>
    <w:sdtContent>
      <w:p w:rsidR="00F7279F" w:rsidRDefault="00F7279F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F5282">
          <w:rPr>
            <w:noProof/>
          </w:rPr>
          <w:t>14</w:t>
        </w:r>
        <w:r>
          <w:fldChar w:fldCharType="end"/>
        </w:r>
      </w:p>
    </w:sdtContent>
  </w:sdt>
  <w:p w:rsidR="00F7279F" w:rsidRDefault="00F7279F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70EF" w:rsidRDefault="002F70EF" w:rsidP="000F0A70">
      <w:r>
        <w:separator/>
      </w:r>
    </w:p>
  </w:footnote>
  <w:footnote w:type="continuationSeparator" w:id="0">
    <w:p w:rsidR="002F70EF" w:rsidRDefault="002F70EF" w:rsidP="000F0A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052D26"/>
    <w:multiLevelType w:val="hybridMultilevel"/>
    <w:tmpl w:val="CF9886A0"/>
    <w:lvl w:ilvl="0" w:tplc="6E4CF926">
      <w:start w:val="1"/>
      <w:numFmt w:val="decimal"/>
      <w:lvlText w:val="%1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8B822EE"/>
    <w:multiLevelType w:val="multilevel"/>
    <w:tmpl w:val="5ABE832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" w15:restartNumberingAfterBreak="0">
    <w:nsid w:val="0ED00323"/>
    <w:multiLevelType w:val="hybridMultilevel"/>
    <w:tmpl w:val="C22A6C36"/>
    <w:lvl w:ilvl="0" w:tplc="DC982D36">
      <w:start w:val="1"/>
      <w:numFmt w:val="decimal"/>
      <w:lvlText w:val="%1."/>
      <w:lvlJc w:val="left"/>
      <w:pPr>
        <w:ind w:left="1164" w:hanging="456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35E304E0"/>
    <w:multiLevelType w:val="hybridMultilevel"/>
    <w:tmpl w:val="8B8C18EA"/>
    <w:lvl w:ilvl="0" w:tplc="803E4AE6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160E11"/>
    <w:multiLevelType w:val="multilevel"/>
    <w:tmpl w:val="70F83AA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>
      <w:start w:val="1"/>
      <w:numFmt w:val="decimal"/>
      <w:pStyle w:val="2"/>
      <w:isLgl/>
      <w:lvlText w:val="%1.%2."/>
      <w:lvlJc w:val="left"/>
      <w:pPr>
        <w:ind w:left="1080" w:hanging="720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Theme="minorHAnsi" w:hAnsiTheme="minorHAnsi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asciiTheme="minorHAnsi" w:hAnsiTheme="minorHAnsi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Theme="minorHAnsi" w:hAnsiTheme="minorHAnsi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asciiTheme="minorHAnsi" w:hAnsiTheme="minorHAnsi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asciiTheme="minorHAnsi" w:hAnsiTheme="minorHAnsi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asciiTheme="minorHAnsi" w:hAnsiTheme="minorHAnsi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asciiTheme="minorHAnsi" w:hAnsiTheme="minorHAnsi" w:hint="default"/>
        <w:color w:val="auto"/>
      </w:rPr>
    </w:lvl>
  </w:abstractNum>
  <w:abstractNum w:abstractNumId="5" w15:restartNumberingAfterBreak="0">
    <w:nsid w:val="388E6D98"/>
    <w:multiLevelType w:val="hybridMultilevel"/>
    <w:tmpl w:val="7548D01A"/>
    <w:lvl w:ilvl="0" w:tplc="0419000F">
      <w:start w:val="1"/>
      <w:numFmt w:val="decimal"/>
      <w:lvlText w:val="%1."/>
      <w:lvlJc w:val="left"/>
      <w:pPr>
        <w:ind w:left="1872" w:hanging="456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6" w15:restartNumberingAfterBreak="0">
    <w:nsid w:val="3B112FB1"/>
    <w:multiLevelType w:val="hybridMultilevel"/>
    <w:tmpl w:val="1A70B5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31427A7"/>
    <w:multiLevelType w:val="hybridMultilevel"/>
    <w:tmpl w:val="06AC5A7A"/>
    <w:lvl w:ilvl="0" w:tplc="A54CC80C">
      <w:start w:val="1"/>
      <w:numFmt w:val="decimal"/>
      <w:lvlText w:val="%1."/>
      <w:lvlJc w:val="left"/>
      <w:pPr>
        <w:ind w:left="180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48081CDB"/>
    <w:multiLevelType w:val="hybridMultilevel"/>
    <w:tmpl w:val="2F44BA1E"/>
    <w:lvl w:ilvl="0" w:tplc="BBD80734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15034C3"/>
    <w:multiLevelType w:val="multilevel"/>
    <w:tmpl w:val="E7A2BE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eastAsia="Times New Roman" w:hint="default"/>
        <w:color w:val="04142B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6D911D8"/>
    <w:multiLevelType w:val="hybridMultilevel"/>
    <w:tmpl w:val="99F24430"/>
    <w:lvl w:ilvl="0" w:tplc="187A5C1A">
      <w:start w:val="1"/>
      <w:numFmt w:val="bullet"/>
      <w:lvlText w:val="-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CA15A55"/>
    <w:multiLevelType w:val="hybridMultilevel"/>
    <w:tmpl w:val="1EA4C836"/>
    <w:lvl w:ilvl="0" w:tplc="6AF80304">
      <w:start w:val="3"/>
      <w:numFmt w:val="decimal"/>
      <w:lvlText w:val="%1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6A395279"/>
    <w:multiLevelType w:val="hybridMultilevel"/>
    <w:tmpl w:val="5C20A12A"/>
    <w:lvl w:ilvl="0" w:tplc="ED64D65E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6C5C55EF"/>
    <w:multiLevelType w:val="hybridMultilevel"/>
    <w:tmpl w:val="0AACAEAE"/>
    <w:lvl w:ilvl="0" w:tplc="CD467DBE">
      <w:start w:val="6"/>
      <w:numFmt w:val="decimal"/>
      <w:lvlText w:val="%1"/>
      <w:lvlJc w:val="left"/>
      <w:pPr>
        <w:ind w:left="1440" w:hanging="360"/>
      </w:pPr>
      <w:rPr>
        <w:rFonts w:hint="default"/>
        <w:color w:val="000000" w:themeColor="text1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73ED2E2A"/>
    <w:multiLevelType w:val="hybridMultilevel"/>
    <w:tmpl w:val="5B4604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FD90E41"/>
    <w:multiLevelType w:val="hybridMultilevel"/>
    <w:tmpl w:val="F83E062E"/>
    <w:lvl w:ilvl="0" w:tplc="187A5C1A">
      <w:start w:val="1"/>
      <w:numFmt w:val="bullet"/>
      <w:lvlText w:val="-"/>
      <w:lvlJc w:val="left"/>
      <w:pPr>
        <w:ind w:left="1429" w:hanging="360"/>
      </w:pPr>
      <w:rPr>
        <w:rFonts w:ascii="Courier New" w:hAnsi="Courier New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3"/>
  </w:num>
  <w:num w:numId="3">
    <w:abstractNumId w:val="1"/>
  </w:num>
  <w:num w:numId="4">
    <w:abstractNumId w:val="10"/>
  </w:num>
  <w:num w:numId="5">
    <w:abstractNumId w:val="15"/>
  </w:num>
  <w:num w:numId="6">
    <w:abstractNumId w:val="9"/>
  </w:num>
  <w:num w:numId="7">
    <w:abstractNumId w:val="8"/>
  </w:num>
  <w:num w:numId="8">
    <w:abstractNumId w:val="11"/>
  </w:num>
  <w:num w:numId="9">
    <w:abstractNumId w:val="12"/>
  </w:num>
  <w:num w:numId="10">
    <w:abstractNumId w:val="13"/>
  </w:num>
  <w:num w:numId="11">
    <w:abstractNumId w:val="2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6167"/>
    <w:rsid w:val="000178F9"/>
    <w:rsid w:val="00023695"/>
    <w:rsid w:val="00023D32"/>
    <w:rsid w:val="000312C7"/>
    <w:rsid w:val="00040DE1"/>
    <w:rsid w:val="00075A61"/>
    <w:rsid w:val="00087B66"/>
    <w:rsid w:val="000B2998"/>
    <w:rsid w:val="000D37DA"/>
    <w:rsid w:val="000D6EEF"/>
    <w:rsid w:val="000F0A70"/>
    <w:rsid w:val="000F5282"/>
    <w:rsid w:val="00103126"/>
    <w:rsid w:val="00123AE2"/>
    <w:rsid w:val="00140FC1"/>
    <w:rsid w:val="00153A48"/>
    <w:rsid w:val="00155469"/>
    <w:rsid w:val="0016560D"/>
    <w:rsid w:val="001940E1"/>
    <w:rsid w:val="00196FE0"/>
    <w:rsid w:val="001B7ABA"/>
    <w:rsid w:val="001D0D0D"/>
    <w:rsid w:val="001E19E8"/>
    <w:rsid w:val="001E43E0"/>
    <w:rsid w:val="001E7CCD"/>
    <w:rsid w:val="001F452F"/>
    <w:rsid w:val="00202C4C"/>
    <w:rsid w:val="00253A08"/>
    <w:rsid w:val="0025573F"/>
    <w:rsid w:val="00261AD0"/>
    <w:rsid w:val="00272AB1"/>
    <w:rsid w:val="002778CD"/>
    <w:rsid w:val="00290145"/>
    <w:rsid w:val="002A0881"/>
    <w:rsid w:val="002A12B6"/>
    <w:rsid w:val="002A734C"/>
    <w:rsid w:val="002B304A"/>
    <w:rsid w:val="002B790E"/>
    <w:rsid w:val="002F0730"/>
    <w:rsid w:val="002F70EF"/>
    <w:rsid w:val="00302F20"/>
    <w:rsid w:val="003056D9"/>
    <w:rsid w:val="0032087F"/>
    <w:rsid w:val="0032168A"/>
    <w:rsid w:val="00332228"/>
    <w:rsid w:val="00345C4C"/>
    <w:rsid w:val="003829FC"/>
    <w:rsid w:val="0038672C"/>
    <w:rsid w:val="00392916"/>
    <w:rsid w:val="00393206"/>
    <w:rsid w:val="003A5979"/>
    <w:rsid w:val="003B4D90"/>
    <w:rsid w:val="003B7BB9"/>
    <w:rsid w:val="003C5FE3"/>
    <w:rsid w:val="003D5743"/>
    <w:rsid w:val="003D66A2"/>
    <w:rsid w:val="003D78A6"/>
    <w:rsid w:val="00411152"/>
    <w:rsid w:val="00424B24"/>
    <w:rsid w:val="0042795C"/>
    <w:rsid w:val="00436F70"/>
    <w:rsid w:val="00437231"/>
    <w:rsid w:val="004607DD"/>
    <w:rsid w:val="0046354B"/>
    <w:rsid w:val="004649AF"/>
    <w:rsid w:val="0048086F"/>
    <w:rsid w:val="00482E7E"/>
    <w:rsid w:val="00484FDA"/>
    <w:rsid w:val="004C76B4"/>
    <w:rsid w:val="004D6737"/>
    <w:rsid w:val="004E03FB"/>
    <w:rsid w:val="004E1002"/>
    <w:rsid w:val="004E2CC9"/>
    <w:rsid w:val="004F7752"/>
    <w:rsid w:val="005070A7"/>
    <w:rsid w:val="00524146"/>
    <w:rsid w:val="0053576A"/>
    <w:rsid w:val="005357B0"/>
    <w:rsid w:val="005535CD"/>
    <w:rsid w:val="0057533D"/>
    <w:rsid w:val="0058213C"/>
    <w:rsid w:val="005D6C80"/>
    <w:rsid w:val="005F00DC"/>
    <w:rsid w:val="005F2D45"/>
    <w:rsid w:val="0060227B"/>
    <w:rsid w:val="00643A8D"/>
    <w:rsid w:val="006526D8"/>
    <w:rsid w:val="006544A7"/>
    <w:rsid w:val="00656165"/>
    <w:rsid w:val="00663754"/>
    <w:rsid w:val="00663C0E"/>
    <w:rsid w:val="006A49C9"/>
    <w:rsid w:val="006A7DE0"/>
    <w:rsid w:val="006C01B1"/>
    <w:rsid w:val="006E39C1"/>
    <w:rsid w:val="007004A2"/>
    <w:rsid w:val="007047EB"/>
    <w:rsid w:val="00710E1E"/>
    <w:rsid w:val="00727F7F"/>
    <w:rsid w:val="00735401"/>
    <w:rsid w:val="00740226"/>
    <w:rsid w:val="0075104E"/>
    <w:rsid w:val="00767A4F"/>
    <w:rsid w:val="00770796"/>
    <w:rsid w:val="00780BB1"/>
    <w:rsid w:val="00794E83"/>
    <w:rsid w:val="007B4E8D"/>
    <w:rsid w:val="007C75CC"/>
    <w:rsid w:val="007F16F5"/>
    <w:rsid w:val="00803818"/>
    <w:rsid w:val="008064A7"/>
    <w:rsid w:val="0081186C"/>
    <w:rsid w:val="00816167"/>
    <w:rsid w:val="00825450"/>
    <w:rsid w:val="00840362"/>
    <w:rsid w:val="00843F53"/>
    <w:rsid w:val="00844355"/>
    <w:rsid w:val="00851076"/>
    <w:rsid w:val="00872654"/>
    <w:rsid w:val="008851D9"/>
    <w:rsid w:val="008D5628"/>
    <w:rsid w:val="008E046C"/>
    <w:rsid w:val="008E0FB4"/>
    <w:rsid w:val="008F1C45"/>
    <w:rsid w:val="008F5B52"/>
    <w:rsid w:val="0090630A"/>
    <w:rsid w:val="00926256"/>
    <w:rsid w:val="009276F9"/>
    <w:rsid w:val="00941BA7"/>
    <w:rsid w:val="00950DD3"/>
    <w:rsid w:val="00961F2F"/>
    <w:rsid w:val="00965151"/>
    <w:rsid w:val="0096695B"/>
    <w:rsid w:val="00970D9C"/>
    <w:rsid w:val="00996945"/>
    <w:rsid w:val="009A6014"/>
    <w:rsid w:val="009C27A8"/>
    <w:rsid w:val="009C3CC7"/>
    <w:rsid w:val="009E5A5D"/>
    <w:rsid w:val="009E684B"/>
    <w:rsid w:val="009E7D9D"/>
    <w:rsid w:val="00A05D86"/>
    <w:rsid w:val="00A14188"/>
    <w:rsid w:val="00A27B9E"/>
    <w:rsid w:val="00A310B2"/>
    <w:rsid w:val="00A44B05"/>
    <w:rsid w:val="00A47F90"/>
    <w:rsid w:val="00A52519"/>
    <w:rsid w:val="00A67EC3"/>
    <w:rsid w:val="00A75AF0"/>
    <w:rsid w:val="00A82370"/>
    <w:rsid w:val="00AC5B50"/>
    <w:rsid w:val="00AD6452"/>
    <w:rsid w:val="00AF38FE"/>
    <w:rsid w:val="00AF4DAD"/>
    <w:rsid w:val="00B25452"/>
    <w:rsid w:val="00B2636B"/>
    <w:rsid w:val="00B4312A"/>
    <w:rsid w:val="00B52C43"/>
    <w:rsid w:val="00B63EE7"/>
    <w:rsid w:val="00B763E4"/>
    <w:rsid w:val="00BA076F"/>
    <w:rsid w:val="00BB260C"/>
    <w:rsid w:val="00BE4350"/>
    <w:rsid w:val="00BE5F4B"/>
    <w:rsid w:val="00C30359"/>
    <w:rsid w:val="00C32FDD"/>
    <w:rsid w:val="00C35665"/>
    <w:rsid w:val="00C422C5"/>
    <w:rsid w:val="00C517C1"/>
    <w:rsid w:val="00C529B0"/>
    <w:rsid w:val="00C57338"/>
    <w:rsid w:val="00C800BD"/>
    <w:rsid w:val="00C87EDF"/>
    <w:rsid w:val="00C903A6"/>
    <w:rsid w:val="00CA072F"/>
    <w:rsid w:val="00CB5E33"/>
    <w:rsid w:val="00CD5C89"/>
    <w:rsid w:val="00CD5DFC"/>
    <w:rsid w:val="00CF676C"/>
    <w:rsid w:val="00CF6A19"/>
    <w:rsid w:val="00D0551F"/>
    <w:rsid w:val="00D23440"/>
    <w:rsid w:val="00D55286"/>
    <w:rsid w:val="00D97836"/>
    <w:rsid w:val="00DA50FC"/>
    <w:rsid w:val="00E00818"/>
    <w:rsid w:val="00E144F2"/>
    <w:rsid w:val="00E2171F"/>
    <w:rsid w:val="00E67066"/>
    <w:rsid w:val="00E803E4"/>
    <w:rsid w:val="00E87107"/>
    <w:rsid w:val="00E93E5C"/>
    <w:rsid w:val="00E95C70"/>
    <w:rsid w:val="00E9608A"/>
    <w:rsid w:val="00EA1456"/>
    <w:rsid w:val="00F051D8"/>
    <w:rsid w:val="00F255FB"/>
    <w:rsid w:val="00F357E6"/>
    <w:rsid w:val="00F530E4"/>
    <w:rsid w:val="00F66F68"/>
    <w:rsid w:val="00F7279F"/>
    <w:rsid w:val="00F73345"/>
    <w:rsid w:val="00F855AE"/>
    <w:rsid w:val="00FA7461"/>
    <w:rsid w:val="00FB3A99"/>
    <w:rsid w:val="00FC2C00"/>
    <w:rsid w:val="00FD3457"/>
    <w:rsid w:val="00FD61AF"/>
    <w:rsid w:val="00FF0830"/>
    <w:rsid w:val="00FF35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943309"/>
  <w15:chartTrackingRefBased/>
  <w15:docId w15:val="{B7E0F089-AFDF-4BE0-8426-786AC67081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276F9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A088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76F9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4">
    <w:name w:val="Body Text"/>
    <w:basedOn w:val="a"/>
    <w:link w:val="a5"/>
    <w:uiPriority w:val="99"/>
    <w:unhideWhenUsed/>
    <w:rsid w:val="009276F9"/>
    <w:pPr>
      <w:spacing w:after="120"/>
    </w:pPr>
  </w:style>
  <w:style w:type="character" w:customStyle="1" w:styleId="a5">
    <w:name w:val="Основной текст Знак"/>
    <w:basedOn w:val="a0"/>
    <w:link w:val="a4"/>
    <w:uiPriority w:val="99"/>
    <w:rsid w:val="009276F9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6">
    <w:name w:val="Normal (Web)"/>
    <w:basedOn w:val="a"/>
    <w:uiPriority w:val="99"/>
    <w:unhideWhenUsed/>
    <w:rsid w:val="009276F9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onsPlusNormal">
    <w:name w:val="ConsPlusNormal"/>
    <w:rsid w:val="009276F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List Continue"/>
    <w:basedOn w:val="a"/>
    <w:rsid w:val="009276F9"/>
    <w:pPr>
      <w:spacing w:after="120"/>
      <w:ind w:left="283"/>
    </w:pPr>
    <w:rPr>
      <w:rFonts w:eastAsia="Times New Roman"/>
      <w:sz w:val="28"/>
    </w:rPr>
  </w:style>
  <w:style w:type="table" w:styleId="a8">
    <w:name w:val="Table Grid"/>
    <w:basedOn w:val="a1"/>
    <w:uiPriority w:val="39"/>
    <w:rsid w:val="009276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footer"/>
    <w:basedOn w:val="a"/>
    <w:link w:val="aa"/>
    <w:uiPriority w:val="99"/>
    <w:unhideWhenUsed/>
    <w:rsid w:val="009276F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276F9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b">
    <w:name w:val="No Spacing"/>
    <w:uiPriority w:val="1"/>
    <w:qFormat/>
    <w:rsid w:val="009276F9"/>
    <w:pPr>
      <w:spacing w:after="0" w:line="240" w:lineRule="auto"/>
    </w:pPr>
    <w:rPr>
      <w:rFonts w:ascii="Calibri" w:eastAsia="Calibri" w:hAnsi="Calibri" w:cs="Times New Roman"/>
    </w:rPr>
  </w:style>
  <w:style w:type="table" w:customStyle="1" w:styleId="TableGrid">
    <w:name w:val="TableGrid"/>
    <w:rsid w:val="009276F9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c">
    <w:name w:val="header"/>
    <w:basedOn w:val="a"/>
    <w:link w:val="ad"/>
    <w:uiPriority w:val="99"/>
    <w:unhideWhenUsed/>
    <w:rsid w:val="000F0A70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0F0A70"/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A0881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ae">
    <w:name w:val="TOC Heading"/>
    <w:basedOn w:val="1"/>
    <w:next w:val="a"/>
    <w:uiPriority w:val="39"/>
    <w:unhideWhenUsed/>
    <w:qFormat/>
    <w:rsid w:val="002A0881"/>
    <w:pPr>
      <w:spacing w:line="259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2A0881"/>
    <w:pPr>
      <w:spacing w:after="100"/>
    </w:pPr>
  </w:style>
  <w:style w:type="character" w:styleId="af">
    <w:name w:val="Hyperlink"/>
    <w:basedOn w:val="a0"/>
    <w:uiPriority w:val="99"/>
    <w:unhideWhenUsed/>
    <w:rsid w:val="002A0881"/>
    <w:rPr>
      <w:color w:val="0563C1" w:themeColor="hyperlink"/>
      <w:u w:val="single"/>
    </w:rPr>
  </w:style>
  <w:style w:type="paragraph" w:styleId="2">
    <w:name w:val="toc 2"/>
    <w:basedOn w:val="a"/>
    <w:next w:val="a"/>
    <w:autoRedefine/>
    <w:uiPriority w:val="39"/>
    <w:unhideWhenUsed/>
    <w:rsid w:val="002A12B6"/>
    <w:pPr>
      <w:numPr>
        <w:ilvl w:val="1"/>
        <w:numId w:val="15"/>
      </w:numPr>
      <w:spacing w:after="100" w:line="259" w:lineRule="auto"/>
      <w:ind w:hanging="371"/>
    </w:pPr>
    <w:rPr>
      <w:rFonts w:asciiTheme="minorHAnsi" w:eastAsiaTheme="minorEastAsia" w:hAnsiTheme="minorHAnsi"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2A0881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</w:rPr>
  </w:style>
  <w:style w:type="paragraph" w:styleId="af0">
    <w:name w:val="footnote text"/>
    <w:basedOn w:val="a"/>
    <w:link w:val="af1"/>
    <w:uiPriority w:val="99"/>
    <w:semiHidden/>
    <w:unhideWhenUsed/>
    <w:rsid w:val="002A0881"/>
  </w:style>
  <w:style w:type="character" w:customStyle="1" w:styleId="af1">
    <w:name w:val="Текст сноски Знак"/>
    <w:basedOn w:val="a0"/>
    <w:link w:val="af0"/>
    <w:uiPriority w:val="99"/>
    <w:semiHidden/>
    <w:rsid w:val="002A0881"/>
    <w:rPr>
      <w:rFonts w:ascii="Times New Roman" w:eastAsia="Calibri" w:hAnsi="Times New Roman" w:cs="Times New Roman"/>
      <w:sz w:val="20"/>
      <w:szCs w:val="20"/>
      <w:lang w:eastAsia="ru-RU"/>
    </w:rPr>
  </w:style>
  <w:style w:type="character" w:styleId="af2">
    <w:name w:val="footnote reference"/>
    <w:basedOn w:val="a0"/>
    <w:uiPriority w:val="99"/>
    <w:semiHidden/>
    <w:unhideWhenUsed/>
    <w:rsid w:val="002A0881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966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56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hyperlink" Target="http://www.rao-esv.ru/activity/geography/pjsc_yakutskenergo/" TargetMode="External"/><Relationship Id="rId18" Type="http://schemas.openxmlformats.org/officeDocument/2006/relationships/image" Target="media/image6.png"/><Relationship Id="rId26" Type="http://schemas.microsoft.com/office/2007/relationships/hdphoto" Target="media/hdphoto3.wdp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hyperlink" Target="http://www.yakutskenergo.ru/" TargetMode="External"/><Relationship Id="rId17" Type="http://schemas.microsoft.com/office/2007/relationships/hdphoto" Target="media/hdphoto1.wdp"/><Relationship Id="rId25" Type="http://schemas.openxmlformats.org/officeDocument/2006/relationships/image" Target="media/image12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microsoft.com/office/2007/relationships/hdphoto" Target="media/hdphoto2.wdp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28" Type="http://schemas.microsoft.com/office/2007/relationships/hdphoto" Target="media/hdphoto4.wdp"/><Relationship Id="rId10" Type="http://schemas.openxmlformats.org/officeDocument/2006/relationships/image" Target="media/image2.png"/><Relationship Id="rId19" Type="http://schemas.openxmlformats.org/officeDocument/2006/relationships/image" Target="media/image7.gif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image" Target="media/image1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персонала по категориям работников</c:v>
                </c:pt>
              </c:strCache>
            </c:strRef>
          </c:tx>
          <c:dPt>
            <c:idx val="0"/>
            <c:bubble3D val="0"/>
            <c:spPr>
              <a:solidFill>
                <a:schemeClr val="accent2">
                  <a:tint val="65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1A72-4698-B354-FB0C3B0F0AE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1A72-4698-B354-FB0C3B0F0AED}"/>
              </c:ext>
            </c:extLst>
          </c:dPt>
          <c:dPt>
            <c:idx val="2"/>
            <c:bubble3D val="0"/>
            <c:spPr>
              <a:solidFill>
                <a:schemeClr val="accent2">
                  <a:shade val="65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1A72-4698-B354-FB0C3B0F0AED}"/>
              </c:ext>
            </c:extLst>
          </c:dPt>
          <c:cat>
            <c:strRef>
              <c:f>Лист1!$A$2:$A$4</c:f>
              <c:strCache>
                <c:ptCount val="3"/>
                <c:pt idx="0">
                  <c:v>Специалисты и служащие</c:v>
                </c:pt>
                <c:pt idx="1">
                  <c:v>Рабочие</c:v>
                </c:pt>
                <c:pt idx="2">
                  <c:v>Руководители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0.63600000000000001</c:v>
                </c:pt>
                <c:pt idx="1">
                  <c:v>0.27300000000000002</c:v>
                </c:pt>
                <c:pt idx="2">
                  <c:v>9.0999999999999998E-2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A72-4698-B354-FB0C3B0F0A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0.59897</cdr:x>
      <cdr:y>0.31701</cdr:y>
    </cdr:from>
    <cdr:to>
      <cdr:x>0.67349</cdr:x>
      <cdr:y>0.40633</cdr:y>
    </cdr:to>
    <cdr:sp macro="" textlink="">
      <cdr:nvSpPr>
        <cdr:cNvPr id="2" name="Rectangle 87701"/>
        <cdr:cNvSpPr/>
      </cdr:nvSpPr>
      <cdr:spPr>
        <a:xfrm xmlns:a="http://schemas.openxmlformats.org/drawingml/2006/main">
          <a:off x="2464659" y="632901"/>
          <a:ext cx="306626" cy="178310"/>
        </a:xfrm>
        <a:prstGeom xmlns:a="http://schemas.openxmlformats.org/drawingml/2006/main" prst="rect">
          <a:avLst/>
        </a:prstGeom>
        <a:ln xmlns:a="http://schemas.openxmlformats.org/drawingml/2006/main">
          <a:noFill/>
        </a:ln>
      </cdr:spPr>
      <cdr:txBody>
        <a:bodyPr xmlns:a="http://schemas.openxmlformats.org/drawingml/2006/main" vert="horz" lIns="0" tIns="0" rIns="0" bIns="0" rtlCol="0">
          <a:noAutofit/>
        </a:bodyPr>
        <a:lstStyle xmlns:a="http://schemas.openxmlformats.org/drawingml/2006/main"/>
        <a:p xmlns:a="http://schemas.openxmlformats.org/drawingml/2006/main">
          <a:pPr>
            <a:lnSpc>
              <a:spcPct val="107000"/>
            </a:lnSpc>
            <a:spcAft>
              <a:spcPts val="800"/>
            </a:spcAft>
          </a:pPr>
          <a:r>
            <a:rPr lang="ru-RU" sz="850">
              <a:effectLst/>
              <a:latin typeface="Times New Roman" panose="02020603050405020304" pitchFamily="18" charset="0"/>
              <a:ea typeface="Calibri" panose="020F0502020204030204" pitchFamily="34" charset="0"/>
            </a:rPr>
            <a:t>63,6%</a:t>
          </a:r>
          <a:endParaRPr lang="ru-RU" sz="1000">
            <a:effectLst/>
            <a:latin typeface="Times New Roman" panose="02020603050405020304" pitchFamily="18" charset="0"/>
            <a:ea typeface="Calibri" panose="020F0502020204030204" pitchFamily="34" charset="0"/>
          </a:endParaRPr>
        </a:p>
      </cdr:txBody>
    </cdr:sp>
  </cdr:relSizeAnchor>
  <cdr:relSizeAnchor xmlns:cdr="http://schemas.openxmlformats.org/drawingml/2006/chartDrawing">
    <cdr:from>
      <cdr:x>0.42539</cdr:x>
      <cdr:y>0.12229</cdr:y>
    </cdr:from>
    <cdr:to>
      <cdr:x>0.5</cdr:x>
      <cdr:y>0.20992</cdr:y>
    </cdr:to>
    <cdr:sp macro="" textlink="">
      <cdr:nvSpPr>
        <cdr:cNvPr id="6" name="Rectangle 87703"/>
        <cdr:cNvSpPr/>
      </cdr:nvSpPr>
      <cdr:spPr>
        <a:xfrm xmlns:a="http://schemas.openxmlformats.org/drawingml/2006/main">
          <a:off x="1750400" y="244138"/>
          <a:ext cx="307000" cy="174962"/>
        </a:xfrm>
        <a:prstGeom xmlns:a="http://schemas.openxmlformats.org/drawingml/2006/main" prst="rect">
          <a:avLst/>
        </a:prstGeom>
        <a:ln xmlns:a="http://schemas.openxmlformats.org/drawingml/2006/main">
          <a:noFill/>
        </a:ln>
      </cdr:spPr>
      <cdr:txBody>
        <a:bodyPr xmlns:a="http://schemas.openxmlformats.org/drawingml/2006/main" vert="horz" lIns="0" tIns="0" rIns="0" bIns="0" rtlCol="0">
          <a:noAutofit/>
        </a:bodyPr>
        <a:lstStyle xmlns:a="http://schemas.openxmlformats.org/drawingml/2006/main"/>
        <a:p xmlns:a="http://schemas.openxmlformats.org/drawingml/2006/main">
          <a:pPr>
            <a:lnSpc>
              <a:spcPct val="107000"/>
            </a:lnSpc>
            <a:spcAft>
              <a:spcPts val="800"/>
            </a:spcAft>
          </a:pPr>
          <a:r>
            <a:rPr lang="ru-RU" sz="850">
              <a:effectLst/>
              <a:latin typeface="Times New Roman" panose="02020603050405020304" pitchFamily="18" charset="0"/>
              <a:ea typeface="Calibri" panose="020F0502020204030204" pitchFamily="34" charset="0"/>
            </a:rPr>
            <a:t>9,1%</a:t>
          </a:r>
          <a:endParaRPr lang="ru-RU" sz="1000">
            <a:effectLst/>
            <a:latin typeface="Times New Roman" panose="02020603050405020304" pitchFamily="18" charset="0"/>
            <a:ea typeface="Calibri" panose="020F0502020204030204" pitchFamily="34" charset="0"/>
          </a:endParaRPr>
        </a:p>
        <a:p xmlns:a="http://schemas.openxmlformats.org/drawingml/2006/main">
          <a:pPr>
            <a:lnSpc>
              <a:spcPct val="107000"/>
            </a:lnSpc>
            <a:spcAft>
              <a:spcPts val="800"/>
            </a:spcAft>
          </a:pPr>
          <a:r>
            <a:rPr lang="ru-RU" sz="1000">
              <a:effectLst/>
              <a:latin typeface="Times New Roman" panose="02020603050405020304" pitchFamily="18" charset="0"/>
              <a:ea typeface="Calibri" panose="020F0502020204030204" pitchFamily="34" charset="0"/>
            </a:rPr>
            <a:t> </a:t>
          </a:r>
        </a:p>
      </cdr:txBody>
    </cdr:sp>
  </cdr:relSizeAnchor>
  <cdr:relSizeAnchor xmlns:cdr="http://schemas.openxmlformats.org/drawingml/2006/chartDrawing">
    <cdr:from>
      <cdr:x>0.29874</cdr:x>
      <cdr:y>0.26826</cdr:y>
    </cdr:from>
    <cdr:to>
      <cdr:x>0.38332</cdr:x>
      <cdr:y>0.34975</cdr:y>
    </cdr:to>
    <cdr:sp macro="" textlink="">
      <cdr:nvSpPr>
        <cdr:cNvPr id="7" name="Rectangle 87705"/>
        <cdr:cNvSpPr/>
      </cdr:nvSpPr>
      <cdr:spPr>
        <a:xfrm xmlns:a="http://schemas.openxmlformats.org/drawingml/2006/main">
          <a:off x="1229238" y="535572"/>
          <a:ext cx="348046" cy="162690"/>
        </a:xfrm>
        <a:prstGeom xmlns:a="http://schemas.openxmlformats.org/drawingml/2006/main" prst="rect">
          <a:avLst/>
        </a:prstGeom>
        <a:ln xmlns:a="http://schemas.openxmlformats.org/drawingml/2006/main">
          <a:noFill/>
        </a:ln>
      </cdr:spPr>
      <cdr:txBody>
        <a:bodyPr xmlns:a="http://schemas.openxmlformats.org/drawingml/2006/main" vert="horz" lIns="0" tIns="0" rIns="0" bIns="0" rtlCol="0">
          <a:noAutofit/>
        </a:bodyPr>
        <a:lstStyle xmlns:a="http://schemas.openxmlformats.org/drawingml/2006/main"/>
        <a:p xmlns:a="http://schemas.openxmlformats.org/drawingml/2006/main">
          <a:pPr>
            <a:lnSpc>
              <a:spcPct val="107000"/>
            </a:lnSpc>
            <a:spcAft>
              <a:spcPts val="800"/>
            </a:spcAft>
          </a:pPr>
          <a:r>
            <a:rPr lang="ru-RU" sz="850">
              <a:effectLst/>
              <a:latin typeface="Times New Roman" panose="02020603050405020304" pitchFamily="18" charset="0"/>
              <a:ea typeface="Calibri" panose="020F0502020204030204" pitchFamily="34" charset="0"/>
            </a:rPr>
            <a:t>27,3%</a:t>
          </a:r>
          <a:endParaRPr lang="ru-RU" sz="1000">
            <a:effectLst/>
            <a:latin typeface="Times New Roman" panose="02020603050405020304" pitchFamily="18" charset="0"/>
            <a:ea typeface="Calibri" panose="020F0502020204030204" pitchFamily="34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ГОСТ — сортировка по именам" Version="2003"/>
</file>

<file path=customXml/itemProps1.xml><?xml version="1.0" encoding="utf-8"?>
<ds:datastoreItem xmlns:ds="http://schemas.openxmlformats.org/officeDocument/2006/customXml" ds:itemID="{14AD5424-04F0-41A3-B2D1-952C726A34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800</TotalTime>
  <Pages>32</Pages>
  <Words>4726</Words>
  <Characters>26944</Characters>
  <Application>Microsoft Office Word</Application>
  <DocSecurity>0</DocSecurity>
  <Lines>224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184</cp:revision>
  <dcterms:created xsi:type="dcterms:W3CDTF">2019-09-15T14:52:00Z</dcterms:created>
  <dcterms:modified xsi:type="dcterms:W3CDTF">2019-09-16T19:36:00Z</dcterms:modified>
</cp:coreProperties>
</file>