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D9" w:rsidRPr="00A93BB8" w:rsidRDefault="008D7FD9" w:rsidP="001A735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654.54</w:t>
      </w:r>
    </w:p>
    <w:p w:rsidR="008D7FD9" w:rsidRPr="00A93BB8" w:rsidRDefault="008D7FD9" w:rsidP="001A735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FD9" w:rsidRPr="00A93BB8" w:rsidRDefault="001A4AB3" w:rsidP="001A735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КОРРОЗИИ</w:t>
      </w:r>
      <w:r w:rsidR="008D7FD9" w:rsidRPr="00A9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ТРУБОПРОВОДОВ НА АВАРИИ </w:t>
      </w:r>
    </w:p>
    <w:p w:rsidR="008D7FD9" w:rsidRPr="00A93BB8" w:rsidRDefault="008D7FD9" w:rsidP="001A735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FD9" w:rsidRPr="00A93BB8" w:rsidRDefault="008D7FD9" w:rsidP="001A735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B8">
        <w:rPr>
          <w:rFonts w:ascii="Times New Roman" w:hAnsi="Times New Roman" w:cs="Times New Roman"/>
          <w:sz w:val="28"/>
          <w:szCs w:val="28"/>
        </w:rPr>
        <w:t>КАЗАКОВА Г.Д</w:t>
      </w:r>
      <w:r w:rsidR="001601FA" w:rsidRPr="00A93BB8">
        <w:rPr>
          <w:rFonts w:ascii="Times New Roman" w:hAnsi="Times New Roman" w:cs="Times New Roman"/>
          <w:sz w:val="28"/>
          <w:szCs w:val="28"/>
        </w:rPr>
        <w:t xml:space="preserve">., </w:t>
      </w:r>
      <w:r w:rsidRPr="00A93BB8">
        <w:rPr>
          <w:rFonts w:ascii="Times New Roman" w:hAnsi="Times New Roman" w:cs="Times New Roman"/>
          <w:sz w:val="28"/>
          <w:szCs w:val="28"/>
        </w:rPr>
        <w:t xml:space="preserve">КГЭУ, </w:t>
      </w:r>
      <w:r w:rsidR="001A7357">
        <w:rPr>
          <w:rFonts w:ascii="Times New Roman" w:hAnsi="Times New Roman" w:cs="Times New Roman"/>
          <w:sz w:val="28"/>
          <w:szCs w:val="28"/>
        </w:rPr>
        <w:t xml:space="preserve">г. </w:t>
      </w:r>
      <w:r w:rsidRPr="00A93BB8">
        <w:rPr>
          <w:rFonts w:ascii="Times New Roman" w:hAnsi="Times New Roman" w:cs="Times New Roman"/>
          <w:sz w:val="28"/>
          <w:szCs w:val="28"/>
        </w:rPr>
        <w:t>Казань</w:t>
      </w:r>
    </w:p>
    <w:p w:rsidR="00120288" w:rsidRPr="00A93BB8" w:rsidRDefault="00120288" w:rsidP="001A735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AGOpus-Bold" w:hAnsi="Times New Roman" w:cs="Times New Roman"/>
          <w:bCs/>
          <w:sz w:val="28"/>
          <w:szCs w:val="28"/>
        </w:rPr>
      </w:pPr>
      <w:r w:rsidRPr="00A93BB8">
        <w:rPr>
          <w:rFonts w:ascii="Times New Roman" w:eastAsia="AGOpus-Bold" w:hAnsi="Times New Roman" w:cs="Times New Roman"/>
          <w:bCs/>
          <w:sz w:val="28"/>
          <w:szCs w:val="28"/>
        </w:rPr>
        <w:t>Науч</w:t>
      </w:r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 xml:space="preserve">. </w:t>
      </w:r>
      <w:r w:rsidRPr="00A93BB8">
        <w:rPr>
          <w:rFonts w:ascii="Times New Roman" w:eastAsia="AGOpus-Bold" w:hAnsi="Times New Roman" w:cs="Times New Roman"/>
          <w:bCs/>
          <w:sz w:val="28"/>
          <w:szCs w:val="28"/>
        </w:rPr>
        <w:t>рук</w:t>
      </w:r>
      <w:proofErr w:type="gramStart"/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>.</w:t>
      </w:r>
      <w:proofErr w:type="gramEnd"/>
      <w:r w:rsidR="001A7357" w:rsidRPr="001A7357">
        <w:rPr>
          <w:rFonts w:ascii="Times New Roman" w:eastAsia="AGOpus-Bold" w:hAnsi="Times New Roman" w:cs="Times New Roman"/>
          <w:bCs/>
          <w:sz w:val="28"/>
          <w:szCs w:val="28"/>
        </w:rPr>
        <w:t xml:space="preserve"> </w:t>
      </w:r>
      <w:proofErr w:type="gramStart"/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>с</w:t>
      </w:r>
      <w:proofErr w:type="gramEnd"/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 xml:space="preserve">т. </w:t>
      </w:r>
      <w:proofErr w:type="spellStart"/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>препод</w:t>
      </w:r>
      <w:proofErr w:type="spellEnd"/>
      <w:r w:rsidR="008D7FD9" w:rsidRPr="00A93BB8">
        <w:rPr>
          <w:rFonts w:ascii="Times New Roman" w:eastAsia="AGOpus-Bold" w:hAnsi="Times New Roman" w:cs="Times New Roman"/>
          <w:bCs/>
          <w:sz w:val="28"/>
          <w:szCs w:val="28"/>
        </w:rPr>
        <w:t>., ПОЛИТОВА</w:t>
      </w:r>
      <w:r w:rsidRPr="00A93BB8">
        <w:rPr>
          <w:rFonts w:ascii="Times New Roman" w:eastAsia="AGOpus-Bold" w:hAnsi="Times New Roman" w:cs="Times New Roman"/>
          <w:bCs/>
          <w:sz w:val="28"/>
          <w:szCs w:val="28"/>
        </w:rPr>
        <w:t xml:space="preserve"> Т.О. </w:t>
      </w:r>
    </w:p>
    <w:p w:rsidR="001601FA" w:rsidRPr="00A93BB8" w:rsidRDefault="001601FA" w:rsidP="001A735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3CE" w:rsidRPr="00A93BB8" w:rsidRDefault="005943CE" w:rsidP="001A7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2FC" w:rsidRPr="00A93BB8" w:rsidRDefault="00C00C67" w:rsidP="001A735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2FC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ричинами высокой аварийности при эксплуатации трубопроводов является сокращение ремонтных мощностей, низкие темпы работ по замене отработавших срок трубопроводов на трубопроводы с антикоррозионными покрытиями, а также прогрессирующее старение действующих сетей. </w:t>
      </w:r>
      <w:r w:rsidR="005943CE"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 w:rsidR="005E12FC"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причиной аварий на трубопроводах является коррозия металла.</w:t>
      </w:r>
    </w:p>
    <w:p w:rsidR="00C00C67" w:rsidRPr="00A93BB8" w:rsidRDefault="00C00C67" w:rsidP="001A735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аварий на трубопроводах  сопровождается значительными потерями природных ресурсов и широкомасштабным загрязнением окружающей </w:t>
      </w:r>
      <w:proofErr w:type="spellStart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Start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2FC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E12FC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бытки</w:t>
      </w:r>
      <w:proofErr w:type="spellEnd"/>
      <w:r w:rsidR="005E12FC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эксплуатации трубопроводов, вызываемые коррозией, являются следствиями аварий и вызывают большие затраты по восстановлению работоспособного состояния трубопроводов</w:t>
      </w:r>
      <w:r w:rsid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57" w:rsidRP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5E12FC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D7FD9" w:rsidRPr="00A93BB8" w:rsidRDefault="00C00C67" w:rsidP="001A7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теплопроводе возникает внутренняя и наружная коррозия.</w:t>
      </w:r>
      <w:r w:rsidRPr="00A93B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Внутреннюю коррозию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вызывает кислород, содержащийся в сетевой воде или конденсате. В присутствии растворенной углекислоты коррозионная активность кислорода возрастает. Насыщение сетевой воды и конденсата кислородом воздуха происходит через </w:t>
      </w:r>
      <w:proofErr w:type="spellStart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  <w:r w:rsid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коррозионный </w:t>
      </w:r>
      <w:r w:rsidR="008D7FD9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протекает по-разному, в связи,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различают язвенную и рассредоточенную коррозию. </w:t>
      </w:r>
      <w:r w:rsidRPr="00A93B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Язвенная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коррозия наблюдается  в участках трубопроводов, оборудования, приборов, где скапливается конденсат, слой шлама и коррозионные отложения</w:t>
      </w:r>
      <w:r w:rsidR="001A7357" w:rsidRP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[2,3]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2FC" w:rsidRPr="00A93BB8" w:rsidRDefault="00C00C67" w:rsidP="001A73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внутренней коррозии имеет большое значение для долговечности систем теплоснабжения и экономии теплоты и электроэнергии. В результате коррозии безвозвратно теряется металл, коррозионные налеты в трубах повышают шероховатость, гидравлические сопротивления и расход электроэнергии на перекачку теплоносителя. При окислении металла объем образующихся продуктов коррозии увеличивается в 3 – 4 раза, за счет чего существенно уменьшается поперечное сечение труб, особенно малого диаметра. Коррозионные продукты, смытые водой со стенок труб, разносятся по всей системе, забивают проходы в отопительные приборы и арматуру, вызывая </w:t>
      </w:r>
      <w:r w:rsidR="008D7FD9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разрегулировку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Отложения и занос сечения трубок снижают </w:t>
      </w:r>
      <w:proofErr w:type="spellStart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теплопроизводительность</w:t>
      </w:r>
      <w:proofErr w:type="spellEnd"/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подогревателей</w:t>
      </w:r>
      <w:r w:rsidR="001A73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A7357" w:rsidRP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A73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1A7357" w:rsidRPr="001A735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55" w:rsidRPr="00A93BB8" w:rsidRDefault="00F80FE4" w:rsidP="001A7357">
      <w:pPr>
        <w:pStyle w:val="a3"/>
        <w:spacing w:before="0" w:beforeAutospacing="0" w:after="0" w:afterAutospacing="0" w:line="360" w:lineRule="atLeast"/>
        <w:ind w:firstLine="300"/>
        <w:jc w:val="both"/>
        <w:rPr>
          <w:sz w:val="28"/>
          <w:szCs w:val="28"/>
        </w:rPr>
      </w:pPr>
      <w:r w:rsidRPr="00A93BB8">
        <w:rPr>
          <w:sz w:val="28"/>
          <w:szCs w:val="28"/>
        </w:rPr>
        <w:lastRenderedPageBreak/>
        <w:t>Борьба с коррозией является одной из важнейших задач службы эксплуатации. Коррозия сокра</w:t>
      </w:r>
      <w:r w:rsidR="00082290" w:rsidRPr="00A93BB8">
        <w:rPr>
          <w:sz w:val="28"/>
          <w:szCs w:val="28"/>
        </w:rPr>
        <w:t>щает срок службы тепловых сетей.</w:t>
      </w:r>
      <w:r w:rsidR="00BD6455" w:rsidRPr="00A93BB8">
        <w:rPr>
          <w:sz w:val="28"/>
          <w:szCs w:val="28"/>
        </w:rPr>
        <w:t xml:space="preserve"> Коррозия металлических сооружений наносит большой материальный и экономический ущерб. Она приводит к преждевременному износу агрегатов, установок, линейной части трубопроводов, сокращает межремонтные сроки оборудования, вызывает дополнительные потери транспортируемого продукта. При подземной прокладке стальные трубопроводы подвергаются почвенной коррозии. В грунтах почти всегда содержатся соли, кислоты, щелочи и органическ</w:t>
      </w:r>
      <w:bookmarkStart w:id="0" w:name="_GoBack"/>
      <w:bookmarkEnd w:id="0"/>
      <w:r w:rsidR="00BD6455" w:rsidRPr="00A93BB8">
        <w:rPr>
          <w:sz w:val="28"/>
          <w:szCs w:val="28"/>
        </w:rPr>
        <w:t>ие вещества, которые вредно действуют на стенки стальных труб. В некоторых случаях такая коррозия может вызвать очень быстрое появление сквозных свищей в металле трубы и этим вывести трубопровод из строя, такие разрушения происходят особенно часто в трубопроводах, уложенных без достаточной защиты от коррозии.</w:t>
      </w:r>
    </w:p>
    <w:p w:rsidR="00082290" w:rsidRPr="00A93BB8" w:rsidRDefault="00BD6455" w:rsidP="001A735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защита трубопроводных систем от коррозии может быть осуществлена при своевременном обнаружении коррозионных разрушений, определении их величины и выборе защитных мероприятий. В начальный период эксплуатации состояние трубопровода определяется качеством проектирования и строительства. Влияние этих факторов уменьшается во времени и доминирующее значение приобретают условия работы трубопровода.</w:t>
      </w:r>
    </w:p>
    <w:p w:rsidR="00FD7A74" w:rsidRPr="00A93BB8" w:rsidRDefault="00C00C67" w:rsidP="001A735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55B0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коррозионные проявления на трубопроводах для того</w:t>
      </w:r>
      <w:r w:rsidR="00FD7A74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B0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FD7A74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5B0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высить надежность их работы,  </w:t>
      </w:r>
      <w:r w:rsidR="00FD7A74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855B0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срок их эксплуатации и предотвратить аварии, возникающие </w:t>
      </w:r>
      <w:r w:rsidR="001A735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855B07" w:rsidRPr="00A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коррозионных процессов.</w:t>
      </w:r>
    </w:p>
    <w:p w:rsidR="00BD6455" w:rsidRPr="00A93BB8" w:rsidRDefault="00BD6455" w:rsidP="001A735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90" w:rsidRPr="00A93BB8" w:rsidRDefault="00D50F9A" w:rsidP="001A73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B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50F9A" w:rsidRPr="00A93BB8" w:rsidRDefault="00BD6455" w:rsidP="001A73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50F9A"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Цикерман Л. Я. Борьба с коррозией подземных металлических трубопроводов. Государственное издательство </w:t>
      </w:r>
      <w:r w:rsidR="001A7357"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литературы,</w:t>
      </w:r>
      <w:r w:rsidR="00D50F9A"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строительству и архитектуре, 1951.</w:t>
      </w:r>
    </w:p>
    <w:p w:rsidR="00BD6455" w:rsidRPr="00A93BB8" w:rsidRDefault="00BD6455" w:rsidP="001A73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2.Сурис М.А., </w:t>
      </w:r>
      <w:proofErr w:type="spell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Липовских</w:t>
      </w:r>
      <w:proofErr w:type="spell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 Защита трубопроводов тепловых сетей от наружной </w:t>
      </w:r>
      <w:proofErr w:type="spell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коррозии</w:t>
      </w:r>
      <w:proofErr w:type="gram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spell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Энергоатомиздат</w:t>
      </w:r>
      <w:proofErr w:type="spell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, 2003.-216 с.</w:t>
      </w:r>
    </w:p>
    <w:p w:rsidR="00BD6455" w:rsidRPr="00A93BB8" w:rsidRDefault="00BD6455" w:rsidP="001A73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3. В. С. Яблон</w:t>
      </w:r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ский, В. Ф. Новоселов, В. Б. </w:t>
      </w:r>
      <w:proofErr w:type="spell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Галеев</w:t>
      </w:r>
      <w:proofErr w:type="spell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Проектирование, эксплуатация и ремонт трубопроводов – М.: Недра, 1965.– 410 </w:t>
      </w:r>
      <w:proofErr w:type="gram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BD6455" w:rsidRPr="00A93BB8" w:rsidRDefault="00BD6455" w:rsidP="001A73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М. В. Кузнецов, В. Ф. Новоселов, П. И. Тугунов. Противокоррозионная защита трубопроводов и резервуаров– </w:t>
      </w:r>
      <w:proofErr w:type="gramStart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End"/>
      <w:r w:rsidRPr="00A93BB8">
        <w:rPr>
          <w:rFonts w:ascii="Times New Roman" w:hAnsi="Times New Roman" w:cs="Times New Roman"/>
          <w:sz w:val="28"/>
          <w:szCs w:val="28"/>
          <w:shd w:val="clear" w:color="auto" w:fill="FFFFFF"/>
        </w:rPr>
        <w:t>: Недра, 1992.– 238 с.</w:t>
      </w:r>
    </w:p>
    <w:sectPr w:rsidR="00BD6455" w:rsidRPr="00A93BB8" w:rsidSect="008D7FD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FE4"/>
    <w:rsid w:val="00082290"/>
    <w:rsid w:val="00120288"/>
    <w:rsid w:val="001601FA"/>
    <w:rsid w:val="001A4AB3"/>
    <w:rsid w:val="001A7357"/>
    <w:rsid w:val="004811D8"/>
    <w:rsid w:val="005943CE"/>
    <w:rsid w:val="005954FF"/>
    <w:rsid w:val="005E12FC"/>
    <w:rsid w:val="00855B07"/>
    <w:rsid w:val="008D7FD9"/>
    <w:rsid w:val="00A52819"/>
    <w:rsid w:val="00A93BB8"/>
    <w:rsid w:val="00BD6455"/>
    <w:rsid w:val="00C00C67"/>
    <w:rsid w:val="00D50F9A"/>
    <w:rsid w:val="00F80FE4"/>
    <w:rsid w:val="00FD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2006-8E17-4956-AA18-C3A7259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9</cp:revision>
  <dcterms:created xsi:type="dcterms:W3CDTF">2018-01-05T20:18:00Z</dcterms:created>
  <dcterms:modified xsi:type="dcterms:W3CDTF">2018-01-11T10:58:00Z</dcterms:modified>
</cp:coreProperties>
</file>