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44E" w:rsidRPr="00465005" w:rsidRDefault="005F044E" w:rsidP="0046500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65005">
        <w:rPr>
          <w:rFonts w:ascii="Times New Roman" w:hAnsi="Times New Roman" w:cs="Times New Roman"/>
          <w:sz w:val="28"/>
          <w:szCs w:val="28"/>
        </w:rPr>
        <w:t>УДК 621.629</w:t>
      </w:r>
    </w:p>
    <w:p w:rsidR="005F044E" w:rsidRPr="00465005" w:rsidRDefault="005F044E" w:rsidP="0046500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F044E" w:rsidRPr="00465005" w:rsidRDefault="009E31A4" w:rsidP="0046500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005">
        <w:rPr>
          <w:rFonts w:ascii="Times New Roman" w:hAnsi="Times New Roman" w:cs="Times New Roman"/>
          <w:b/>
          <w:sz w:val="28"/>
          <w:szCs w:val="28"/>
        </w:rPr>
        <w:t>«У</w:t>
      </w:r>
      <w:r w:rsidR="00DE44C1" w:rsidRPr="00465005">
        <w:rPr>
          <w:rFonts w:ascii="Times New Roman" w:hAnsi="Times New Roman" w:cs="Times New Roman"/>
          <w:b/>
          <w:sz w:val="28"/>
          <w:szCs w:val="28"/>
        </w:rPr>
        <w:t>МНАЯ</w:t>
      </w:r>
      <w:r w:rsidRPr="004650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44C1" w:rsidRPr="00465005">
        <w:rPr>
          <w:rFonts w:ascii="Times New Roman" w:hAnsi="Times New Roman" w:cs="Times New Roman"/>
          <w:b/>
          <w:sz w:val="28"/>
          <w:szCs w:val="28"/>
        </w:rPr>
        <w:t>ДОРОГА</w:t>
      </w:r>
      <w:r w:rsidRPr="00465005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DE44C1" w:rsidRPr="00465005">
        <w:rPr>
          <w:rFonts w:ascii="Times New Roman" w:hAnsi="Times New Roman" w:cs="Times New Roman"/>
          <w:b/>
          <w:sz w:val="28"/>
          <w:szCs w:val="28"/>
        </w:rPr>
        <w:t>КАК ЭЛЕМЕНТ ИНТЕЛЛЕКТУАЛЬНОЙ ТРАНСПОРТНОЙ СИСТЕМЫ</w:t>
      </w:r>
    </w:p>
    <w:p w:rsidR="00DC0C0F" w:rsidRPr="00465005" w:rsidRDefault="00DC0C0F" w:rsidP="0046500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005" w:rsidRPr="000A2809" w:rsidRDefault="00465005" w:rsidP="0046500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280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ОРОЛЬКОВ</w:t>
      </w:r>
      <w:r w:rsidRPr="000A2809">
        <w:rPr>
          <w:rFonts w:ascii="Times New Roman" w:hAnsi="Times New Roman" w:cs="Times New Roman"/>
          <w:sz w:val="28"/>
          <w:szCs w:val="28"/>
        </w:rPr>
        <w:t xml:space="preserve"> А.Ю., С</w:t>
      </w:r>
      <w:r>
        <w:rPr>
          <w:rFonts w:ascii="Times New Roman" w:hAnsi="Times New Roman" w:cs="Times New Roman"/>
          <w:sz w:val="28"/>
          <w:szCs w:val="28"/>
        </w:rPr>
        <w:t>ОЛОВЬЕВА</w:t>
      </w:r>
      <w:r w:rsidRPr="000A2809">
        <w:rPr>
          <w:rFonts w:ascii="Times New Roman" w:hAnsi="Times New Roman" w:cs="Times New Roman"/>
          <w:sz w:val="28"/>
          <w:szCs w:val="28"/>
        </w:rPr>
        <w:t xml:space="preserve"> С.И., КГЭУ,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809">
        <w:rPr>
          <w:rFonts w:ascii="Times New Roman" w:hAnsi="Times New Roman" w:cs="Times New Roman"/>
          <w:sz w:val="28"/>
          <w:szCs w:val="28"/>
        </w:rPr>
        <w:t>Казань</w:t>
      </w:r>
    </w:p>
    <w:p w:rsidR="00465005" w:rsidRPr="000A2809" w:rsidRDefault="00465005" w:rsidP="0046500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A2809">
        <w:rPr>
          <w:rFonts w:ascii="Times New Roman" w:hAnsi="Times New Roman" w:cs="Times New Roman"/>
          <w:sz w:val="28"/>
          <w:szCs w:val="28"/>
        </w:rPr>
        <w:t>Науч</w:t>
      </w:r>
      <w:proofErr w:type="gramStart"/>
      <w:r w:rsidRPr="000A280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A2809">
        <w:rPr>
          <w:rFonts w:ascii="Times New Roman" w:hAnsi="Times New Roman" w:cs="Times New Roman"/>
          <w:sz w:val="28"/>
          <w:szCs w:val="28"/>
        </w:rPr>
        <w:t>ук</w:t>
      </w:r>
      <w:proofErr w:type="spellEnd"/>
      <w:r w:rsidRPr="000A280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A2809">
        <w:rPr>
          <w:rFonts w:ascii="Times New Roman" w:hAnsi="Times New Roman" w:cs="Times New Roman"/>
          <w:sz w:val="28"/>
          <w:szCs w:val="28"/>
        </w:rPr>
        <w:t>к-т</w:t>
      </w:r>
      <w:proofErr w:type="spellEnd"/>
      <w:r w:rsidRPr="000A2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2809">
        <w:rPr>
          <w:rFonts w:ascii="Times New Roman" w:hAnsi="Times New Roman" w:cs="Times New Roman"/>
          <w:sz w:val="28"/>
          <w:szCs w:val="28"/>
        </w:rPr>
        <w:t>техн</w:t>
      </w:r>
      <w:proofErr w:type="spellEnd"/>
      <w:r w:rsidRPr="000A2809">
        <w:rPr>
          <w:rFonts w:ascii="Times New Roman" w:hAnsi="Times New Roman" w:cs="Times New Roman"/>
          <w:sz w:val="28"/>
          <w:szCs w:val="28"/>
        </w:rPr>
        <w:t>. наук, доцент. П</w:t>
      </w:r>
      <w:r>
        <w:rPr>
          <w:rFonts w:ascii="Times New Roman" w:hAnsi="Times New Roman" w:cs="Times New Roman"/>
          <w:sz w:val="28"/>
          <w:szCs w:val="28"/>
        </w:rPr>
        <w:t>АВЛОВ</w:t>
      </w:r>
      <w:r w:rsidRPr="000A2809">
        <w:rPr>
          <w:rFonts w:ascii="Times New Roman" w:hAnsi="Times New Roman" w:cs="Times New Roman"/>
          <w:sz w:val="28"/>
          <w:szCs w:val="28"/>
        </w:rPr>
        <w:t xml:space="preserve"> П.П.</w:t>
      </w:r>
    </w:p>
    <w:p w:rsidR="009E31A4" w:rsidRPr="00465005" w:rsidRDefault="009E31A4" w:rsidP="004650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31A4" w:rsidRPr="00465005" w:rsidRDefault="005F044E" w:rsidP="004650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5005">
        <w:rPr>
          <w:rFonts w:ascii="Times New Roman" w:hAnsi="Times New Roman" w:cs="Times New Roman"/>
          <w:sz w:val="28"/>
          <w:szCs w:val="28"/>
        </w:rPr>
        <w:t>Умная дорога – это комплексная система, реализующая концепции взаимодействия человека и транспорта с дорогой и самой дороги с окружающей средой (анализ погодных условий: температурного режима, количества осадков и др.), когда в автоматизированном (интеллектуальном) режиме в соответствии с внутренними и внешними условиями задаются и контролируются режимы работы всех инженерных систем.</w:t>
      </w:r>
    </w:p>
    <w:p w:rsidR="000B7955" w:rsidRPr="00465005" w:rsidRDefault="005F044E" w:rsidP="004650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5005">
        <w:rPr>
          <w:rFonts w:ascii="Times New Roman" w:hAnsi="Times New Roman" w:cs="Times New Roman"/>
          <w:sz w:val="28"/>
          <w:szCs w:val="28"/>
        </w:rPr>
        <w:t xml:space="preserve">В научной среде и в нормативных документах более распространен термин интеллектуальная транспортная система (ИТС) – это транспортная система, обеспечивающая реализацию функций высокой сложности по </w:t>
      </w:r>
      <w:r w:rsidR="00DC0C0F" w:rsidRPr="00465005">
        <w:rPr>
          <w:rFonts w:ascii="Times New Roman" w:hAnsi="Times New Roman" w:cs="Times New Roman"/>
          <w:sz w:val="28"/>
          <w:szCs w:val="28"/>
        </w:rPr>
        <w:t xml:space="preserve">сбору, </w:t>
      </w:r>
      <w:r w:rsidRPr="00465005">
        <w:rPr>
          <w:rFonts w:ascii="Times New Roman" w:hAnsi="Times New Roman" w:cs="Times New Roman"/>
          <w:sz w:val="28"/>
          <w:szCs w:val="28"/>
        </w:rPr>
        <w:t>обработке</w:t>
      </w:r>
      <w:r w:rsidR="00DC0C0F" w:rsidRPr="00465005">
        <w:rPr>
          <w:rFonts w:ascii="Times New Roman" w:hAnsi="Times New Roman" w:cs="Times New Roman"/>
          <w:sz w:val="28"/>
          <w:szCs w:val="28"/>
        </w:rPr>
        <w:t>,</w:t>
      </w:r>
      <w:r w:rsidRPr="00465005">
        <w:rPr>
          <w:rFonts w:ascii="Times New Roman" w:hAnsi="Times New Roman" w:cs="Times New Roman"/>
          <w:sz w:val="28"/>
          <w:szCs w:val="28"/>
        </w:rPr>
        <w:t xml:space="preserve"> </w:t>
      </w:r>
      <w:r w:rsidR="00DC0C0F" w:rsidRPr="00465005">
        <w:rPr>
          <w:rFonts w:ascii="Times New Roman" w:hAnsi="Times New Roman" w:cs="Times New Roman"/>
          <w:sz w:val="28"/>
          <w:szCs w:val="28"/>
        </w:rPr>
        <w:t>передачи и отображения  информации о состоянии дороги на данный момент, в том числе наличие пробок, аварий, дефектов покрытия. А также</w:t>
      </w:r>
      <w:r w:rsidRPr="00465005">
        <w:rPr>
          <w:rFonts w:ascii="Times New Roman" w:hAnsi="Times New Roman" w:cs="Times New Roman"/>
          <w:sz w:val="28"/>
          <w:szCs w:val="28"/>
        </w:rPr>
        <w:t xml:space="preserve"> выработке оптимальных (рациональных) решений и управляющих воздействий. </w:t>
      </w:r>
    </w:p>
    <w:p w:rsidR="009E31A4" w:rsidRPr="00465005" w:rsidRDefault="005F044E" w:rsidP="004650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5005">
        <w:rPr>
          <w:rFonts w:ascii="Times New Roman" w:hAnsi="Times New Roman" w:cs="Times New Roman"/>
          <w:sz w:val="28"/>
          <w:szCs w:val="28"/>
        </w:rPr>
        <w:t xml:space="preserve">Вопрос внедрения ИТС в дорожную отрасль является актуальным и широко обсуждаемым в мире, потому что проекты данного типа отличаются быстрой окупаемостью, чем привлекают </w:t>
      </w:r>
      <w:r w:rsidR="000B7955" w:rsidRPr="00465005">
        <w:rPr>
          <w:rFonts w:ascii="Times New Roman" w:hAnsi="Times New Roman" w:cs="Times New Roman"/>
          <w:sz w:val="28"/>
          <w:szCs w:val="28"/>
        </w:rPr>
        <w:t>инвесторов, т.к.</w:t>
      </w:r>
      <w:r w:rsidRPr="00465005">
        <w:rPr>
          <w:rFonts w:ascii="Times New Roman" w:hAnsi="Times New Roman" w:cs="Times New Roman"/>
          <w:sz w:val="28"/>
          <w:szCs w:val="28"/>
        </w:rPr>
        <w:t xml:space="preserve"> «умная» дорога</w:t>
      </w:r>
      <w:r w:rsidR="000B7955" w:rsidRPr="00465005">
        <w:rPr>
          <w:rFonts w:ascii="Times New Roman" w:hAnsi="Times New Roman" w:cs="Times New Roman"/>
          <w:sz w:val="28"/>
          <w:szCs w:val="28"/>
        </w:rPr>
        <w:t xml:space="preserve"> выполняет</w:t>
      </w:r>
      <w:r w:rsidRPr="00465005">
        <w:rPr>
          <w:rFonts w:ascii="Times New Roman" w:hAnsi="Times New Roman" w:cs="Times New Roman"/>
          <w:sz w:val="28"/>
          <w:szCs w:val="28"/>
        </w:rPr>
        <w:t xml:space="preserve"> свои функции автономно, что дешевле и эффективнее, чем </w:t>
      </w:r>
      <w:r w:rsidR="000B7955" w:rsidRPr="00465005">
        <w:rPr>
          <w:rFonts w:ascii="Times New Roman" w:hAnsi="Times New Roman" w:cs="Times New Roman"/>
          <w:sz w:val="28"/>
          <w:szCs w:val="28"/>
        </w:rPr>
        <w:t xml:space="preserve">эксплуатация </w:t>
      </w:r>
      <w:r w:rsidRPr="00465005">
        <w:rPr>
          <w:rFonts w:ascii="Times New Roman" w:hAnsi="Times New Roman" w:cs="Times New Roman"/>
          <w:sz w:val="28"/>
          <w:szCs w:val="28"/>
        </w:rPr>
        <w:t>существующ</w:t>
      </w:r>
      <w:r w:rsidR="000B7955" w:rsidRPr="00465005">
        <w:rPr>
          <w:rFonts w:ascii="Times New Roman" w:hAnsi="Times New Roman" w:cs="Times New Roman"/>
          <w:sz w:val="28"/>
          <w:szCs w:val="28"/>
        </w:rPr>
        <w:t>ей инфраструктуры</w:t>
      </w:r>
      <w:r w:rsidRPr="00465005">
        <w:rPr>
          <w:rFonts w:ascii="Times New Roman" w:hAnsi="Times New Roman" w:cs="Times New Roman"/>
          <w:sz w:val="28"/>
          <w:szCs w:val="28"/>
        </w:rPr>
        <w:t xml:space="preserve">. </w:t>
      </w:r>
      <w:r w:rsidR="00DC0C0F" w:rsidRPr="00465005">
        <w:rPr>
          <w:rFonts w:ascii="Times New Roman" w:hAnsi="Times New Roman" w:cs="Times New Roman"/>
          <w:sz w:val="28"/>
          <w:szCs w:val="28"/>
        </w:rPr>
        <w:t>В</w:t>
      </w:r>
      <w:r w:rsidRPr="00465005">
        <w:rPr>
          <w:rFonts w:ascii="Times New Roman" w:hAnsi="Times New Roman" w:cs="Times New Roman"/>
          <w:sz w:val="28"/>
          <w:szCs w:val="28"/>
        </w:rPr>
        <w:t>ведение в эксплуатацию ИТС сократит пробки в мегаполисах, повысит безопасность дорожного движения, увеличит</w:t>
      </w:r>
      <w:r w:rsidR="00DE44C1" w:rsidRPr="00465005">
        <w:rPr>
          <w:rFonts w:ascii="Times New Roman" w:hAnsi="Times New Roman" w:cs="Times New Roman"/>
          <w:sz w:val="28"/>
          <w:szCs w:val="28"/>
        </w:rPr>
        <w:t xml:space="preserve"> комфорт поездки для водителей,</w:t>
      </w:r>
      <w:r w:rsidRPr="00465005">
        <w:rPr>
          <w:rFonts w:ascii="Times New Roman" w:hAnsi="Times New Roman" w:cs="Times New Roman"/>
          <w:sz w:val="28"/>
          <w:szCs w:val="28"/>
        </w:rPr>
        <w:t xml:space="preserve"> </w:t>
      </w:r>
      <w:r w:rsidR="00DE44C1" w:rsidRPr="00465005">
        <w:rPr>
          <w:rFonts w:ascii="Times New Roman" w:hAnsi="Times New Roman" w:cs="Times New Roman"/>
          <w:sz w:val="28"/>
          <w:szCs w:val="28"/>
        </w:rPr>
        <w:t>уменьшит количество</w:t>
      </w:r>
      <w:r w:rsidRPr="00465005">
        <w:rPr>
          <w:rFonts w:ascii="Times New Roman" w:hAnsi="Times New Roman" w:cs="Times New Roman"/>
          <w:sz w:val="28"/>
          <w:szCs w:val="28"/>
        </w:rPr>
        <w:t xml:space="preserve"> потребляемого топлива. Также реализация ИТС </w:t>
      </w:r>
      <w:r w:rsidR="000B7955" w:rsidRPr="00465005">
        <w:rPr>
          <w:rFonts w:ascii="Times New Roman" w:hAnsi="Times New Roman" w:cs="Times New Roman"/>
          <w:sz w:val="28"/>
          <w:szCs w:val="28"/>
        </w:rPr>
        <w:t>может помочь в решении</w:t>
      </w:r>
      <w:r w:rsidRPr="00465005">
        <w:rPr>
          <w:rFonts w:ascii="Times New Roman" w:hAnsi="Times New Roman" w:cs="Times New Roman"/>
          <w:sz w:val="28"/>
          <w:szCs w:val="28"/>
        </w:rPr>
        <w:t xml:space="preserve"> многих экологических и социальных </w:t>
      </w:r>
      <w:r w:rsidR="00DE44C1" w:rsidRPr="00465005">
        <w:rPr>
          <w:rFonts w:ascii="Times New Roman" w:hAnsi="Times New Roman" w:cs="Times New Roman"/>
          <w:sz w:val="28"/>
          <w:szCs w:val="28"/>
        </w:rPr>
        <w:t>проблем.</w:t>
      </w:r>
    </w:p>
    <w:p w:rsidR="00813167" w:rsidRDefault="00813167" w:rsidP="004650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Авторы: Корольков А.Ю., Соловьева С.И._________________________</w:t>
      </w:r>
    </w:p>
    <w:p w:rsidR="005F044E" w:rsidRPr="00465005" w:rsidRDefault="00813167" w:rsidP="00465005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руководитель: Павлов П.П.______________________________</w:t>
      </w:r>
      <w:r w:rsidR="009E31A4" w:rsidRPr="00465005">
        <w:rPr>
          <w:rFonts w:ascii="Times New Roman" w:hAnsi="Times New Roman" w:cs="Times New Roman"/>
          <w:sz w:val="28"/>
          <w:szCs w:val="28"/>
        </w:rPr>
        <w:tab/>
      </w:r>
    </w:p>
    <w:p w:rsidR="009E31A4" w:rsidRPr="00465005" w:rsidRDefault="009E31A4" w:rsidP="00465005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E31A4" w:rsidRPr="00465005" w:rsidRDefault="009E31A4" w:rsidP="00465005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E31A4" w:rsidRPr="00465005" w:rsidRDefault="009E31A4" w:rsidP="00465005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E31A4" w:rsidRPr="00465005" w:rsidRDefault="009E31A4" w:rsidP="00465005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E31A4" w:rsidRPr="00465005" w:rsidRDefault="009E31A4" w:rsidP="00465005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E31A4" w:rsidRPr="00465005" w:rsidRDefault="009E31A4" w:rsidP="00465005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E31A4" w:rsidRPr="00465005" w:rsidRDefault="009E31A4" w:rsidP="00465005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9E31A4" w:rsidRPr="00465005" w:rsidSect="00C42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1028C5"/>
    <w:rsid w:val="000B7955"/>
    <w:rsid w:val="001028C5"/>
    <w:rsid w:val="00156A95"/>
    <w:rsid w:val="00465005"/>
    <w:rsid w:val="005F044E"/>
    <w:rsid w:val="00760C2A"/>
    <w:rsid w:val="007F53FB"/>
    <w:rsid w:val="00813167"/>
    <w:rsid w:val="009E31A4"/>
    <w:rsid w:val="00A9594D"/>
    <w:rsid w:val="00C42BA4"/>
    <w:rsid w:val="00DC0C0F"/>
    <w:rsid w:val="00DE44C1"/>
    <w:rsid w:val="00FF4B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BA4"/>
  </w:style>
  <w:style w:type="paragraph" w:styleId="4">
    <w:name w:val="heading 4"/>
    <w:basedOn w:val="a"/>
    <w:link w:val="40"/>
    <w:uiPriority w:val="1"/>
    <w:qFormat/>
    <w:rsid w:val="005F044E"/>
    <w:pPr>
      <w:widowControl w:val="0"/>
      <w:autoSpaceDE w:val="0"/>
      <w:autoSpaceDN w:val="0"/>
      <w:spacing w:before="120" w:after="0" w:line="240" w:lineRule="auto"/>
      <w:ind w:left="213" w:right="261" w:firstLine="567"/>
      <w:jc w:val="both"/>
      <w:outlineLvl w:val="3"/>
    </w:pPr>
    <w:rPr>
      <w:rFonts w:ascii="Arial" w:eastAsia="Arial" w:hAnsi="Arial" w:cs="Arial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5F044E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40">
    <w:name w:val="Заголовок 4 Знак"/>
    <w:basedOn w:val="a0"/>
    <w:link w:val="4"/>
    <w:uiPriority w:val="1"/>
    <w:rsid w:val="005F044E"/>
    <w:rPr>
      <w:rFonts w:ascii="Arial" w:eastAsia="Arial" w:hAnsi="Arial" w:cs="Arial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Соловьева</dc:creator>
  <cp:lastModifiedBy>pavlov.pp</cp:lastModifiedBy>
  <cp:revision>4</cp:revision>
  <cp:lastPrinted>2017-10-30T13:24:00Z</cp:lastPrinted>
  <dcterms:created xsi:type="dcterms:W3CDTF">2017-10-30T11:17:00Z</dcterms:created>
  <dcterms:modified xsi:type="dcterms:W3CDTF">2017-10-30T13:25:00Z</dcterms:modified>
</cp:coreProperties>
</file>