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8919"/>
      </w:tblGrid>
      <w:tr w:rsidR="00B80FB0" w:rsidTr="002510E6">
        <w:trPr>
          <w:trHeight w:val="1313"/>
        </w:trPr>
        <w:tc>
          <w:tcPr>
            <w:tcW w:w="1004" w:type="dxa"/>
          </w:tcPr>
          <w:p w:rsidR="00B80FB0" w:rsidRPr="003F42FC" w:rsidRDefault="00B80FB0" w:rsidP="00D62494">
            <w:pPr>
              <w:pStyle w:val="4"/>
              <w:spacing w:line="240" w:lineRule="auto"/>
            </w:pPr>
          </w:p>
          <w:p w:rsidR="00B80FB0" w:rsidRPr="003F42FC" w:rsidRDefault="00B80FB0" w:rsidP="00D62494">
            <w:pPr>
              <w:pStyle w:val="2"/>
              <w:rPr>
                <w:rFonts w:ascii="Arial" w:hAnsi="Arial" w:cs="Arial"/>
              </w:rPr>
            </w:pPr>
            <w:r w:rsidRPr="003F42FC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4pt" o:ole="">
                  <v:imagedata r:id="rId5" o:title=""/>
                </v:shape>
                <o:OLEObject Type="Embed" ProgID="MSDraw" ShapeID="_x0000_i1025" DrawAspect="Content" ObjectID="_1794290059" r:id="rId6"/>
              </w:object>
            </w:r>
            <w:r w:rsidRPr="003F42FC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3F42FC" w:rsidRDefault="00B80FB0" w:rsidP="00D62494">
            <w:pPr>
              <w:pStyle w:val="4"/>
              <w:tabs>
                <w:tab w:val="left" w:pos="6495"/>
              </w:tabs>
              <w:spacing w:before="0" w:line="240" w:lineRule="auto"/>
              <w:rPr>
                <w:b w:val="0"/>
                <w:bCs w:val="0"/>
                <w:i/>
                <w:sz w:val="20"/>
              </w:rPr>
            </w:pPr>
            <w:r w:rsidRPr="003F42FC">
              <w:rPr>
                <w:b w:val="0"/>
                <w:bCs w:val="0"/>
                <w:sz w:val="20"/>
              </w:rPr>
              <w:t>МИНИСТЕРСТВО НАУКИ И ВЫСШЕГО ОБРАЗОВАНИЯ РОССИЙСКОЙ ФЕДЕРАЦИИ</w:t>
            </w:r>
          </w:p>
          <w:p w:rsidR="00B80FB0" w:rsidRPr="003F42FC" w:rsidRDefault="00B80FB0" w:rsidP="00D62494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3F42FC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3F42FC" w:rsidRDefault="00B80FB0" w:rsidP="00D62494">
            <w:pPr>
              <w:pStyle w:val="3"/>
              <w:jc w:val="center"/>
              <w:rPr>
                <w:b/>
              </w:rPr>
            </w:pPr>
            <w:r w:rsidRPr="003F42FC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3F42FC" w:rsidRDefault="00B80FB0" w:rsidP="00D62494">
            <w:pPr>
              <w:pStyle w:val="1"/>
              <w:ind w:left="110" w:hanging="180"/>
              <w:jc w:val="center"/>
              <w:rPr>
                <w:rFonts w:ascii="Times New Roman" w:hAnsi="Times New Roman"/>
                <w:b/>
                <w:i w:val="0"/>
              </w:rPr>
            </w:pPr>
            <w:r w:rsidRPr="003F42FC">
              <w:rPr>
                <w:rFonts w:ascii="Times New Roman" w:hAnsi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62494">
            <w:pPr>
              <w:jc w:val="center"/>
              <w:rPr>
                <w:b/>
                <w:bCs/>
                <w:color w:val="000000"/>
              </w:rPr>
            </w:pPr>
            <w:r w:rsidRPr="00FC19B7">
              <w:rPr>
                <w:b/>
                <w:bCs/>
                <w:color w:val="000000"/>
              </w:rPr>
              <w:t>(ФГБОУ ВО «КГЭУ»)</w:t>
            </w:r>
          </w:p>
        </w:tc>
      </w:tr>
    </w:tbl>
    <w:p w:rsidR="00B80FB0" w:rsidRPr="00107BBB" w:rsidRDefault="00B80FB0" w:rsidP="00D62494">
      <w:pPr>
        <w:jc w:val="center"/>
        <w:rPr>
          <w:sz w:val="26"/>
          <w:szCs w:val="26"/>
        </w:rPr>
      </w:pPr>
    </w:p>
    <w:p w:rsidR="00B80FB0" w:rsidRPr="00107BBB" w:rsidRDefault="00B80FB0" w:rsidP="00D62494">
      <w:pPr>
        <w:jc w:val="center"/>
        <w:rPr>
          <w:sz w:val="26"/>
          <w:szCs w:val="26"/>
        </w:rPr>
      </w:pPr>
    </w:p>
    <w:p w:rsidR="00B80FB0" w:rsidRPr="00107BBB" w:rsidRDefault="00B80FB0" w:rsidP="00D62494">
      <w:pPr>
        <w:jc w:val="center"/>
        <w:rPr>
          <w:sz w:val="26"/>
          <w:szCs w:val="26"/>
        </w:rPr>
      </w:pPr>
    </w:p>
    <w:p w:rsidR="00B80FB0" w:rsidRPr="000460E4" w:rsidRDefault="00B80FB0" w:rsidP="00D62494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29440B" w:rsidRPr="00017AE8" w:rsidRDefault="0029440B" w:rsidP="00D62494">
      <w:pPr>
        <w:rPr>
          <w:sz w:val="16"/>
          <w:szCs w:val="1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2700"/>
        <w:gridCol w:w="2572"/>
        <w:gridCol w:w="3544"/>
      </w:tblGrid>
      <w:tr w:rsidR="0029440B" w:rsidTr="00E32032">
        <w:tc>
          <w:tcPr>
            <w:tcW w:w="2700" w:type="dxa"/>
            <w:shd w:val="clear" w:color="auto" w:fill="auto"/>
          </w:tcPr>
          <w:p w:rsidR="0029440B" w:rsidRDefault="0029440B" w:rsidP="00D62494">
            <w:pPr>
              <w:pStyle w:val="4"/>
              <w:snapToGrid w:val="0"/>
              <w:spacing w:line="240" w:lineRule="auto"/>
              <w:rPr>
                <w:b w:val="0"/>
              </w:rPr>
            </w:pPr>
            <w:r>
              <w:rPr>
                <w:b w:val="0"/>
              </w:rPr>
              <w:t>_______________</w:t>
            </w:r>
          </w:p>
          <w:p w:rsidR="0029440B" w:rsidRDefault="0029440B" w:rsidP="00D62494"/>
        </w:tc>
        <w:tc>
          <w:tcPr>
            <w:tcW w:w="2572" w:type="dxa"/>
            <w:shd w:val="clear" w:color="auto" w:fill="auto"/>
          </w:tcPr>
          <w:p w:rsidR="0029440B" w:rsidRDefault="0029440B" w:rsidP="00D62494">
            <w:pPr>
              <w:pStyle w:val="4"/>
              <w:snapToGrid w:val="0"/>
              <w:spacing w:line="240" w:lineRule="auto"/>
            </w:pPr>
          </w:p>
        </w:tc>
        <w:tc>
          <w:tcPr>
            <w:tcW w:w="3544" w:type="dxa"/>
            <w:shd w:val="clear" w:color="auto" w:fill="auto"/>
          </w:tcPr>
          <w:p w:rsidR="0029440B" w:rsidRDefault="0029440B" w:rsidP="00B75AFB">
            <w:pPr>
              <w:pStyle w:val="4"/>
              <w:snapToGrid w:val="0"/>
              <w:spacing w:line="240" w:lineRule="auto"/>
              <w:rPr>
                <w:b w:val="0"/>
              </w:rPr>
            </w:pPr>
            <w:r>
              <w:rPr>
                <w:b w:val="0"/>
              </w:rPr>
              <w:t>№ ___</w:t>
            </w:r>
            <w:r w:rsidR="00B75AFB">
              <w:rPr>
                <w:b w:val="0"/>
              </w:rPr>
              <w:t>516 дс</w:t>
            </w:r>
            <w:r>
              <w:rPr>
                <w:b w:val="0"/>
              </w:rPr>
              <w:t>____</w:t>
            </w:r>
          </w:p>
        </w:tc>
      </w:tr>
    </w:tbl>
    <w:p w:rsidR="0029440B" w:rsidRDefault="0029440B" w:rsidP="00D62494">
      <w:pPr>
        <w:jc w:val="center"/>
        <w:rPr>
          <w:sz w:val="28"/>
        </w:rPr>
      </w:pPr>
    </w:p>
    <w:p w:rsidR="00734414" w:rsidRPr="00A4428B" w:rsidRDefault="00734414" w:rsidP="00D62494">
      <w:pPr>
        <w:jc w:val="center"/>
        <w:rPr>
          <w:sz w:val="28"/>
          <w:szCs w:val="28"/>
        </w:rPr>
      </w:pPr>
      <w:r w:rsidRPr="00A4428B">
        <w:rPr>
          <w:sz w:val="28"/>
          <w:szCs w:val="28"/>
        </w:rPr>
        <w:t xml:space="preserve">Об организации и проведении </w:t>
      </w:r>
      <w:r w:rsidR="003017C3">
        <w:rPr>
          <w:sz w:val="28"/>
          <w:szCs w:val="28"/>
        </w:rPr>
        <w:t>меж</w:t>
      </w:r>
      <w:r w:rsidR="00127983">
        <w:rPr>
          <w:sz w:val="28"/>
          <w:szCs w:val="28"/>
        </w:rPr>
        <w:t xml:space="preserve">региональной </w:t>
      </w:r>
      <w:r w:rsidRPr="00A4428B">
        <w:rPr>
          <w:sz w:val="28"/>
          <w:szCs w:val="28"/>
        </w:rPr>
        <w:t>олимпиады</w:t>
      </w:r>
    </w:p>
    <w:p w:rsidR="00734414" w:rsidRPr="00A4428B" w:rsidRDefault="00734414" w:rsidP="00D62494">
      <w:pPr>
        <w:jc w:val="center"/>
        <w:rPr>
          <w:sz w:val="28"/>
          <w:szCs w:val="28"/>
        </w:rPr>
      </w:pPr>
      <w:r w:rsidRPr="00A4428B">
        <w:rPr>
          <w:sz w:val="28"/>
          <w:szCs w:val="28"/>
        </w:rPr>
        <w:t>«</w:t>
      </w:r>
      <w:r w:rsidR="003017C3">
        <w:rPr>
          <w:sz w:val="28"/>
          <w:szCs w:val="28"/>
        </w:rPr>
        <w:t>Финансы</w:t>
      </w:r>
      <w:r w:rsidRPr="00A4428B">
        <w:rPr>
          <w:sz w:val="28"/>
          <w:szCs w:val="28"/>
        </w:rPr>
        <w:t>»</w:t>
      </w:r>
    </w:p>
    <w:p w:rsidR="00734414" w:rsidRPr="00107BBB" w:rsidRDefault="00734414" w:rsidP="00D62494">
      <w:pPr>
        <w:jc w:val="center"/>
        <w:rPr>
          <w:sz w:val="26"/>
          <w:szCs w:val="26"/>
        </w:rPr>
      </w:pPr>
    </w:p>
    <w:p w:rsidR="0029440B" w:rsidRPr="00107BBB" w:rsidRDefault="0029440B" w:rsidP="00D62494">
      <w:pPr>
        <w:jc w:val="center"/>
        <w:rPr>
          <w:sz w:val="26"/>
          <w:szCs w:val="26"/>
        </w:rPr>
      </w:pPr>
    </w:p>
    <w:p w:rsidR="0029440B" w:rsidRPr="00107BBB" w:rsidRDefault="0029440B" w:rsidP="00D62494">
      <w:pPr>
        <w:jc w:val="center"/>
        <w:rPr>
          <w:sz w:val="26"/>
          <w:szCs w:val="26"/>
        </w:rPr>
      </w:pPr>
    </w:p>
    <w:p w:rsidR="00734414" w:rsidRPr="0078056E" w:rsidRDefault="00C66FC8" w:rsidP="00D62494">
      <w:pPr>
        <w:ind w:firstLine="709"/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>В</w:t>
      </w:r>
      <w:r w:rsidR="000F4D9D" w:rsidRPr="000F4D9D">
        <w:rPr>
          <w:sz w:val="28"/>
          <w:szCs w:val="28"/>
        </w:rPr>
        <w:t xml:space="preserve"> целях повышения качества подготовки квалифицированных специалистов, </w:t>
      </w:r>
      <w:r>
        <w:rPr>
          <w:sz w:val="28"/>
          <w:szCs w:val="28"/>
        </w:rPr>
        <w:t xml:space="preserve">создания соревновательной среды, способствующей развитию и раскрытию потенциала участников в профессиональной и творческой сферах, </w:t>
      </w:r>
      <w:r w:rsidR="000F4D9D" w:rsidRPr="000F4D9D">
        <w:rPr>
          <w:sz w:val="28"/>
          <w:szCs w:val="28"/>
        </w:rPr>
        <w:t xml:space="preserve">повышения у </w:t>
      </w:r>
      <w:r w:rsidR="00DC1651">
        <w:rPr>
          <w:sz w:val="28"/>
          <w:szCs w:val="28"/>
        </w:rPr>
        <w:t>обучающихся</w:t>
      </w:r>
      <w:r w:rsidR="000F4D9D" w:rsidRPr="000F4D9D">
        <w:rPr>
          <w:sz w:val="28"/>
          <w:szCs w:val="28"/>
        </w:rPr>
        <w:t xml:space="preserve"> интереса к учебной деятельности, создания необходимых условий для поддержки одаренной молодежи </w:t>
      </w:r>
      <w:proofErr w:type="gramStart"/>
      <w:r w:rsidR="000F4D9D" w:rsidRPr="000F4D9D">
        <w:rPr>
          <w:b/>
          <w:bCs/>
          <w:sz w:val="28"/>
          <w:szCs w:val="28"/>
        </w:rPr>
        <w:t>п</w:t>
      </w:r>
      <w:proofErr w:type="gramEnd"/>
      <w:r w:rsidR="000F4D9D" w:rsidRPr="000F4D9D">
        <w:rPr>
          <w:b/>
          <w:bCs/>
          <w:sz w:val="28"/>
          <w:szCs w:val="28"/>
        </w:rPr>
        <w:t xml:space="preserve"> р и к а з ы в а ю:</w:t>
      </w:r>
    </w:p>
    <w:p w:rsidR="00734414" w:rsidRPr="00295849" w:rsidRDefault="00734414" w:rsidP="00D62494">
      <w:pPr>
        <w:jc w:val="both"/>
        <w:rPr>
          <w:spacing w:val="-2"/>
          <w:sz w:val="16"/>
          <w:szCs w:val="16"/>
        </w:rPr>
      </w:pPr>
    </w:p>
    <w:p w:rsidR="00631514" w:rsidRPr="00631514" w:rsidRDefault="00734414" w:rsidP="00631514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Провести </w:t>
      </w:r>
      <w:r w:rsidR="003017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19</w:t>
      </w:r>
      <w:r w:rsidR="00C53A41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59736C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12</w:t>
      </w:r>
      <w:r w:rsidR="000373B2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.202</w:t>
      </w:r>
      <w:r w:rsidR="005456BF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C1651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</w:t>
      </w:r>
      <w:r w:rsidR="0059736C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9 часов 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аудитории </w:t>
      </w:r>
      <w:r w:rsidR="00A53326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Г-323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студенческую олимпиаду «</w:t>
      </w:r>
      <w:r w:rsidR="003017C3">
        <w:rPr>
          <w:rFonts w:ascii="Times New Roman" w:hAnsi="Times New Roman"/>
          <w:sz w:val="28"/>
          <w:szCs w:val="28"/>
        </w:rPr>
        <w:t>Финансы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 (далее – </w:t>
      </w:r>
      <w:r w:rsidR="000F4D9D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олимпиада) для студентов 3</w:t>
      </w:r>
      <w:r w:rsidR="0024468F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4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курс</w:t>
      </w:r>
      <w:r w:rsidR="0024468F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очной формы обучени</w:t>
      </w:r>
      <w:r w:rsidR="00E618FF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 по направлению подготовки 38.03.01 - Экономика</w:t>
      </w:r>
      <w:r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631514" w:rsidRPr="006315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0F4D9D" w:rsidRPr="00631514" w:rsidRDefault="00D26DC3" w:rsidP="00631514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</w:t>
      </w:r>
      <w:r w:rsidR="000F4D9D" w:rsidRPr="00631514">
        <w:rPr>
          <w:rFonts w:ascii="Times New Roman" w:hAnsi="Times New Roman"/>
          <w:sz w:val="28"/>
          <w:szCs w:val="28"/>
        </w:rPr>
        <w:t xml:space="preserve"> состав </w:t>
      </w:r>
      <w:r w:rsidR="00F4549D" w:rsidRPr="00631514">
        <w:rPr>
          <w:rFonts w:ascii="Times New Roman" w:hAnsi="Times New Roman"/>
          <w:sz w:val="28"/>
          <w:szCs w:val="28"/>
        </w:rPr>
        <w:t xml:space="preserve">организационного комитета (далее - </w:t>
      </w:r>
      <w:r w:rsidR="000F4D9D" w:rsidRPr="00631514">
        <w:rPr>
          <w:rFonts w:ascii="Times New Roman" w:hAnsi="Times New Roman"/>
          <w:sz w:val="28"/>
          <w:szCs w:val="28"/>
        </w:rPr>
        <w:t>оргкомитет</w:t>
      </w:r>
      <w:r w:rsidR="00F4549D" w:rsidRPr="00631514">
        <w:rPr>
          <w:rFonts w:ascii="Times New Roman" w:hAnsi="Times New Roman"/>
          <w:sz w:val="28"/>
          <w:szCs w:val="28"/>
        </w:rPr>
        <w:t>)</w:t>
      </w:r>
      <w:r w:rsidR="000F4D9D" w:rsidRPr="00631514">
        <w:rPr>
          <w:rFonts w:ascii="Times New Roman" w:hAnsi="Times New Roman"/>
          <w:sz w:val="28"/>
          <w:szCs w:val="28"/>
        </w:rPr>
        <w:t xml:space="preserve"> олимпиады: </w:t>
      </w:r>
    </w:p>
    <w:p w:rsidR="00DC1651" w:rsidRPr="00107BBB" w:rsidRDefault="00DC1651" w:rsidP="00631514">
      <w:pPr>
        <w:pStyle w:val="Default"/>
        <w:ind w:firstLine="709"/>
        <w:jc w:val="both"/>
        <w:rPr>
          <w:sz w:val="26"/>
          <w:szCs w:val="26"/>
        </w:rPr>
      </w:pPr>
    </w:p>
    <w:p w:rsidR="00DC1651" w:rsidRDefault="000F4D9D" w:rsidP="006315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>
        <w:rPr>
          <w:sz w:val="28"/>
          <w:szCs w:val="28"/>
          <w:lang w:val="en-US"/>
        </w:rPr>
        <w:t>C</w:t>
      </w:r>
      <w:proofErr w:type="spellStart"/>
      <w:r w:rsidR="00DC1651">
        <w:rPr>
          <w:sz w:val="28"/>
          <w:szCs w:val="28"/>
        </w:rPr>
        <w:t>еркина</w:t>
      </w:r>
      <w:proofErr w:type="spellEnd"/>
      <w:r w:rsidR="00DC1651">
        <w:rPr>
          <w:sz w:val="28"/>
          <w:szCs w:val="28"/>
        </w:rPr>
        <w:t xml:space="preserve"> Н.А. – </w:t>
      </w:r>
      <w:r>
        <w:rPr>
          <w:sz w:val="28"/>
          <w:szCs w:val="28"/>
        </w:rPr>
        <w:t xml:space="preserve"> доцент кафедры ЭОП, к.э.н. </w:t>
      </w:r>
    </w:p>
    <w:p w:rsidR="00DC1651" w:rsidRPr="00107BBB" w:rsidRDefault="00DC1651" w:rsidP="00631514">
      <w:pPr>
        <w:pStyle w:val="Default"/>
        <w:ind w:firstLine="709"/>
        <w:jc w:val="both"/>
        <w:rPr>
          <w:sz w:val="26"/>
          <w:szCs w:val="26"/>
        </w:rPr>
      </w:pPr>
    </w:p>
    <w:p w:rsidR="000F4D9D" w:rsidRDefault="000F4D9D" w:rsidP="006315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Минулина</w:t>
      </w:r>
      <w:proofErr w:type="spellEnd"/>
      <w:r>
        <w:rPr>
          <w:sz w:val="28"/>
          <w:szCs w:val="28"/>
        </w:rPr>
        <w:t xml:space="preserve"> О.В.</w:t>
      </w:r>
      <w:r w:rsidR="00DC1651">
        <w:rPr>
          <w:sz w:val="28"/>
          <w:szCs w:val="28"/>
        </w:rPr>
        <w:t xml:space="preserve"> –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r>
        <w:rPr>
          <w:sz w:val="28"/>
          <w:szCs w:val="28"/>
        </w:rPr>
        <w:t xml:space="preserve"> кафедры ЭОП</w:t>
      </w:r>
    </w:p>
    <w:p w:rsidR="00DC1651" w:rsidRPr="00107BBB" w:rsidRDefault="00DC1651" w:rsidP="00631514">
      <w:pPr>
        <w:pStyle w:val="Default"/>
        <w:ind w:firstLine="709"/>
        <w:jc w:val="both"/>
        <w:rPr>
          <w:sz w:val="26"/>
          <w:szCs w:val="26"/>
        </w:rPr>
      </w:pPr>
    </w:p>
    <w:p w:rsidR="00DC1651" w:rsidRDefault="000F4D9D" w:rsidP="006315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Дербенева</w:t>
      </w:r>
      <w:proofErr w:type="spellEnd"/>
      <w:r w:rsidR="00DC1651">
        <w:rPr>
          <w:sz w:val="28"/>
          <w:szCs w:val="28"/>
        </w:rPr>
        <w:t xml:space="preserve"> А.А. – доцент кафедры ЭОП, к.э.н.; </w:t>
      </w:r>
    </w:p>
    <w:p w:rsidR="005456BF" w:rsidRPr="00FC7D65" w:rsidRDefault="00AF449B" w:rsidP="00631514">
      <w:pPr>
        <w:pStyle w:val="Default"/>
        <w:ind w:firstLine="709"/>
        <w:jc w:val="both"/>
        <w:rPr>
          <w:sz w:val="28"/>
          <w:szCs w:val="28"/>
        </w:rPr>
      </w:pPr>
      <w:r w:rsidRPr="00AF449B">
        <w:rPr>
          <w:sz w:val="28"/>
          <w:szCs w:val="28"/>
        </w:rPr>
        <w:tab/>
      </w:r>
      <w:r w:rsidRPr="00F87FD8">
        <w:rPr>
          <w:sz w:val="28"/>
          <w:szCs w:val="28"/>
        </w:rPr>
        <w:tab/>
      </w:r>
      <w:r w:rsidRPr="00F87FD8">
        <w:rPr>
          <w:sz w:val="28"/>
          <w:szCs w:val="28"/>
        </w:rPr>
        <w:tab/>
      </w:r>
      <w:r w:rsidRPr="00F87FD8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Долонина</w:t>
      </w:r>
      <w:proofErr w:type="spellEnd"/>
      <w:r w:rsidR="00DC1651" w:rsidRPr="00FC7D65">
        <w:rPr>
          <w:sz w:val="28"/>
          <w:szCs w:val="28"/>
        </w:rPr>
        <w:t xml:space="preserve"> </w:t>
      </w:r>
      <w:r w:rsidR="00DC1651">
        <w:rPr>
          <w:sz w:val="28"/>
          <w:szCs w:val="28"/>
        </w:rPr>
        <w:t>Е</w:t>
      </w:r>
      <w:r w:rsidR="00DC1651" w:rsidRPr="00FC7D65">
        <w:rPr>
          <w:sz w:val="28"/>
          <w:szCs w:val="28"/>
        </w:rPr>
        <w:t>.</w:t>
      </w:r>
      <w:r w:rsidR="00DC1651">
        <w:rPr>
          <w:sz w:val="28"/>
          <w:szCs w:val="28"/>
        </w:rPr>
        <w:t>А</w:t>
      </w:r>
      <w:r w:rsidR="00DC1651" w:rsidRPr="00FC7D65">
        <w:rPr>
          <w:sz w:val="28"/>
          <w:szCs w:val="28"/>
        </w:rPr>
        <w:t>. –</w:t>
      </w:r>
      <w:r w:rsidR="005456BF" w:rsidRPr="00FC7D65">
        <w:rPr>
          <w:sz w:val="28"/>
          <w:szCs w:val="28"/>
        </w:rPr>
        <w:t xml:space="preserve"> </w:t>
      </w:r>
      <w:r w:rsidR="005456BF">
        <w:rPr>
          <w:sz w:val="28"/>
          <w:szCs w:val="28"/>
        </w:rPr>
        <w:t>доцент</w:t>
      </w:r>
      <w:r w:rsidR="005456BF" w:rsidRPr="00FC7D65">
        <w:rPr>
          <w:sz w:val="28"/>
          <w:szCs w:val="28"/>
        </w:rPr>
        <w:t xml:space="preserve"> </w:t>
      </w:r>
      <w:r w:rsidR="005456BF">
        <w:rPr>
          <w:sz w:val="28"/>
          <w:szCs w:val="28"/>
        </w:rPr>
        <w:t>кафедры</w:t>
      </w:r>
      <w:r w:rsidR="005456BF" w:rsidRPr="00FC7D65">
        <w:rPr>
          <w:sz w:val="28"/>
          <w:szCs w:val="28"/>
        </w:rPr>
        <w:t xml:space="preserve"> </w:t>
      </w:r>
      <w:r w:rsidR="005456BF">
        <w:rPr>
          <w:sz w:val="28"/>
          <w:szCs w:val="28"/>
        </w:rPr>
        <w:t>ЭОП</w:t>
      </w:r>
      <w:r w:rsidR="005456BF" w:rsidRPr="00FC7D65">
        <w:rPr>
          <w:sz w:val="28"/>
          <w:szCs w:val="28"/>
        </w:rPr>
        <w:t xml:space="preserve">, </w:t>
      </w:r>
      <w:proofErr w:type="gramStart"/>
      <w:r w:rsidR="005456BF">
        <w:rPr>
          <w:sz w:val="28"/>
          <w:szCs w:val="28"/>
        </w:rPr>
        <w:t>к</w:t>
      </w:r>
      <w:proofErr w:type="gramEnd"/>
      <w:r w:rsidR="005456BF" w:rsidRPr="00FC7D65">
        <w:rPr>
          <w:sz w:val="28"/>
          <w:szCs w:val="28"/>
        </w:rPr>
        <w:t>.</w:t>
      </w:r>
      <w:r w:rsidR="005456BF">
        <w:rPr>
          <w:sz w:val="28"/>
          <w:szCs w:val="28"/>
        </w:rPr>
        <w:t>э</w:t>
      </w:r>
      <w:r w:rsidR="005456BF" w:rsidRPr="00FC7D65">
        <w:rPr>
          <w:sz w:val="28"/>
          <w:szCs w:val="28"/>
        </w:rPr>
        <w:t>.</w:t>
      </w:r>
      <w:r w:rsidR="005456BF">
        <w:rPr>
          <w:sz w:val="28"/>
          <w:szCs w:val="28"/>
        </w:rPr>
        <w:t>н</w:t>
      </w:r>
      <w:r w:rsidR="005456BF" w:rsidRPr="00FC7D65">
        <w:rPr>
          <w:sz w:val="28"/>
          <w:szCs w:val="28"/>
        </w:rPr>
        <w:t xml:space="preserve">.; </w:t>
      </w:r>
    </w:p>
    <w:p w:rsidR="000F4D9D" w:rsidRPr="00FC7D65" w:rsidRDefault="000F4D9D" w:rsidP="00D26DC3">
      <w:pPr>
        <w:pStyle w:val="Default"/>
        <w:ind w:left="283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Дыганова</w:t>
      </w:r>
      <w:proofErr w:type="spellEnd"/>
      <w:r w:rsidR="00DC1651" w:rsidRPr="00FC7D65">
        <w:rPr>
          <w:sz w:val="28"/>
          <w:szCs w:val="28"/>
        </w:rPr>
        <w:t xml:space="preserve"> </w:t>
      </w:r>
      <w:r w:rsidR="00DC1651">
        <w:rPr>
          <w:sz w:val="28"/>
          <w:szCs w:val="28"/>
        </w:rPr>
        <w:t>Р</w:t>
      </w:r>
      <w:r w:rsidR="00DC1651" w:rsidRPr="00FC7D65">
        <w:rPr>
          <w:sz w:val="28"/>
          <w:szCs w:val="28"/>
        </w:rPr>
        <w:t>.</w:t>
      </w:r>
      <w:r w:rsidR="00DC1651">
        <w:rPr>
          <w:sz w:val="28"/>
          <w:szCs w:val="28"/>
        </w:rPr>
        <w:t>Р</w:t>
      </w:r>
      <w:r w:rsidR="00DC1651" w:rsidRPr="00FC7D65">
        <w:rPr>
          <w:sz w:val="28"/>
          <w:szCs w:val="28"/>
        </w:rPr>
        <w:t>. –</w:t>
      </w:r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ЭОП</w:t>
      </w:r>
      <w:r w:rsidRPr="00FC7D65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</w:t>
      </w:r>
      <w:proofErr w:type="gramEnd"/>
      <w:r w:rsidRPr="00FC7D65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FC7D6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FC7D65">
        <w:rPr>
          <w:sz w:val="28"/>
          <w:szCs w:val="28"/>
        </w:rPr>
        <w:t xml:space="preserve">.; </w:t>
      </w:r>
    </w:p>
    <w:p w:rsidR="000F4D9D" w:rsidRDefault="000F4D9D" w:rsidP="00D26DC3">
      <w:pPr>
        <w:pStyle w:val="Default"/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Салихова Р.Р.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.э.н. </w:t>
      </w:r>
    </w:p>
    <w:p w:rsidR="00D26DC3" w:rsidRDefault="00D26DC3" w:rsidP="00D26DC3">
      <w:pPr>
        <w:pStyle w:val="Default"/>
        <w:ind w:left="283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Нурисламова</w:t>
      </w:r>
      <w:proofErr w:type="spellEnd"/>
      <w:r>
        <w:rPr>
          <w:sz w:val="28"/>
          <w:szCs w:val="28"/>
        </w:rPr>
        <w:t xml:space="preserve"> А.Р., преподаватель кафедры ЭОП</w:t>
      </w:r>
    </w:p>
    <w:p w:rsidR="00DC1651" w:rsidRPr="00107BBB" w:rsidRDefault="00DC1651" w:rsidP="00631514">
      <w:pPr>
        <w:pStyle w:val="Default"/>
        <w:ind w:firstLine="709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мандатной комиссии олимпиады: </w:t>
      </w:r>
    </w:p>
    <w:p w:rsidR="00DC1651" w:rsidRPr="00107BBB" w:rsidRDefault="00DC1651" w:rsidP="00D62494">
      <w:pPr>
        <w:pStyle w:val="Default"/>
        <w:ind w:firstLine="709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>
        <w:rPr>
          <w:sz w:val="28"/>
          <w:szCs w:val="28"/>
        </w:rPr>
        <w:t>Ахметова И.Г.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зав</w:t>
      </w:r>
      <w:r w:rsidR="00F87FD8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кафедрой ЭОП, д.т.н. </w:t>
      </w:r>
    </w:p>
    <w:p w:rsidR="00DC1651" w:rsidRPr="00107BBB" w:rsidRDefault="00DC1651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Минулина</w:t>
      </w:r>
      <w:proofErr w:type="spellEnd"/>
      <w:r w:rsidR="00DC1651">
        <w:rPr>
          <w:sz w:val="28"/>
          <w:szCs w:val="28"/>
        </w:rPr>
        <w:t xml:space="preserve"> О.В. –</w:t>
      </w:r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r>
        <w:rPr>
          <w:sz w:val="28"/>
          <w:szCs w:val="28"/>
        </w:rPr>
        <w:t xml:space="preserve"> кафедры ЭОП </w:t>
      </w:r>
    </w:p>
    <w:p w:rsidR="00107BBB" w:rsidRDefault="00107BBB" w:rsidP="00D62494">
      <w:pPr>
        <w:pStyle w:val="Default"/>
        <w:ind w:firstLine="708"/>
        <w:jc w:val="both"/>
        <w:rPr>
          <w:sz w:val="28"/>
          <w:szCs w:val="28"/>
        </w:rPr>
      </w:pPr>
    </w:p>
    <w:p w:rsidR="00DC1651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Маймакова</w:t>
      </w:r>
      <w:proofErr w:type="spellEnd"/>
      <w:r w:rsidR="00DC1651">
        <w:rPr>
          <w:sz w:val="28"/>
          <w:szCs w:val="28"/>
        </w:rPr>
        <w:t xml:space="preserve"> Л.В. – доцент кафедры ЭОП, к.э.н.; </w:t>
      </w:r>
    </w:p>
    <w:p w:rsidR="000F4D9D" w:rsidRDefault="00DC1651" w:rsidP="00D62494">
      <w:pPr>
        <w:pStyle w:val="Default"/>
        <w:ind w:left="283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Уразбахтина</w:t>
      </w:r>
      <w:proofErr w:type="spellEnd"/>
      <w:r>
        <w:rPr>
          <w:sz w:val="28"/>
          <w:szCs w:val="28"/>
        </w:rPr>
        <w:t xml:space="preserve"> Л.Р. –</w:t>
      </w:r>
      <w:r w:rsidR="000F4D9D">
        <w:rPr>
          <w:sz w:val="28"/>
          <w:szCs w:val="28"/>
        </w:rPr>
        <w:t xml:space="preserve"> доцент кафедры ЭОП, к.э.н.; </w:t>
      </w:r>
    </w:p>
    <w:p w:rsidR="00D26DC3" w:rsidRDefault="00D26DC3" w:rsidP="00D62494">
      <w:pPr>
        <w:pStyle w:val="Default"/>
        <w:ind w:firstLine="708"/>
        <w:jc w:val="both"/>
        <w:rPr>
          <w:sz w:val="28"/>
          <w:szCs w:val="28"/>
        </w:rPr>
      </w:pPr>
    </w:p>
    <w:p w:rsidR="000F4D9D" w:rsidRDefault="00F87FD8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состав жюри о</w:t>
      </w:r>
      <w:r w:rsidR="000F4D9D">
        <w:rPr>
          <w:sz w:val="28"/>
          <w:szCs w:val="28"/>
        </w:rPr>
        <w:t xml:space="preserve">лимпиады: </w:t>
      </w:r>
    </w:p>
    <w:p w:rsidR="00DC1651" w:rsidRPr="00236AE9" w:rsidRDefault="00DC1651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DC1651">
        <w:rPr>
          <w:sz w:val="28"/>
          <w:szCs w:val="28"/>
        </w:rPr>
        <w:t xml:space="preserve">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Серкина</w:t>
      </w:r>
      <w:proofErr w:type="spellEnd"/>
      <w:r>
        <w:rPr>
          <w:sz w:val="28"/>
          <w:szCs w:val="28"/>
        </w:rPr>
        <w:t xml:space="preserve"> Н.А.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к.э.н. </w:t>
      </w:r>
    </w:p>
    <w:p w:rsidR="00DC1651" w:rsidRPr="00236AE9" w:rsidRDefault="00DC1651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Минулина</w:t>
      </w:r>
      <w:proofErr w:type="spellEnd"/>
      <w:r>
        <w:rPr>
          <w:sz w:val="28"/>
          <w:szCs w:val="28"/>
        </w:rPr>
        <w:t xml:space="preserve"> О.В.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r>
        <w:rPr>
          <w:sz w:val="28"/>
          <w:szCs w:val="28"/>
        </w:rPr>
        <w:t xml:space="preserve"> кафедры ЭОП </w:t>
      </w:r>
    </w:p>
    <w:p w:rsidR="00DC1651" w:rsidRPr="00236AE9" w:rsidRDefault="00DC1651" w:rsidP="00D62494">
      <w:pPr>
        <w:pStyle w:val="Default"/>
        <w:ind w:firstLine="708"/>
        <w:jc w:val="both"/>
        <w:rPr>
          <w:sz w:val="26"/>
          <w:szCs w:val="26"/>
        </w:rPr>
      </w:pPr>
    </w:p>
    <w:p w:rsidR="00DC1651" w:rsidRDefault="000F4D9D" w:rsidP="00D624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Дербенева</w:t>
      </w:r>
      <w:proofErr w:type="spellEnd"/>
      <w:r w:rsidR="00DC1651">
        <w:rPr>
          <w:sz w:val="28"/>
          <w:szCs w:val="28"/>
        </w:rPr>
        <w:t xml:space="preserve"> А.А. – доцент кафедры ЭОП, к.э.н.; </w:t>
      </w:r>
    </w:p>
    <w:p w:rsidR="005456BF" w:rsidRDefault="005456BF" w:rsidP="00D62494">
      <w:pPr>
        <w:pStyle w:val="Default"/>
        <w:ind w:left="283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Долонина</w:t>
      </w:r>
      <w:proofErr w:type="spellEnd"/>
      <w:r>
        <w:rPr>
          <w:sz w:val="28"/>
          <w:szCs w:val="28"/>
        </w:rPr>
        <w:t xml:space="preserve"> Е.А.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к.э.н.; </w:t>
      </w:r>
    </w:p>
    <w:p w:rsidR="005456BF" w:rsidRDefault="005456BF" w:rsidP="00D62494">
      <w:pPr>
        <w:pStyle w:val="Default"/>
        <w:ind w:left="283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Дыганова</w:t>
      </w:r>
      <w:proofErr w:type="spellEnd"/>
      <w:r>
        <w:rPr>
          <w:sz w:val="28"/>
          <w:szCs w:val="28"/>
        </w:rPr>
        <w:t xml:space="preserve"> Р.Р.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к.э.н.; </w:t>
      </w:r>
    </w:p>
    <w:p w:rsidR="005456BF" w:rsidRDefault="00DC1651" w:rsidP="00D62494">
      <w:pPr>
        <w:pStyle w:val="Default"/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Салихова Р.Р. –</w:t>
      </w:r>
      <w:r w:rsidR="005456BF">
        <w:rPr>
          <w:sz w:val="28"/>
          <w:szCs w:val="28"/>
        </w:rPr>
        <w:t xml:space="preserve"> доцент кафедры ЭОП, к.э.н. </w:t>
      </w:r>
    </w:p>
    <w:p w:rsidR="00DC1651" w:rsidRPr="00236AE9" w:rsidRDefault="00DC1651" w:rsidP="00D62494">
      <w:pPr>
        <w:pStyle w:val="Default"/>
        <w:ind w:firstLine="709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состав рабочей группы олимпиады: </w:t>
      </w:r>
    </w:p>
    <w:p w:rsidR="00CF4154" w:rsidRPr="00236AE9" w:rsidRDefault="00CF4154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Серкина</w:t>
      </w:r>
      <w:proofErr w:type="spellEnd"/>
      <w:r>
        <w:rPr>
          <w:sz w:val="28"/>
          <w:szCs w:val="28"/>
        </w:rPr>
        <w:t xml:space="preserve"> Н.А.</w:t>
      </w:r>
      <w:r w:rsidR="00CF41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к.э.н. </w:t>
      </w:r>
    </w:p>
    <w:p w:rsidR="00CF4154" w:rsidRPr="00236AE9" w:rsidRDefault="00CF4154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9A0BA3">
        <w:rPr>
          <w:sz w:val="28"/>
          <w:szCs w:val="28"/>
        </w:rPr>
        <w:tab/>
      </w:r>
      <w:r w:rsidR="009A0BA3">
        <w:rPr>
          <w:sz w:val="28"/>
          <w:szCs w:val="28"/>
        </w:rPr>
        <w:tab/>
      </w:r>
      <w:r w:rsidR="009A0BA3">
        <w:rPr>
          <w:sz w:val="28"/>
          <w:szCs w:val="28"/>
        </w:rPr>
        <w:tab/>
      </w:r>
      <w:proofErr w:type="spellStart"/>
      <w:r w:rsidR="00CF4154">
        <w:rPr>
          <w:sz w:val="28"/>
          <w:szCs w:val="28"/>
        </w:rPr>
        <w:t>Минулина</w:t>
      </w:r>
      <w:proofErr w:type="spellEnd"/>
      <w:r w:rsidR="00CF4154">
        <w:rPr>
          <w:sz w:val="28"/>
          <w:szCs w:val="28"/>
        </w:rPr>
        <w:t xml:space="preserve"> О.В. –</w:t>
      </w:r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r>
        <w:rPr>
          <w:sz w:val="28"/>
          <w:szCs w:val="28"/>
        </w:rPr>
        <w:t xml:space="preserve"> кафедры ЭОП </w:t>
      </w:r>
    </w:p>
    <w:p w:rsidR="00CF4154" w:rsidRPr="00236AE9" w:rsidRDefault="00CF4154" w:rsidP="00D62494">
      <w:pPr>
        <w:pStyle w:val="Default"/>
        <w:ind w:firstLine="708"/>
        <w:jc w:val="both"/>
        <w:rPr>
          <w:sz w:val="26"/>
          <w:szCs w:val="26"/>
        </w:rPr>
      </w:pPr>
    </w:p>
    <w:p w:rsidR="00CF4154" w:rsidRDefault="000F4D9D" w:rsidP="00D624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  <w:r w:rsidR="009A0BA3">
        <w:rPr>
          <w:sz w:val="28"/>
          <w:szCs w:val="28"/>
        </w:rPr>
        <w:t xml:space="preserve"> </w:t>
      </w:r>
      <w:proofErr w:type="spellStart"/>
      <w:r w:rsidR="00CF4154">
        <w:rPr>
          <w:sz w:val="28"/>
          <w:szCs w:val="28"/>
        </w:rPr>
        <w:t>Дербенева</w:t>
      </w:r>
      <w:proofErr w:type="spellEnd"/>
      <w:r w:rsidR="00CF4154">
        <w:rPr>
          <w:sz w:val="28"/>
          <w:szCs w:val="28"/>
        </w:rPr>
        <w:t xml:space="preserve"> А.А. – доцент кафедры ЭОП, к.э.н.; </w:t>
      </w:r>
    </w:p>
    <w:p w:rsidR="005456BF" w:rsidRDefault="00CF4154" w:rsidP="00D62494">
      <w:pPr>
        <w:pStyle w:val="Default"/>
        <w:ind w:left="283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Долонина</w:t>
      </w:r>
      <w:proofErr w:type="spellEnd"/>
      <w:r>
        <w:rPr>
          <w:sz w:val="28"/>
          <w:szCs w:val="28"/>
        </w:rPr>
        <w:t xml:space="preserve"> Е.А. –</w:t>
      </w:r>
      <w:r w:rsidR="005456BF">
        <w:rPr>
          <w:sz w:val="28"/>
          <w:szCs w:val="28"/>
        </w:rPr>
        <w:t xml:space="preserve"> доцент кафедры ЭОП, к.э.н.; </w:t>
      </w:r>
    </w:p>
    <w:p w:rsidR="005456BF" w:rsidRDefault="005456BF" w:rsidP="00D62494">
      <w:pPr>
        <w:pStyle w:val="Default"/>
        <w:ind w:left="283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Дыганова</w:t>
      </w:r>
      <w:proofErr w:type="spellEnd"/>
      <w:r>
        <w:rPr>
          <w:sz w:val="28"/>
          <w:szCs w:val="28"/>
        </w:rPr>
        <w:t xml:space="preserve"> Р.Р.</w:t>
      </w:r>
      <w:r w:rsidR="00CF41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к.э.н.; </w:t>
      </w:r>
    </w:p>
    <w:p w:rsidR="005456BF" w:rsidRDefault="00CF4154" w:rsidP="00D62494">
      <w:pPr>
        <w:pStyle w:val="Default"/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Салихова Р.Р. –</w:t>
      </w:r>
      <w:r w:rsidR="005456BF">
        <w:rPr>
          <w:sz w:val="28"/>
          <w:szCs w:val="28"/>
        </w:rPr>
        <w:t xml:space="preserve"> доцент кафедры ЭОП, к.э.н. </w:t>
      </w:r>
    </w:p>
    <w:p w:rsidR="00CF4154" w:rsidRPr="00236AE9" w:rsidRDefault="00CF4154" w:rsidP="00D62494">
      <w:pPr>
        <w:pStyle w:val="Default"/>
        <w:ind w:firstLine="709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состав апелляционной комиссии олимпиады: </w:t>
      </w:r>
    </w:p>
    <w:p w:rsidR="00CF4154" w:rsidRPr="00236AE9" w:rsidRDefault="00CF4154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CF4154">
        <w:rPr>
          <w:sz w:val="28"/>
          <w:szCs w:val="28"/>
        </w:rPr>
        <w:t>Мухаметова</w:t>
      </w:r>
      <w:proofErr w:type="spellEnd"/>
      <w:r w:rsidR="00CF4154">
        <w:rPr>
          <w:sz w:val="28"/>
          <w:szCs w:val="28"/>
        </w:rPr>
        <w:t xml:space="preserve"> Л.Р. –</w:t>
      </w:r>
      <w:r>
        <w:rPr>
          <w:sz w:val="28"/>
          <w:szCs w:val="28"/>
        </w:rPr>
        <w:t xml:space="preserve"> доцент кафедры ЭОП, к.э.н. </w:t>
      </w:r>
    </w:p>
    <w:p w:rsidR="00CF4154" w:rsidRPr="00236AE9" w:rsidRDefault="00CF4154" w:rsidP="00D62494">
      <w:pPr>
        <w:pStyle w:val="Default"/>
        <w:ind w:firstLine="708"/>
        <w:jc w:val="both"/>
        <w:rPr>
          <w:sz w:val="26"/>
          <w:szCs w:val="26"/>
        </w:rPr>
      </w:pPr>
    </w:p>
    <w:p w:rsidR="000F4D9D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CF4154">
        <w:rPr>
          <w:sz w:val="28"/>
          <w:szCs w:val="28"/>
        </w:rPr>
        <w:t>Минулина</w:t>
      </w:r>
      <w:proofErr w:type="spellEnd"/>
      <w:r w:rsidR="00CF4154">
        <w:rPr>
          <w:sz w:val="28"/>
          <w:szCs w:val="28"/>
        </w:rPr>
        <w:t xml:space="preserve"> О.В. –</w:t>
      </w:r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 xml:space="preserve">одаватель </w:t>
      </w:r>
      <w:r>
        <w:rPr>
          <w:sz w:val="28"/>
          <w:szCs w:val="28"/>
        </w:rPr>
        <w:t>кафедры ЭОП</w:t>
      </w:r>
    </w:p>
    <w:p w:rsidR="00CF4154" w:rsidRPr="00236AE9" w:rsidRDefault="00CF4154" w:rsidP="00D62494">
      <w:pPr>
        <w:pStyle w:val="Default"/>
        <w:ind w:firstLine="708"/>
        <w:jc w:val="both"/>
        <w:rPr>
          <w:sz w:val="26"/>
          <w:szCs w:val="26"/>
        </w:rPr>
      </w:pPr>
    </w:p>
    <w:p w:rsidR="00CF4154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CF4154">
        <w:rPr>
          <w:sz w:val="28"/>
          <w:szCs w:val="28"/>
        </w:rPr>
        <w:t>Сорокина К.В. – преп</w:t>
      </w:r>
      <w:r w:rsidR="00F87FD8">
        <w:rPr>
          <w:sz w:val="28"/>
          <w:szCs w:val="28"/>
        </w:rPr>
        <w:t>одаватель кафедры ЭОП</w:t>
      </w:r>
      <w:r w:rsidR="00CF4154">
        <w:rPr>
          <w:sz w:val="28"/>
          <w:szCs w:val="28"/>
        </w:rPr>
        <w:t xml:space="preserve">; </w:t>
      </w:r>
    </w:p>
    <w:p w:rsidR="000F4D9D" w:rsidRDefault="00AF449B" w:rsidP="00D62494">
      <w:pPr>
        <w:tabs>
          <w:tab w:val="left" w:pos="284"/>
          <w:tab w:val="left" w:pos="709"/>
          <w:tab w:val="left" w:pos="1134"/>
        </w:tabs>
        <w:jc w:val="both"/>
        <w:rPr>
          <w:sz w:val="28"/>
          <w:szCs w:val="28"/>
        </w:rPr>
      </w:pP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="00CF4154">
        <w:rPr>
          <w:sz w:val="28"/>
          <w:szCs w:val="28"/>
        </w:rPr>
        <w:t>Хусаинова Е.А. –</w:t>
      </w:r>
      <w:r w:rsidR="000F4D9D" w:rsidRPr="000F4D9D">
        <w:rPr>
          <w:sz w:val="28"/>
          <w:szCs w:val="28"/>
        </w:rPr>
        <w:t xml:space="preserve"> доцент кафедры ЭОП, к.э.н.</w:t>
      </w:r>
    </w:p>
    <w:p w:rsidR="00CF4154" w:rsidRPr="00236AE9" w:rsidRDefault="00CF4154" w:rsidP="00D62494">
      <w:pPr>
        <w:tabs>
          <w:tab w:val="left" w:pos="284"/>
          <w:tab w:val="left" w:pos="709"/>
          <w:tab w:val="left" w:pos="1134"/>
        </w:tabs>
        <w:jc w:val="both"/>
        <w:rPr>
          <w:spacing w:val="-2"/>
          <w:sz w:val="26"/>
          <w:szCs w:val="26"/>
        </w:rPr>
      </w:pPr>
    </w:p>
    <w:p w:rsidR="00734414" w:rsidRPr="00AD67B9" w:rsidRDefault="00AD67B9" w:rsidP="00BA0256">
      <w:pPr>
        <w:tabs>
          <w:tab w:val="left" w:pos="284"/>
          <w:tab w:val="left" w:pos="709"/>
          <w:tab w:val="left" w:pos="1134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 w:rsidR="00734414" w:rsidRPr="00AD67B9">
        <w:rPr>
          <w:spacing w:val="-2"/>
          <w:sz w:val="28"/>
          <w:szCs w:val="28"/>
        </w:rPr>
        <w:t>Рабочей группе разработать конкурсные задачи.</w:t>
      </w:r>
    </w:p>
    <w:p w:rsidR="000F4D9D" w:rsidRPr="00AD67B9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 w:rsidRPr="00AD67B9">
        <w:rPr>
          <w:sz w:val="28"/>
          <w:szCs w:val="28"/>
        </w:rPr>
        <w:t xml:space="preserve">8. Директору АД </w:t>
      </w:r>
      <w:proofErr w:type="spellStart"/>
      <w:r w:rsidRPr="00AD67B9">
        <w:rPr>
          <w:sz w:val="28"/>
          <w:szCs w:val="28"/>
        </w:rPr>
        <w:t>Зиганшину</w:t>
      </w:r>
      <w:proofErr w:type="spellEnd"/>
      <w:r w:rsidRPr="00AD67B9">
        <w:rPr>
          <w:sz w:val="28"/>
          <w:szCs w:val="28"/>
        </w:rPr>
        <w:t xml:space="preserve"> А.Д. обеспечить допуск в помещения КГЭУ уча</w:t>
      </w:r>
      <w:r w:rsidR="00AD67B9">
        <w:rPr>
          <w:sz w:val="28"/>
          <w:szCs w:val="28"/>
        </w:rPr>
        <w:t xml:space="preserve">стников </w:t>
      </w:r>
      <w:r w:rsidR="003017C3">
        <w:rPr>
          <w:sz w:val="28"/>
          <w:szCs w:val="28"/>
        </w:rPr>
        <w:t>региональной олимпиады 19</w:t>
      </w:r>
      <w:r w:rsidRPr="00AD67B9">
        <w:rPr>
          <w:sz w:val="28"/>
          <w:szCs w:val="28"/>
        </w:rPr>
        <w:t>.</w:t>
      </w:r>
      <w:r w:rsidR="0059736C">
        <w:rPr>
          <w:sz w:val="28"/>
          <w:szCs w:val="28"/>
        </w:rPr>
        <w:t>12</w:t>
      </w:r>
      <w:r w:rsidRPr="00AD67B9">
        <w:rPr>
          <w:sz w:val="28"/>
          <w:szCs w:val="28"/>
        </w:rPr>
        <w:t>.202</w:t>
      </w:r>
      <w:r w:rsidR="005456BF">
        <w:rPr>
          <w:sz w:val="28"/>
          <w:szCs w:val="28"/>
        </w:rPr>
        <w:t>4</w:t>
      </w:r>
      <w:r w:rsidRPr="00AD67B9">
        <w:rPr>
          <w:sz w:val="28"/>
          <w:szCs w:val="28"/>
        </w:rPr>
        <w:t xml:space="preserve">. </w:t>
      </w:r>
    </w:p>
    <w:p w:rsidR="000F4D9D" w:rsidRPr="00AD67B9" w:rsidRDefault="000F4D9D" w:rsidP="00BA0256">
      <w:pPr>
        <w:pStyle w:val="Default"/>
        <w:ind w:firstLine="709"/>
        <w:jc w:val="both"/>
        <w:rPr>
          <w:sz w:val="28"/>
          <w:szCs w:val="28"/>
        </w:rPr>
      </w:pPr>
      <w:r w:rsidRPr="00AD67B9">
        <w:rPr>
          <w:sz w:val="28"/>
          <w:szCs w:val="28"/>
        </w:rPr>
        <w:t xml:space="preserve">9. </w:t>
      </w:r>
      <w:r w:rsidR="00F4549D">
        <w:rPr>
          <w:sz w:val="28"/>
          <w:szCs w:val="28"/>
        </w:rPr>
        <w:t>Директору</w:t>
      </w:r>
      <w:r w:rsidRPr="00AD67B9">
        <w:rPr>
          <w:sz w:val="28"/>
          <w:szCs w:val="28"/>
        </w:rPr>
        <w:t xml:space="preserve"> </w:t>
      </w:r>
      <w:r w:rsidR="00F4549D">
        <w:rPr>
          <w:sz w:val="28"/>
          <w:szCs w:val="28"/>
        </w:rPr>
        <w:t xml:space="preserve">Департамента образования </w:t>
      </w:r>
      <w:r w:rsidRPr="00AD67B9">
        <w:rPr>
          <w:sz w:val="28"/>
          <w:szCs w:val="28"/>
        </w:rPr>
        <w:t>А</w:t>
      </w:r>
      <w:r w:rsidR="00F4549D">
        <w:rPr>
          <w:sz w:val="28"/>
          <w:szCs w:val="28"/>
        </w:rPr>
        <w:t>хметовой Р.В.</w:t>
      </w:r>
      <w:r w:rsidRPr="00AD67B9">
        <w:rPr>
          <w:sz w:val="28"/>
          <w:szCs w:val="28"/>
        </w:rPr>
        <w:t xml:space="preserve"> обеспечи</w:t>
      </w:r>
      <w:r w:rsidR="00AD67B9">
        <w:rPr>
          <w:sz w:val="28"/>
          <w:szCs w:val="28"/>
        </w:rPr>
        <w:t xml:space="preserve">ть предоставление аудитории </w:t>
      </w:r>
      <w:r w:rsidR="00A53326">
        <w:rPr>
          <w:sz w:val="28"/>
          <w:szCs w:val="28"/>
        </w:rPr>
        <w:t>Г-323</w:t>
      </w:r>
      <w:r w:rsidRPr="00AD67B9">
        <w:rPr>
          <w:sz w:val="28"/>
          <w:szCs w:val="28"/>
        </w:rPr>
        <w:t xml:space="preserve"> для проведения региональной олимпиады. </w:t>
      </w:r>
    </w:p>
    <w:p w:rsidR="000F4D9D" w:rsidRPr="00AD67B9" w:rsidRDefault="000F4D9D" w:rsidP="00D62494">
      <w:pPr>
        <w:pStyle w:val="Default"/>
        <w:ind w:firstLine="708"/>
        <w:jc w:val="both"/>
        <w:rPr>
          <w:sz w:val="28"/>
          <w:szCs w:val="28"/>
        </w:rPr>
      </w:pPr>
      <w:r w:rsidRPr="00AD67B9">
        <w:rPr>
          <w:sz w:val="28"/>
          <w:szCs w:val="28"/>
        </w:rPr>
        <w:t>10. Контроль за исполнением приказа возложить на</w:t>
      </w:r>
      <w:r w:rsidR="00DC1651">
        <w:rPr>
          <w:sz w:val="28"/>
          <w:szCs w:val="28"/>
        </w:rPr>
        <w:t xml:space="preserve"> </w:t>
      </w:r>
      <w:r w:rsidRPr="00AD67B9">
        <w:rPr>
          <w:sz w:val="28"/>
          <w:szCs w:val="28"/>
        </w:rPr>
        <w:t xml:space="preserve">директора ИЦТЭ Беляева Э.И. </w:t>
      </w:r>
    </w:p>
    <w:p w:rsidR="0078056E" w:rsidRPr="00236AE9" w:rsidRDefault="0078056E" w:rsidP="00D62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:rsidR="00473BD8" w:rsidRPr="00236AE9" w:rsidRDefault="00473BD8" w:rsidP="00D62494">
      <w:pPr>
        <w:jc w:val="both"/>
        <w:rPr>
          <w:sz w:val="26"/>
          <w:szCs w:val="26"/>
        </w:rPr>
      </w:pPr>
    </w:p>
    <w:p w:rsidR="00643C35" w:rsidRPr="00236AE9" w:rsidRDefault="00643C35" w:rsidP="00D62494">
      <w:pPr>
        <w:jc w:val="both"/>
        <w:rPr>
          <w:sz w:val="26"/>
          <w:szCs w:val="26"/>
        </w:rPr>
      </w:pPr>
    </w:p>
    <w:p w:rsidR="000B79F0" w:rsidRPr="00473BD8" w:rsidRDefault="00734414" w:rsidP="00D6249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проректор-</w:t>
      </w:r>
      <w:r w:rsidR="00E618FF">
        <w:rPr>
          <w:sz w:val="28"/>
          <w:szCs w:val="28"/>
        </w:rPr>
        <w:t>проректор по УР</w:t>
      </w:r>
      <w:r w:rsidR="00E618FF">
        <w:rPr>
          <w:sz w:val="28"/>
          <w:szCs w:val="28"/>
        </w:rPr>
        <w:tab/>
      </w:r>
      <w:r w:rsidR="00E618FF">
        <w:rPr>
          <w:sz w:val="28"/>
          <w:szCs w:val="28"/>
        </w:rPr>
        <w:tab/>
      </w:r>
      <w:r w:rsidR="00E618FF">
        <w:rPr>
          <w:sz w:val="28"/>
          <w:szCs w:val="28"/>
        </w:rPr>
        <w:tab/>
      </w:r>
      <w:r w:rsidR="00AF449B" w:rsidRPr="00FC7D65">
        <w:rPr>
          <w:sz w:val="28"/>
          <w:szCs w:val="28"/>
        </w:rPr>
        <w:tab/>
      </w:r>
      <w:r w:rsidR="00E618FF">
        <w:rPr>
          <w:sz w:val="28"/>
          <w:szCs w:val="28"/>
        </w:rPr>
        <w:tab/>
      </w:r>
      <w:r w:rsidR="00DC1651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Леонтьев </w:t>
      </w:r>
    </w:p>
    <w:p w:rsidR="00A00781" w:rsidRDefault="00A00781" w:rsidP="00D62494">
      <w:pPr>
        <w:jc w:val="both"/>
      </w:pPr>
    </w:p>
    <w:p w:rsidR="00236AE9" w:rsidRDefault="00236AE9" w:rsidP="00D62494">
      <w:pPr>
        <w:jc w:val="both"/>
      </w:pPr>
    </w:p>
    <w:p w:rsidR="00107BBB" w:rsidRDefault="00107BBB" w:rsidP="00D62494">
      <w:pPr>
        <w:jc w:val="both"/>
      </w:pPr>
    </w:p>
    <w:p w:rsidR="00830AEC" w:rsidRDefault="00830AEC" w:rsidP="00830AEC">
      <w:pPr>
        <w:jc w:val="both"/>
      </w:pPr>
      <w:bookmarkStart w:id="0" w:name="_GoBack"/>
      <w:bookmarkEnd w:id="0"/>
    </w:p>
    <w:p w:rsidR="00107BBB" w:rsidRDefault="00830AEC" w:rsidP="00D62494">
      <w:pPr>
        <w:jc w:val="both"/>
      </w:pPr>
      <w:r>
        <w:rPr>
          <w:sz w:val="23"/>
          <w:szCs w:val="23"/>
        </w:rPr>
        <w:t xml:space="preserve">Копии приказа переданы в электронном виде: Первому проректору-проректору по УР, </w:t>
      </w:r>
      <w:r>
        <w:t xml:space="preserve">директору Департамента образования, директору </w:t>
      </w:r>
      <w:proofErr w:type="spellStart"/>
      <w:r>
        <w:t>Оргдепартамента</w:t>
      </w:r>
      <w:proofErr w:type="spellEnd"/>
      <w:r>
        <w:t>, директору АД, кафедре ЭОП</w:t>
      </w:r>
      <w:r>
        <w:rPr>
          <w:sz w:val="23"/>
          <w:szCs w:val="23"/>
        </w:rPr>
        <w:t>.</w:t>
      </w:r>
    </w:p>
    <w:sectPr w:rsidR="00107BBB" w:rsidSect="00107BBB">
      <w:pgSz w:w="11906" w:h="16838"/>
      <w:pgMar w:top="964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48B8E3"/>
    <w:multiLevelType w:val="hybridMultilevel"/>
    <w:tmpl w:val="5451A0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70752A"/>
    <w:multiLevelType w:val="hybridMultilevel"/>
    <w:tmpl w:val="2258EDB2"/>
    <w:lvl w:ilvl="0" w:tplc="EDDE070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F73578"/>
    <w:multiLevelType w:val="hybridMultilevel"/>
    <w:tmpl w:val="D3E0B3DA"/>
    <w:lvl w:ilvl="0" w:tplc="3DCC328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1715E"/>
    <w:multiLevelType w:val="hybridMultilevel"/>
    <w:tmpl w:val="EA3A58A0"/>
    <w:lvl w:ilvl="0" w:tplc="9CB4487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DC0CE7"/>
    <w:multiLevelType w:val="hybridMultilevel"/>
    <w:tmpl w:val="51965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BB461E"/>
    <w:multiLevelType w:val="hybridMultilevel"/>
    <w:tmpl w:val="999ED68E"/>
    <w:lvl w:ilvl="0" w:tplc="EDDE07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0FB0"/>
    <w:rsid w:val="0002026E"/>
    <w:rsid w:val="000373B2"/>
    <w:rsid w:val="000441A1"/>
    <w:rsid w:val="00046A46"/>
    <w:rsid w:val="00047510"/>
    <w:rsid w:val="000B3E43"/>
    <w:rsid w:val="000B79F0"/>
    <w:rsid w:val="000F4D9D"/>
    <w:rsid w:val="00104497"/>
    <w:rsid w:val="00107BBB"/>
    <w:rsid w:val="001227B4"/>
    <w:rsid w:val="00127983"/>
    <w:rsid w:val="00166E7D"/>
    <w:rsid w:val="00173EB3"/>
    <w:rsid w:val="001A0401"/>
    <w:rsid w:val="001A74E4"/>
    <w:rsid w:val="001D0E49"/>
    <w:rsid w:val="001D1954"/>
    <w:rsid w:val="001F2CD2"/>
    <w:rsid w:val="00207915"/>
    <w:rsid w:val="00207D31"/>
    <w:rsid w:val="00222E46"/>
    <w:rsid w:val="00234352"/>
    <w:rsid w:val="00236AE9"/>
    <w:rsid w:val="0024468F"/>
    <w:rsid w:val="002510E6"/>
    <w:rsid w:val="002614EF"/>
    <w:rsid w:val="00261BA0"/>
    <w:rsid w:val="0029440B"/>
    <w:rsid w:val="00295849"/>
    <w:rsid w:val="002C1E20"/>
    <w:rsid w:val="003017C3"/>
    <w:rsid w:val="003E3131"/>
    <w:rsid w:val="003E3925"/>
    <w:rsid w:val="003F42FC"/>
    <w:rsid w:val="0040305E"/>
    <w:rsid w:val="00454704"/>
    <w:rsid w:val="00473BD8"/>
    <w:rsid w:val="0049291C"/>
    <w:rsid w:val="004938A7"/>
    <w:rsid w:val="005456BF"/>
    <w:rsid w:val="0059736C"/>
    <w:rsid w:val="005B7359"/>
    <w:rsid w:val="005D5FBC"/>
    <w:rsid w:val="005F0D6D"/>
    <w:rsid w:val="005F2DE3"/>
    <w:rsid w:val="005F6C64"/>
    <w:rsid w:val="00631514"/>
    <w:rsid w:val="00634380"/>
    <w:rsid w:val="00641C5D"/>
    <w:rsid w:val="00643C35"/>
    <w:rsid w:val="00644163"/>
    <w:rsid w:val="0067115F"/>
    <w:rsid w:val="0068364E"/>
    <w:rsid w:val="0068716E"/>
    <w:rsid w:val="006A39C2"/>
    <w:rsid w:val="006B4C5C"/>
    <w:rsid w:val="006D5648"/>
    <w:rsid w:val="006E5BBE"/>
    <w:rsid w:val="007029B8"/>
    <w:rsid w:val="00733D18"/>
    <w:rsid w:val="00733DAA"/>
    <w:rsid w:val="00734414"/>
    <w:rsid w:val="0078056E"/>
    <w:rsid w:val="007A3B54"/>
    <w:rsid w:val="007B484E"/>
    <w:rsid w:val="00830AEC"/>
    <w:rsid w:val="00867CD3"/>
    <w:rsid w:val="008A787B"/>
    <w:rsid w:val="008E0251"/>
    <w:rsid w:val="008E6399"/>
    <w:rsid w:val="00916E6A"/>
    <w:rsid w:val="009924A9"/>
    <w:rsid w:val="009A09C7"/>
    <w:rsid w:val="009A0BA3"/>
    <w:rsid w:val="009C5A80"/>
    <w:rsid w:val="009F6E16"/>
    <w:rsid w:val="009F74BA"/>
    <w:rsid w:val="00A00781"/>
    <w:rsid w:val="00A26D5D"/>
    <w:rsid w:val="00A42633"/>
    <w:rsid w:val="00A461CF"/>
    <w:rsid w:val="00A53326"/>
    <w:rsid w:val="00A63C4F"/>
    <w:rsid w:val="00AD67B9"/>
    <w:rsid w:val="00AF449B"/>
    <w:rsid w:val="00B05967"/>
    <w:rsid w:val="00B0760D"/>
    <w:rsid w:val="00B75AFB"/>
    <w:rsid w:val="00B80FB0"/>
    <w:rsid w:val="00B97863"/>
    <w:rsid w:val="00B97D61"/>
    <w:rsid w:val="00BA0256"/>
    <w:rsid w:val="00BB41F9"/>
    <w:rsid w:val="00BE35DF"/>
    <w:rsid w:val="00C23B83"/>
    <w:rsid w:val="00C53A41"/>
    <w:rsid w:val="00C66FC8"/>
    <w:rsid w:val="00C8772D"/>
    <w:rsid w:val="00C8798F"/>
    <w:rsid w:val="00CD46A1"/>
    <w:rsid w:val="00CF4154"/>
    <w:rsid w:val="00D01143"/>
    <w:rsid w:val="00D21C25"/>
    <w:rsid w:val="00D26DC3"/>
    <w:rsid w:val="00D54465"/>
    <w:rsid w:val="00D62494"/>
    <w:rsid w:val="00D84B0E"/>
    <w:rsid w:val="00D97E82"/>
    <w:rsid w:val="00DA7599"/>
    <w:rsid w:val="00DB693C"/>
    <w:rsid w:val="00DC006A"/>
    <w:rsid w:val="00DC1651"/>
    <w:rsid w:val="00DC4842"/>
    <w:rsid w:val="00DE1A81"/>
    <w:rsid w:val="00E61150"/>
    <w:rsid w:val="00E618FF"/>
    <w:rsid w:val="00EB2414"/>
    <w:rsid w:val="00EB69AB"/>
    <w:rsid w:val="00EE748A"/>
    <w:rsid w:val="00F06610"/>
    <w:rsid w:val="00F06C1B"/>
    <w:rsid w:val="00F07B97"/>
    <w:rsid w:val="00F4549D"/>
    <w:rsid w:val="00F52D8B"/>
    <w:rsid w:val="00F87FD8"/>
    <w:rsid w:val="00FC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E31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auiue">
    <w:name w:val="Iau?iue"/>
    <w:rsid w:val="003E3131"/>
    <w:rPr>
      <w:rFonts w:ascii="Times New Roman" w:eastAsia="Times New Roman" w:hAnsi="Times New Roman"/>
      <w:lang w:val="en-US"/>
    </w:rPr>
  </w:style>
  <w:style w:type="paragraph" w:customStyle="1" w:styleId="127">
    <w:name w:val="Стиль Текст документа + Первая строка:  127 см"/>
    <w:basedOn w:val="a"/>
    <w:uiPriority w:val="99"/>
    <w:rsid w:val="003E3131"/>
    <w:pPr>
      <w:ind w:firstLine="567"/>
      <w:jc w:val="both"/>
    </w:pPr>
  </w:style>
  <w:style w:type="paragraph" w:customStyle="1" w:styleId="a6">
    <w:name w:val="Пункт"/>
    <w:basedOn w:val="a"/>
    <w:uiPriority w:val="99"/>
    <w:rsid w:val="003E3131"/>
    <w:pPr>
      <w:spacing w:line="360" w:lineRule="auto"/>
      <w:ind w:right="142"/>
      <w:jc w:val="both"/>
    </w:pPr>
  </w:style>
  <w:style w:type="paragraph" w:styleId="a7">
    <w:name w:val="List Paragraph"/>
    <w:basedOn w:val="a"/>
    <w:uiPriority w:val="34"/>
    <w:qFormat/>
    <w:rsid w:val="00734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minulina.ov</cp:lastModifiedBy>
  <cp:revision>7</cp:revision>
  <cp:lastPrinted>2024-03-13T07:12:00Z</cp:lastPrinted>
  <dcterms:created xsi:type="dcterms:W3CDTF">2024-11-13T04:59:00Z</dcterms:created>
  <dcterms:modified xsi:type="dcterms:W3CDTF">2024-11-28T06:08:00Z</dcterms:modified>
</cp:coreProperties>
</file>