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D3" w:rsidRPr="00B376D3" w:rsidRDefault="00B376D3" w:rsidP="00B376D3">
      <w:pPr>
        <w:widowControl w:val="0"/>
        <w:autoSpaceDE w:val="0"/>
        <w:autoSpaceDN w:val="0"/>
        <w:spacing w:after="0" w:line="318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76D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Аннотация к рабочей программе дисциплины </w:t>
      </w:r>
    </w:p>
    <w:p w:rsidR="00B376D3" w:rsidRPr="00B376D3" w:rsidRDefault="00B376D3" w:rsidP="00B376D3">
      <w:pPr>
        <w:widowControl w:val="0"/>
        <w:autoSpaceDE w:val="0"/>
        <w:autoSpaceDN w:val="0"/>
        <w:spacing w:after="0" w:line="318" w:lineRule="exact"/>
        <w:ind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B376D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«Теория и практика научных исследований водных экосистем»</w:t>
      </w:r>
    </w:p>
    <w:p w:rsidR="00B376D3" w:rsidRPr="00B376D3" w:rsidRDefault="00B376D3" w:rsidP="00B376D3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76D3" w:rsidRPr="00B376D3" w:rsidRDefault="00B376D3" w:rsidP="00B376D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6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B376D3">
        <w:rPr>
          <w:rFonts w:ascii="Times New Roman" w:eastAsia="Times New Roman" w:hAnsi="Times New Roman" w:cs="Times New Roman"/>
          <w:i/>
          <w:sz w:val="24"/>
          <w:szCs w:val="24"/>
        </w:rPr>
        <w:t xml:space="preserve">35.04.07 «Водные биоресурсы и </w:t>
      </w:r>
      <w:proofErr w:type="spellStart"/>
      <w:r w:rsidRPr="00B376D3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B376D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B376D3" w:rsidRPr="00B376D3" w:rsidRDefault="00B376D3" w:rsidP="00B376D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6D3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B376D3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B376D3" w:rsidRPr="00B376D3" w:rsidRDefault="00B376D3" w:rsidP="00B376D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376D3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B376D3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B376D3" w:rsidRPr="00B376D3" w:rsidRDefault="00B376D3" w:rsidP="00B376D3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76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освоения дисциплины: </w:t>
      </w:r>
      <w:r w:rsidRPr="00B376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закладка основ профессиональных знаний и навыков по изучению возможностей современных методов научных исследований водных экосистем и применения этих методов на практическом </w:t>
      </w:r>
      <w:proofErr w:type="spellStart"/>
      <w:r w:rsidRPr="00B376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уровне</w:t>
      </w:r>
      <w:proofErr w:type="gramStart"/>
      <w:r w:rsidRPr="00B376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B376D3">
        <w:rPr>
          <w:rFonts w:ascii="Times New Roman" w:eastAsia="Times New Roman" w:hAnsi="Times New Roman" w:cs="Times New Roman"/>
          <w:b/>
          <w:iCs/>
          <w:sz w:val="24"/>
          <w:szCs w:val="24"/>
        </w:rPr>
        <w:t>О</w:t>
      </w:r>
      <w:proofErr w:type="gramEnd"/>
      <w:r w:rsidRPr="00B376D3">
        <w:rPr>
          <w:rFonts w:ascii="Times New Roman" w:eastAsia="Times New Roman" w:hAnsi="Times New Roman" w:cs="Times New Roman"/>
          <w:b/>
          <w:iCs/>
          <w:sz w:val="24"/>
          <w:szCs w:val="24"/>
        </w:rPr>
        <w:t>бъем</w:t>
      </w:r>
      <w:proofErr w:type="spellEnd"/>
      <w:r w:rsidRPr="00B376D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дисциплины: </w:t>
      </w:r>
      <w:r w:rsidRPr="00B376D3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зачетных единицы – 108 часов</w:t>
      </w:r>
    </w:p>
    <w:p w:rsidR="00B376D3" w:rsidRPr="00B376D3" w:rsidRDefault="00B376D3" w:rsidP="00B376D3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76D3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B376D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376D3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B376D3" w:rsidRPr="00B376D3" w:rsidRDefault="00B376D3" w:rsidP="00B376D3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eastAsia="Times New Roman" w:hAnsi="Times New Roman" w:cs="Times New Roman"/>
          <w:b/>
          <w:sz w:val="28"/>
        </w:rPr>
      </w:pPr>
      <w:r w:rsidRPr="00B376D3">
        <w:rPr>
          <w:rFonts w:ascii="Times New Roman" w:eastAsia="Times New Roman" w:hAnsi="Times New Roman" w:cs="Times New Roman"/>
          <w:b/>
          <w:sz w:val="24"/>
          <w:szCs w:val="24"/>
        </w:rPr>
        <w:t>Краткое содержание</w:t>
      </w:r>
      <w:r w:rsidRPr="00B376D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B376D3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Pr="00B376D3">
        <w:rPr>
          <w:rFonts w:ascii="Times New Roman" w:eastAsia="Times New Roman" w:hAnsi="Times New Roman" w:cs="Times New Roman"/>
          <w:b/>
          <w:sz w:val="28"/>
        </w:rPr>
        <w:t>:</w:t>
      </w:r>
    </w:p>
    <w:p w:rsidR="00B376D3" w:rsidRPr="00B376D3" w:rsidRDefault="00B376D3" w:rsidP="00B376D3">
      <w:pPr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7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685"/>
        <w:gridCol w:w="6096"/>
      </w:tblGrid>
      <w:tr w:rsidR="00B376D3" w:rsidRPr="00B376D3" w:rsidTr="00B97505">
        <w:trPr>
          <w:trHeight w:val="323"/>
        </w:trPr>
        <w:tc>
          <w:tcPr>
            <w:tcW w:w="993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</w:t>
            </w:r>
            <w:proofErr w:type="gramEnd"/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/п</w:t>
            </w:r>
          </w:p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304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раздела</w:t>
            </w:r>
          </w:p>
        </w:tc>
        <w:tc>
          <w:tcPr>
            <w:tcW w:w="3685" w:type="dxa"/>
            <w:vAlign w:val="center"/>
          </w:tcPr>
          <w:p w:rsidR="00B376D3" w:rsidRPr="00B376D3" w:rsidRDefault="00B376D3" w:rsidP="00B376D3">
            <w:pPr>
              <w:widowControl w:val="0"/>
              <w:tabs>
                <w:tab w:val="left" w:pos="0"/>
              </w:tabs>
              <w:autoSpaceDE w:val="0"/>
              <w:autoSpaceDN w:val="0"/>
              <w:spacing w:before="1"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разделы </w:t>
            </w:r>
          </w:p>
          <w:p w:rsidR="00B376D3" w:rsidRPr="00B376D3" w:rsidRDefault="00B376D3" w:rsidP="00B376D3">
            <w:pPr>
              <w:widowControl w:val="0"/>
              <w:tabs>
                <w:tab w:val="left" w:pos="0"/>
              </w:tabs>
              <w:autoSpaceDE w:val="0"/>
              <w:autoSpaceDN w:val="0"/>
              <w:spacing w:before="1"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6096" w:type="dxa"/>
            <w:vAlign w:val="center"/>
          </w:tcPr>
          <w:p w:rsidR="00B376D3" w:rsidRPr="00B376D3" w:rsidRDefault="00B376D3" w:rsidP="00B376D3">
            <w:pPr>
              <w:widowControl w:val="0"/>
              <w:tabs>
                <w:tab w:val="left" w:pos="0"/>
              </w:tabs>
              <w:autoSpaceDE w:val="0"/>
              <w:autoSpaceDN w:val="0"/>
              <w:spacing w:before="1"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содержание разделов дисциплины</w:t>
            </w:r>
          </w:p>
        </w:tc>
      </w:tr>
      <w:tr w:rsidR="00B376D3" w:rsidRPr="00B376D3" w:rsidTr="00B97505">
        <w:trPr>
          <w:trHeight w:val="1380"/>
        </w:trPr>
        <w:tc>
          <w:tcPr>
            <w:tcW w:w="993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304" w:lineRule="exact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685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Введение в дисциплину</w:t>
            </w:r>
          </w:p>
        </w:tc>
        <w:tc>
          <w:tcPr>
            <w:tcW w:w="6096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понятия в области исследования водных биосистем. Уровни воздействия на водные биосистемы. Жизненный цикл научного исследования как проекта. Характеристики научного исследования как проекта. Технология СМАРТ.  Работа с научной литературой.</w:t>
            </w:r>
          </w:p>
        </w:tc>
      </w:tr>
      <w:tr w:rsidR="00B376D3" w:rsidRPr="00B376D3" w:rsidTr="00B97505">
        <w:trPr>
          <w:trHeight w:val="1380"/>
        </w:trPr>
        <w:tc>
          <w:tcPr>
            <w:tcW w:w="993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304" w:lineRule="exact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685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направления, объекты и параметры научных исследований водных биосистем</w:t>
            </w:r>
          </w:p>
        </w:tc>
        <w:tc>
          <w:tcPr>
            <w:tcW w:w="6096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Жизненный цикл научных исследований водных биосистем. Задачи научного исследования. Обоснование выбора объекта исследования. Основные направления исследований водных биосистем. Блок – схема научных исследований водных биосистем</w:t>
            </w:r>
          </w:p>
        </w:tc>
      </w:tr>
      <w:tr w:rsidR="00B376D3" w:rsidRPr="00B376D3" w:rsidTr="00B97505">
        <w:trPr>
          <w:trHeight w:val="1380"/>
        </w:trPr>
        <w:tc>
          <w:tcPr>
            <w:tcW w:w="993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304" w:lineRule="exact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3685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исследований водных биосистем</w:t>
            </w:r>
          </w:p>
        </w:tc>
        <w:tc>
          <w:tcPr>
            <w:tcW w:w="6096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Выбор метода выполнения работы. Методы исследований водных биосистем. Цель и задачи исследования. Гипотеза исследования. План исследования. Блок – схема научных исследований водных биосистем. Постановка эксперимента. Организация научного исследования. </w:t>
            </w:r>
          </w:p>
        </w:tc>
      </w:tr>
      <w:tr w:rsidR="00B376D3" w:rsidRPr="00B376D3" w:rsidTr="00B97505">
        <w:trPr>
          <w:trHeight w:val="1380"/>
        </w:trPr>
        <w:tc>
          <w:tcPr>
            <w:tcW w:w="993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304" w:lineRule="exact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4</w:t>
            </w:r>
          </w:p>
        </w:tc>
        <w:tc>
          <w:tcPr>
            <w:tcW w:w="3685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результатов научных исследований водных биосистем</w:t>
            </w:r>
          </w:p>
        </w:tc>
        <w:tc>
          <w:tcPr>
            <w:tcW w:w="6096" w:type="dxa"/>
          </w:tcPr>
          <w:p w:rsidR="00B376D3" w:rsidRPr="00B376D3" w:rsidRDefault="00B376D3" w:rsidP="00B376D3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B376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Результаты проекта. Проект как динамическая система. Типы результатов проекта. Статистическая обработка полученных результатов. Формы представления результатов научной деятельности. Практические рекомендации. Защита научного проекта.</w:t>
            </w:r>
          </w:p>
        </w:tc>
      </w:tr>
    </w:tbl>
    <w:p w:rsidR="00B376D3" w:rsidRPr="00B376D3" w:rsidRDefault="00B376D3" w:rsidP="00B376D3">
      <w:pPr>
        <w:widowControl w:val="0"/>
        <w:tabs>
          <w:tab w:val="left" w:pos="741"/>
        </w:tabs>
        <w:autoSpaceDE w:val="0"/>
        <w:autoSpaceDN w:val="0"/>
        <w:spacing w:before="89" w:after="0" w:line="240" w:lineRule="auto"/>
        <w:ind w:right="-14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6D3" w:rsidRPr="00B376D3" w:rsidRDefault="00B376D3" w:rsidP="00B376D3">
      <w:pPr>
        <w:widowControl w:val="0"/>
        <w:tabs>
          <w:tab w:val="left" w:pos="741"/>
        </w:tabs>
        <w:autoSpaceDE w:val="0"/>
        <w:autoSpaceDN w:val="0"/>
        <w:spacing w:before="89"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B376D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B376D3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C32AF1" w:rsidRPr="00B376D3" w:rsidRDefault="00C32AF1" w:rsidP="00B376D3">
      <w:bookmarkStart w:id="0" w:name="_GoBack"/>
      <w:bookmarkEnd w:id="0"/>
    </w:p>
    <w:sectPr w:rsidR="00C32AF1" w:rsidRPr="00B376D3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06AE0"/>
    <w:rsid w:val="00037D61"/>
    <w:rsid w:val="000B41B5"/>
    <w:rsid w:val="00146FCC"/>
    <w:rsid w:val="001E4C4B"/>
    <w:rsid w:val="005232DF"/>
    <w:rsid w:val="005B5AA6"/>
    <w:rsid w:val="005E0297"/>
    <w:rsid w:val="0061237C"/>
    <w:rsid w:val="007463E4"/>
    <w:rsid w:val="007D501A"/>
    <w:rsid w:val="0086340E"/>
    <w:rsid w:val="00AB441F"/>
    <w:rsid w:val="00AE7EB2"/>
    <w:rsid w:val="00B376D3"/>
    <w:rsid w:val="00B84793"/>
    <w:rsid w:val="00C32AF1"/>
    <w:rsid w:val="00CA0F1C"/>
    <w:rsid w:val="00CA2DEE"/>
    <w:rsid w:val="00F97CD5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newuser</cp:lastModifiedBy>
  <cp:revision>6</cp:revision>
  <dcterms:created xsi:type="dcterms:W3CDTF">2020-06-15T10:06:00Z</dcterms:created>
  <dcterms:modified xsi:type="dcterms:W3CDTF">2021-01-18T09:38:00Z</dcterms:modified>
</cp:coreProperties>
</file>