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B43385" w:rsidRPr="00B43385">
        <w:rPr>
          <w:sz w:val="24"/>
          <w:szCs w:val="24"/>
        </w:rPr>
        <w:t>Зоология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B43385" w:rsidRDefault="005B5AA6" w:rsidP="00B43385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B43385" w:rsidRPr="00B43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дисциплины «Зоология» состоит в том, чтобы дать студентам фундаментальные научные знания о законах существования и развития царства животных, заложить основы профессиональных знаний и навыков </w:t>
      </w:r>
      <w:proofErr w:type="gramStart"/>
      <w:r w:rsidR="00B43385" w:rsidRPr="00B43385">
        <w:rPr>
          <w:rFonts w:ascii="Times New Roman" w:hAnsi="Times New Roman" w:cs="Times New Roman"/>
          <w:i/>
          <w:color w:val="000000"/>
          <w:sz w:val="24"/>
          <w:szCs w:val="24"/>
        </w:rPr>
        <w:t>по</w:t>
      </w:r>
      <w:proofErr w:type="gramEnd"/>
      <w:r w:rsidR="00B43385" w:rsidRPr="00B43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Start"/>
      <w:r w:rsidR="00B43385" w:rsidRPr="00B43385">
        <w:rPr>
          <w:rFonts w:ascii="Times New Roman" w:hAnsi="Times New Roman" w:cs="Times New Roman"/>
          <w:i/>
          <w:color w:val="000000"/>
          <w:sz w:val="24"/>
          <w:szCs w:val="24"/>
        </w:rPr>
        <w:t>основным</w:t>
      </w:r>
      <w:proofErr w:type="gramEnd"/>
      <w:r w:rsidR="00B43385" w:rsidRPr="00B43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биологическими группами животного мира.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1569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зачетная единица – </w:t>
      </w:r>
      <w:r w:rsidR="001569E8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569E8">
        <w:rPr>
          <w:rFonts w:ascii="Times New Roman" w:eastAsia="Times New Roman" w:hAnsi="Times New Roman" w:cs="Times New Roman"/>
          <w:i/>
          <w:sz w:val="24"/>
          <w:szCs w:val="24"/>
        </w:rPr>
        <w:t>1,2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1569E8" w:rsidTr="001569E8">
        <w:trPr>
          <w:trHeight w:val="323"/>
        </w:trPr>
        <w:tc>
          <w:tcPr>
            <w:tcW w:w="993" w:type="dxa"/>
          </w:tcPr>
          <w:p w:rsidR="005B5AA6" w:rsidRPr="001569E8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69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69E8">
              <w:rPr>
                <w:sz w:val="20"/>
                <w:szCs w:val="20"/>
              </w:rPr>
              <w:t>/</w:t>
            </w:r>
            <w:proofErr w:type="spellStart"/>
            <w:r w:rsidRPr="001569E8">
              <w:rPr>
                <w:sz w:val="20"/>
                <w:szCs w:val="20"/>
              </w:rPr>
              <w:t>п</w:t>
            </w:r>
            <w:proofErr w:type="spellEnd"/>
          </w:p>
          <w:p w:rsidR="005B5AA6" w:rsidRPr="001569E8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 xml:space="preserve">Основные разделы </w:t>
            </w:r>
          </w:p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1569E8" w:rsidRDefault="005B5AA6" w:rsidP="001569E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  <w:rPr>
                <w:sz w:val="18"/>
              </w:rPr>
            </w:pPr>
            <w:r w:rsidRPr="001569E8">
              <w:rPr>
                <w:sz w:val="18"/>
              </w:rPr>
              <w:t>Краткое содержание разделов дисциплины</w:t>
            </w:r>
          </w:p>
        </w:tc>
      </w:tr>
      <w:tr w:rsidR="004B7B41" w:rsidRPr="001569E8" w:rsidTr="001569E8">
        <w:trPr>
          <w:trHeight w:val="321"/>
        </w:trPr>
        <w:tc>
          <w:tcPr>
            <w:tcW w:w="993" w:type="dxa"/>
          </w:tcPr>
          <w:p w:rsidR="004B7B41" w:rsidRPr="001569E8" w:rsidRDefault="004B7B41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4B7B41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Введение. Предмет, методы и задачи исследования животных</w:t>
            </w:r>
          </w:p>
        </w:tc>
        <w:tc>
          <w:tcPr>
            <w:tcW w:w="6521" w:type="dxa"/>
          </w:tcPr>
          <w:p w:rsidR="004B7B41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Животные в составе органического мира. Разнообразие животного мира. Краткая история развития зоологии. Зоология как система наук. Морская зоология. Пресноводная зоология. Экологическая морфология и физиология животных. Прикладная зоология.</w:t>
            </w: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1569E8">
              <w:rPr>
                <w:rFonts w:ascii="Times New Roman" w:hAnsi="Times New Roman" w:cs="Times New Roman"/>
                <w:bCs/>
                <w:color w:val="000000"/>
                <w:sz w:val="18"/>
              </w:rPr>
              <w:t>Общие свойства организмов.</w:t>
            </w: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 Общие принципы строения организмов. Симметрия животных.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Система царства животных. Среда обитания и животные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Систематика животных.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Подцарства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Надразделы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. Разделы. Типы. Морфологические особенности животных и среда их обитания. Характерные приспособительные черты. Этапы филогении животного мира Водные и наземные животные. Сожительство животных с другими организмами. Комменсализм, симбиоз, паразитизм.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Основные типы простейших животных: </w:t>
            </w:r>
            <w:proofErr w:type="spell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Саркомастигофоры</w:t>
            </w:r>
            <w:proofErr w:type="spell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Споровики, </w:t>
            </w:r>
            <w:proofErr w:type="spell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Книдоспоридии</w:t>
            </w:r>
            <w:proofErr w:type="spell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Микроспоридии</w:t>
            </w:r>
            <w:proofErr w:type="spell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Инфузории.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Общая характеристика простейших. Анатомия, морфология простейших. Сравнительная характеристика типов простейших. Жизненные циклы. Простейшие – паразиты рыб. Простейшие – паразиты человека. Систематика простейших.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Теории происхождения многоклеточных организмов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Колониальная гипотеза Э.Геккеля – гипотеза «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гастреи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». Гипотеза «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плакулы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»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О.Бючли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. Гипотеза «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фагоцителлы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» И.И.Мечникова. Гипотеза А.В. Иванова.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характеристика типа Пластинчатых и типа Губок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Общая характеристика </w:t>
            </w:r>
            <w:proofErr w:type="gram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пластинчатых</w:t>
            </w:r>
            <w:proofErr w:type="gram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 на примере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Трихоплакса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. Общая характеристика типа губок. Внешнее и внутреннее строение губок. Типы морфологического строения. Физиология губок. Размножение и развитие губок. Классы губок: Известковые губки, Стеклянные губки, Обыкновенные губки. Филогения губок.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</w:t>
            </w:r>
            <w:proofErr w:type="gram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кишечнополостных</w:t>
            </w:r>
            <w:proofErr w:type="gram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 класс Гидроидные, класс Сцифоидные медузы, класс Коралловые полипы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характеристика на примере пресноводной гидры. Анатомия и морфология. Гидроидные полипы. Чередование поколений. Жизненные циклы. Филогения. Биологическое и практическое значение </w:t>
            </w:r>
            <w:proofErr w:type="gram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кишечнополостных</w:t>
            </w:r>
            <w:proofErr w:type="gram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Анатомия и морфология плоских червей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характеристика плоских червей на примере на примере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планарии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Анатомия и морфология. Размножение и развитие. Происхождение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турбеллярий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Моногенеи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 – паразиты карповых рыб. Цестоды – паразиты человека и животных. Филогения плоских червей и происхождение паразитизма. Биологическое и практическое значение плоских червей. 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Анатомия и морфология круглых червей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характеристика круглых червей. Анатомия и морфология.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Немательминты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Коловратки. </w:t>
            </w:r>
            <w:proofErr w:type="spell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Головохоботные</w:t>
            </w:r>
            <w:proofErr w:type="spell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Скребни. Размножение и развитие. Филогения круглых червей. Нематоды – паразиты человека. Биологическое и практическое значение. 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кольчатых червей: класс </w:t>
            </w:r>
            <w:proofErr w:type="gram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Многощетинковые</w:t>
            </w:r>
            <w:proofErr w:type="gram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класс Малощетинковые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морфофункциональная характеристика кольчатых червей. Анатомия и морфология. Полихеты. Развитие полихет. Олигохеты. Размножение и развитие олигохет. Биологическое и практическое значение. </w:t>
            </w:r>
          </w:p>
        </w:tc>
      </w:tr>
      <w:tr w:rsidR="00903112" w:rsidRPr="001569E8" w:rsidTr="001569E8">
        <w:trPr>
          <w:trHeight w:val="321"/>
        </w:trPr>
        <w:tc>
          <w:tcPr>
            <w:tcW w:w="993" w:type="dxa"/>
          </w:tcPr>
          <w:p w:rsidR="00903112" w:rsidRPr="001569E8" w:rsidRDefault="00903112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903112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Анатомия и морфология членистоногих: Класс Ракообразных, класс Насекомых, класс Паукообразных</w:t>
            </w:r>
          </w:p>
        </w:tc>
        <w:tc>
          <w:tcPr>
            <w:tcW w:w="6521" w:type="dxa"/>
          </w:tcPr>
          <w:p w:rsidR="00903112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морфофункциональная характеристика членистоногих. Анатомия и морфология. Вымершие и современные формы. Ракообразные. Насекомые. Паукообразные. Размножение и развитие. Метаморфоз. Физиология и происхождение метаморфоза. Жизненные циклы с чередованием и без чередования поколений. Партеногенез. Филогения и происхождение членистоногих. Биологическое и практическое значение членистоногих.  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моллюсков: класс </w:t>
            </w:r>
            <w:proofErr w:type="gram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Брюхоногие</w:t>
            </w:r>
            <w:proofErr w:type="gram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класс Двустворчатые, класс Головоногие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Общая морфофункциональная характеристика моллюсков. Анатомия и морфология. Размножение и развитие моллюсков на примере дрейссены. Биологическое и практическое значение. Палеонтология и филогения </w:t>
            </w:r>
            <w:proofErr w:type="gram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головоногих</w:t>
            </w:r>
            <w:proofErr w:type="gram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</w:t>
            </w:r>
            <w:proofErr w:type="gramStart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иглокожих</w:t>
            </w:r>
            <w:proofErr w:type="gramEnd"/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класс Морские </w:t>
            </w:r>
            <w:r w:rsidRPr="00156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звезды, класс Морские ежи, класс Голотурии.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 xml:space="preserve">Общая морфофункциональная характеристика </w:t>
            </w:r>
            <w:proofErr w:type="gram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иглокожих</w:t>
            </w:r>
            <w:proofErr w:type="gram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. Анатомия и морфология. Размножение и развитие </w:t>
            </w:r>
            <w:proofErr w:type="gramStart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иглокожих</w:t>
            </w:r>
            <w:proofErr w:type="gramEnd"/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 xml:space="preserve"> на примере морской звезды. Биологическое и </w:t>
            </w: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Введение. Предмет, методы и задачи исследования зоологии позвоночных животных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Позвоночные животные в составе органического мира. Разнообразие животного мира. Краткая история развития зоологии позвоночных. Методы исследования: морфологические, физиологические, генетические, гистологические, биологические, экологические, биогеографические. 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История изучения зоологических объектов и представлений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История развития зоологических представлений. Оценка плотности популяций. Регуляция численности и биомассы животных. Направленное формирование фауны. Акклиматизация видов. Биологическое загрязнение.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Основы систематики позвоночных животных. Современные представления о происхождении позвоночных </w:t>
            </w:r>
            <w:proofErr w:type="gramStart"/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живо </w:t>
            </w:r>
            <w:proofErr w:type="spellStart"/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тных</w:t>
            </w:r>
            <w:proofErr w:type="spellEnd"/>
            <w:proofErr w:type="gramEnd"/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Систематические категории. Ареалы. Популяции. Географические расы. Историческое развитие групп животных (филогенез). Индивидуальное развитие организма (онтогенез).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</w:t>
            </w:r>
            <w:proofErr w:type="gramStart"/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бесчерепных</w:t>
            </w:r>
            <w:proofErr w:type="gramEnd"/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Анатомия и морфология </w:t>
            </w:r>
            <w:proofErr w:type="gram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бесчерепных</w:t>
            </w:r>
            <w:proofErr w:type="gram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 на примере ланцетника. Особенности внутреннего строения. Происхождение </w:t>
            </w:r>
            <w:proofErr w:type="gram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бесчерепных</w:t>
            </w:r>
            <w:proofErr w:type="gram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Развитие ланцетника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Размножение и развитие ланцетника. Стадии развития. Значение трудов А.О. Ковалевского по развитию ланцетника для зоологии и эволюционного учения.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оболочников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Внешнее и внутреннее строение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личиночнохордовых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. Особенности морфологического строения взрослых особей и личинок. Значение оболочников для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равития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 представлений о происхождении позвоночных животных.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Общая характеристика типа хордовых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Симметрия. Метамерия. Общий план строения. Системы органов. Приспособление к активному образу жизни и меняющимся условиям окружающей среды.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Общая характеристика подтипа черепных или позвоночных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Особенности внешнего и внутреннего строения. Первичноводные, наземные и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вторичноводные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 животные. 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Анатомия и морфология </w:t>
            </w:r>
            <w:proofErr w:type="gramStart"/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круглоротых</w:t>
            </w:r>
            <w:proofErr w:type="gramEnd"/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Наружное строение. Миноги и </w:t>
            </w:r>
            <w:proofErr w:type="spell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миксины</w:t>
            </w:r>
            <w:proofErr w:type="spell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 xml:space="preserve">. Внутреннее строение. Нервная система. Опорно-двигательная система. Скелет. Нервная система. Кровеносная система. Особенности дыхательной система </w:t>
            </w:r>
            <w:proofErr w:type="gramStart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круглоротых</w:t>
            </w:r>
            <w:proofErr w:type="gramEnd"/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. Выделительная система. Пищеварительная система. Размножение и развитие.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хрящевых рыб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Внутреннее строение. Нервная система. Опорно-двигательная система. Скелет и чешуя хрящевых рыб. Нервная система. Кровеносная система. Дыхательная система. Выделительная система. Пищеварительная система. Спиральный клапан. Размножение и развитие.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костных рыб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Внутреннее строение. Нервная система. Опорно-двигательная система. Скелет и чешуя костистой рыбы. Нервная система. Кровеносная система. Дыхательная система. Выделительная система. Пищеварительная система. Размножение и развитие. Миграции рыб.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Общая характеристика и происхождение наземных позвоночных животных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Общие черты наземных позвоночных. Усложнение организации и систем органов. Анамнии и амниоты. Конечности наземного типа. Легкие – орган дыхания наземных позвоночных. Легочный тип дыхания. Второй круг кровообращения.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земноводных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  <w:u w:val="single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Внутреннее строение. Нервная система. Опорно-двигательная система. Скелет. Скелет конечностей наземного типа. Нервная система. Кровеносная система. Дыхательная система. Выделительная система. Пищеварительная система. Размножение и развитие. Превращение амфибий.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пресмыкающихся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Внутреннее строение. Нервная система. Опорно-двигательная система. Скелет. Нервная система. Органы чувств. Кровеносная система. Дыхательная система. Выделительная система. Пищеварительная система. Размножение и развитие.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птиц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Перьевой покров. Внутреннее строение. Нервная система. Опорно-двигательная система. Скелет и его облегчение для полета. Нервная система. Кровеносная система. Система двойного дыхания птиц. Выделительная система. Пищеварительная система. Размножение и развитие.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Анатомия и морфология млекопитающих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18"/>
              </w:rPr>
            </w:pPr>
            <w:r w:rsidRPr="001569E8">
              <w:rPr>
                <w:rFonts w:ascii="Times New Roman" w:eastAsia="MS Mincho" w:hAnsi="Times New Roman" w:cs="Times New Roman"/>
                <w:color w:val="000000"/>
                <w:sz w:val="18"/>
              </w:rPr>
              <w:t>Наружное строение. Волосяной покров. Внутреннее строение. Нервная система. Опорно-двигательная система. Скелет. Нервная система. Кровеносная система. Дыхательная система. Выделительная система. Пищеварительная система. Размножение и развитие. Образ жизни и практическое значение.</w:t>
            </w:r>
          </w:p>
        </w:tc>
      </w:tr>
      <w:tr w:rsidR="001569E8" w:rsidRPr="001569E8" w:rsidTr="001569E8">
        <w:trPr>
          <w:trHeight w:val="321"/>
        </w:trPr>
        <w:tc>
          <w:tcPr>
            <w:tcW w:w="993" w:type="dxa"/>
          </w:tcPr>
          <w:p w:rsidR="001569E8" w:rsidRPr="001569E8" w:rsidRDefault="001569E8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Align w:val="center"/>
          </w:tcPr>
          <w:p w:rsidR="001569E8" w:rsidRPr="001569E8" w:rsidRDefault="001569E8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8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Значение позвоночных животных, их роль в структуре биоценозов. Красная книга.</w:t>
            </w:r>
          </w:p>
        </w:tc>
        <w:tc>
          <w:tcPr>
            <w:tcW w:w="6521" w:type="dxa"/>
          </w:tcPr>
          <w:p w:rsidR="001569E8" w:rsidRPr="001569E8" w:rsidRDefault="001569E8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569E8">
              <w:rPr>
                <w:rFonts w:ascii="Times New Roman" w:hAnsi="Times New Roman" w:cs="Times New Roman"/>
                <w:color w:val="000000"/>
                <w:sz w:val="18"/>
              </w:rPr>
              <w:t>Значение позвоночных животных в практической деятельности человека. Сельскохозяйственные животные. Пушные звери. Роль позвоночных в трофических цепях. Значение водных позвоночных для человека. Особо охраняемые виды рыб, амфибий, рептилий, птиц и млекопитающих.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1569E8">
        <w:rPr>
          <w:sz w:val="20"/>
          <w:szCs w:val="20"/>
        </w:rPr>
        <w:t>зачет, зачет с оценкой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569E8"/>
    <w:rsid w:val="001E0AB6"/>
    <w:rsid w:val="00203D56"/>
    <w:rsid w:val="002070E8"/>
    <w:rsid w:val="00224A56"/>
    <w:rsid w:val="003473A1"/>
    <w:rsid w:val="004B7B41"/>
    <w:rsid w:val="005232DF"/>
    <w:rsid w:val="005B5AA6"/>
    <w:rsid w:val="005E0297"/>
    <w:rsid w:val="0061237C"/>
    <w:rsid w:val="006D2329"/>
    <w:rsid w:val="006E4753"/>
    <w:rsid w:val="007463E4"/>
    <w:rsid w:val="007A26E3"/>
    <w:rsid w:val="007D501A"/>
    <w:rsid w:val="008055B1"/>
    <w:rsid w:val="0086340E"/>
    <w:rsid w:val="008A238A"/>
    <w:rsid w:val="00903112"/>
    <w:rsid w:val="009C66A1"/>
    <w:rsid w:val="009D2313"/>
    <w:rsid w:val="00AB441F"/>
    <w:rsid w:val="00AE7EB2"/>
    <w:rsid w:val="00B2609E"/>
    <w:rsid w:val="00B43385"/>
    <w:rsid w:val="00C32AF1"/>
    <w:rsid w:val="00CA0F1C"/>
    <w:rsid w:val="00D974C1"/>
    <w:rsid w:val="00E01609"/>
    <w:rsid w:val="00E85D76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semiHidden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b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2020-06-18T11:12:00Z</dcterms:created>
  <dcterms:modified xsi:type="dcterms:W3CDTF">2020-06-18T11:22:00Z</dcterms:modified>
</cp:coreProperties>
</file>