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A" w:rsidRPr="00AE7EB2" w:rsidRDefault="00A5662A" w:rsidP="00A5662A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A5662A" w:rsidRPr="00AE7EB2" w:rsidRDefault="00A5662A" w:rsidP="00A5662A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.О.04.04 </w:t>
      </w:r>
      <w:r w:rsidRPr="00AE7EB2">
        <w:rPr>
          <w:sz w:val="24"/>
          <w:szCs w:val="24"/>
        </w:rPr>
        <w:t>«</w:t>
      </w:r>
      <w:r w:rsidRPr="0068351A">
        <w:rPr>
          <w:sz w:val="24"/>
          <w:szCs w:val="24"/>
        </w:rPr>
        <w:t>Основы проектной деятельности</w:t>
      </w:r>
      <w:r w:rsidRPr="00AE7EB2">
        <w:rPr>
          <w:sz w:val="24"/>
          <w:szCs w:val="24"/>
        </w:rPr>
        <w:t>»</w:t>
      </w:r>
    </w:p>
    <w:p w:rsidR="00A5662A" w:rsidRDefault="00A5662A" w:rsidP="00A5662A">
      <w:pPr>
        <w:ind w:right="-143"/>
        <w:jc w:val="center"/>
        <w:rPr>
          <w:i/>
        </w:rPr>
      </w:pPr>
    </w:p>
    <w:p w:rsidR="00A5662A" w:rsidRDefault="00A5662A" w:rsidP="00A5662A">
      <w:pPr>
        <w:spacing w:line="240" w:lineRule="atLeast"/>
        <w:rPr>
          <w:i/>
        </w:rPr>
      </w:pPr>
      <w:r w:rsidRPr="00AE7EB2">
        <w:rPr>
          <w:b/>
        </w:rPr>
        <w:t xml:space="preserve">Направление подготовки: </w:t>
      </w:r>
      <w:r w:rsidRPr="00AE7EB2">
        <w:rPr>
          <w:i/>
        </w:rPr>
        <w:t>35.03.08 «Водные биоресурсы и аквакультура»</w:t>
      </w:r>
    </w:p>
    <w:p w:rsidR="00A5662A" w:rsidRDefault="00A5662A" w:rsidP="00A5662A">
      <w:pPr>
        <w:spacing w:line="240" w:lineRule="atLeast"/>
        <w:rPr>
          <w:i/>
        </w:rPr>
      </w:pPr>
      <w:r w:rsidRPr="00AE7EB2">
        <w:rPr>
          <w:b/>
        </w:rPr>
        <w:t xml:space="preserve">Направленность (профиль): </w:t>
      </w:r>
      <w:r w:rsidRPr="00AE7EB2">
        <w:rPr>
          <w:i/>
        </w:rPr>
        <w:t>Аквакультура</w:t>
      </w:r>
    </w:p>
    <w:p w:rsidR="00A5662A" w:rsidRDefault="00A5662A" w:rsidP="00A5662A">
      <w:pPr>
        <w:spacing w:line="240" w:lineRule="atLeast"/>
      </w:pPr>
      <w:r w:rsidRPr="00AE7EB2">
        <w:rPr>
          <w:b/>
        </w:rPr>
        <w:t xml:space="preserve">Квалификация выпускника: </w:t>
      </w:r>
      <w:r w:rsidRPr="00AE7EB2">
        <w:t>бакалавр</w:t>
      </w:r>
    </w:p>
    <w:p w:rsidR="00A5662A" w:rsidRDefault="00A5662A" w:rsidP="00A5662A">
      <w:pPr>
        <w:spacing w:line="240" w:lineRule="atLeast"/>
        <w:jc w:val="both"/>
        <w:rPr>
          <w:i/>
          <w:color w:val="000000"/>
        </w:rPr>
      </w:pPr>
      <w:r w:rsidRPr="00AE7EB2">
        <w:rPr>
          <w:b/>
          <w:iCs/>
        </w:rPr>
        <w:t>Цель освоения дисциплины</w:t>
      </w:r>
      <w:r>
        <w:rPr>
          <w:b/>
          <w:iCs/>
        </w:rPr>
        <w:t xml:space="preserve">: </w:t>
      </w:r>
      <w:r w:rsidRPr="0068351A">
        <w:rPr>
          <w:i/>
          <w:color w:val="000000"/>
        </w:rPr>
        <w:t>Целью освоения дисциплины Основы проектной деятельности является обучение  разработке инвестиционных проектов в области развития аквакультуры и социальной деятельности являющейся компонентой проектно-ориенторованного обучения в ФБГОУ ВО «КГЭУ».</w:t>
      </w:r>
    </w:p>
    <w:p w:rsidR="00A5662A" w:rsidRDefault="00A5662A" w:rsidP="00A5662A">
      <w:pPr>
        <w:spacing w:line="240" w:lineRule="atLeast"/>
        <w:rPr>
          <w:i/>
          <w:iCs/>
        </w:rPr>
      </w:pPr>
      <w:r w:rsidRPr="00AE7EB2">
        <w:rPr>
          <w:b/>
          <w:iCs/>
        </w:rPr>
        <w:t xml:space="preserve">Объем дисциплины: </w:t>
      </w:r>
      <w:r>
        <w:rPr>
          <w:i/>
          <w:iCs/>
        </w:rPr>
        <w:t>3</w:t>
      </w:r>
      <w:r w:rsidRPr="00AE7EB2">
        <w:rPr>
          <w:i/>
          <w:iCs/>
        </w:rPr>
        <w:t xml:space="preserve"> зачетн</w:t>
      </w:r>
      <w:r>
        <w:rPr>
          <w:i/>
          <w:iCs/>
        </w:rPr>
        <w:t>ых</w:t>
      </w:r>
      <w:r w:rsidRPr="00AE7EB2">
        <w:rPr>
          <w:i/>
          <w:iCs/>
        </w:rPr>
        <w:t xml:space="preserve"> единиц</w:t>
      </w:r>
      <w:r>
        <w:rPr>
          <w:i/>
          <w:iCs/>
        </w:rPr>
        <w:t xml:space="preserve">ы </w:t>
      </w:r>
      <w:r w:rsidRPr="00AE7EB2">
        <w:rPr>
          <w:i/>
          <w:iCs/>
        </w:rPr>
        <w:t xml:space="preserve">– </w:t>
      </w:r>
      <w:r w:rsidRPr="006D2329">
        <w:rPr>
          <w:i/>
          <w:iCs/>
        </w:rPr>
        <w:t>108</w:t>
      </w:r>
      <w:r w:rsidRPr="00AE7EB2">
        <w:rPr>
          <w:i/>
          <w:iCs/>
        </w:rPr>
        <w:t xml:space="preserve"> часов</w:t>
      </w:r>
    </w:p>
    <w:p w:rsidR="00A5662A" w:rsidRPr="00F6450B" w:rsidRDefault="00A5662A" w:rsidP="00A5662A">
      <w:pPr>
        <w:spacing w:line="240" w:lineRule="atLeast"/>
        <w:rPr>
          <w:i/>
        </w:rPr>
      </w:pPr>
      <w:r w:rsidRPr="00AE7EB2">
        <w:rPr>
          <w:b/>
          <w:iCs/>
        </w:rPr>
        <w:t>Семестр:</w:t>
      </w:r>
      <w:r w:rsidRPr="00AE7EB2">
        <w:rPr>
          <w:b/>
          <w:i/>
        </w:rPr>
        <w:t xml:space="preserve"> </w:t>
      </w:r>
      <w:r>
        <w:rPr>
          <w:i/>
        </w:rPr>
        <w:t>4</w:t>
      </w:r>
    </w:p>
    <w:p w:rsidR="00A5662A" w:rsidRPr="005B5AA6" w:rsidRDefault="00A5662A" w:rsidP="00A5662A">
      <w:pPr>
        <w:widowControl w:val="0"/>
        <w:tabs>
          <w:tab w:val="left" w:pos="741"/>
        </w:tabs>
        <w:autoSpaceDE w:val="0"/>
        <w:autoSpaceDN w:val="0"/>
        <w:spacing w:before="1" w:line="240" w:lineRule="atLeast"/>
        <w:rPr>
          <w:b/>
          <w:sz w:val="28"/>
        </w:rPr>
      </w:pPr>
      <w:r w:rsidRPr="00AE7EB2">
        <w:rPr>
          <w:b/>
        </w:rPr>
        <w:t>Краткое содержание</w:t>
      </w:r>
      <w:r w:rsidRPr="00AE7EB2">
        <w:rPr>
          <w:b/>
          <w:spacing w:val="-1"/>
        </w:rPr>
        <w:t xml:space="preserve"> основных разделов </w:t>
      </w:r>
      <w:r w:rsidRPr="00AE7EB2">
        <w:rPr>
          <w:b/>
        </w:rPr>
        <w:t>дисциплины</w:t>
      </w:r>
      <w:r w:rsidRPr="005B5AA6">
        <w:rPr>
          <w:b/>
          <w:sz w:val="28"/>
        </w:rPr>
        <w:t>:</w:t>
      </w:r>
    </w:p>
    <w:p w:rsidR="00A5662A" w:rsidRPr="005B5AA6" w:rsidRDefault="00A5662A" w:rsidP="00A5662A">
      <w:pPr>
        <w:pStyle w:val="a3"/>
        <w:ind w:left="0" w:right="-143"/>
        <w:rPr>
          <w:b/>
          <w:sz w:val="28"/>
        </w:rPr>
      </w:pPr>
    </w:p>
    <w:tbl>
      <w:tblPr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497"/>
      </w:tblGrid>
      <w:tr w:rsidR="00A5662A" w:rsidRPr="006D2329" w:rsidTr="00957E3F">
        <w:trPr>
          <w:trHeight w:val="323"/>
        </w:trPr>
        <w:tc>
          <w:tcPr>
            <w:tcW w:w="993" w:type="dxa"/>
          </w:tcPr>
          <w:p w:rsidR="00A5662A" w:rsidRPr="006D2329" w:rsidRDefault="00A5662A" w:rsidP="00957E3F">
            <w:pPr>
              <w:pStyle w:val="TableParagraph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 xml:space="preserve">№ </w:t>
            </w:r>
            <w:proofErr w:type="gramStart"/>
            <w:r w:rsidRPr="006D2329">
              <w:rPr>
                <w:sz w:val="20"/>
                <w:szCs w:val="20"/>
              </w:rPr>
              <w:t>п</w:t>
            </w:r>
            <w:proofErr w:type="gramEnd"/>
            <w:r w:rsidRPr="006D2329">
              <w:rPr>
                <w:sz w:val="20"/>
                <w:szCs w:val="20"/>
              </w:rPr>
              <w:t>/п</w:t>
            </w:r>
          </w:p>
          <w:p w:rsidR="00A5662A" w:rsidRPr="006D2329" w:rsidRDefault="00A5662A" w:rsidP="00957E3F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A5662A" w:rsidRPr="006D2329" w:rsidRDefault="00A5662A" w:rsidP="00957E3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6D2329">
              <w:t>Краткое содержание разделов дисциплины</w:t>
            </w:r>
          </w:p>
        </w:tc>
      </w:tr>
      <w:tr w:rsidR="00A5662A" w:rsidRPr="006D2329" w:rsidTr="00957E3F">
        <w:trPr>
          <w:trHeight w:val="321"/>
        </w:trPr>
        <w:tc>
          <w:tcPr>
            <w:tcW w:w="993" w:type="dxa"/>
          </w:tcPr>
          <w:p w:rsidR="00A5662A" w:rsidRPr="006D2329" w:rsidRDefault="00A5662A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Раздел 1. Проектная деятельность и ее задачи.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Тема 1.1. Задачи проектов и проектной деятельности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Тема 1.2 Продукты проектов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 xml:space="preserve">Тема 1.3 Основные признаки проекта </w:t>
            </w:r>
          </w:p>
        </w:tc>
      </w:tr>
      <w:tr w:rsidR="00A5662A" w:rsidRPr="006D2329" w:rsidTr="00957E3F">
        <w:trPr>
          <w:trHeight w:val="321"/>
        </w:trPr>
        <w:tc>
          <w:tcPr>
            <w:tcW w:w="993" w:type="dxa"/>
          </w:tcPr>
          <w:p w:rsidR="00A5662A" w:rsidRPr="006D2329" w:rsidRDefault="00A5662A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Раздел 2 Проект и его особенности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Тема 2.1 проект как развивающаяся динамическая система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Тема 2.2 Баланс результатов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 xml:space="preserve">Тема 2.3 Примеры </w:t>
            </w:r>
            <w:proofErr w:type="spellStart"/>
            <w:r w:rsidRPr="0068351A">
              <w:rPr>
                <w:color w:val="000000"/>
                <w:szCs w:val="28"/>
              </w:rPr>
              <w:t>авкакультурных</w:t>
            </w:r>
            <w:proofErr w:type="spellEnd"/>
            <w:r w:rsidRPr="0068351A">
              <w:rPr>
                <w:color w:val="000000"/>
                <w:szCs w:val="28"/>
              </w:rPr>
              <w:t xml:space="preserve"> динамических проектов</w:t>
            </w:r>
          </w:p>
        </w:tc>
      </w:tr>
      <w:tr w:rsidR="00A5662A" w:rsidRPr="006D2329" w:rsidTr="00957E3F">
        <w:trPr>
          <w:trHeight w:val="321"/>
        </w:trPr>
        <w:tc>
          <w:tcPr>
            <w:tcW w:w="993" w:type="dxa"/>
          </w:tcPr>
          <w:p w:rsidR="00A5662A" w:rsidRPr="006D2329" w:rsidRDefault="00A5662A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6D2329">
              <w:rPr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Раздел 3 Проектная деятельность и классификация проектов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 xml:space="preserve">Тема 3.1 Характеристики </w:t>
            </w:r>
            <w:proofErr w:type="spellStart"/>
            <w:r w:rsidRPr="0068351A">
              <w:rPr>
                <w:color w:val="000000"/>
                <w:szCs w:val="28"/>
              </w:rPr>
              <w:t>проффесиональных</w:t>
            </w:r>
            <w:proofErr w:type="spellEnd"/>
            <w:r w:rsidRPr="0068351A">
              <w:rPr>
                <w:color w:val="000000"/>
                <w:szCs w:val="28"/>
              </w:rPr>
              <w:t xml:space="preserve">, образовательных и </w:t>
            </w:r>
            <w:proofErr w:type="spellStart"/>
            <w:r w:rsidRPr="0068351A">
              <w:rPr>
                <w:color w:val="000000"/>
                <w:szCs w:val="28"/>
              </w:rPr>
              <w:t>кужковых</w:t>
            </w:r>
            <w:proofErr w:type="spellEnd"/>
            <w:r w:rsidRPr="0068351A">
              <w:rPr>
                <w:color w:val="000000"/>
                <w:szCs w:val="28"/>
              </w:rPr>
              <w:t xml:space="preserve"> проектов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Тема 3.2 Основные этапы жизненного цикла проекта</w:t>
            </w:r>
          </w:p>
          <w:p w:rsidR="00A5662A" w:rsidRPr="0068351A" w:rsidRDefault="00A5662A" w:rsidP="00957E3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color w:val="000000"/>
                <w:szCs w:val="28"/>
              </w:rPr>
            </w:pPr>
            <w:r w:rsidRPr="0068351A">
              <w:rPr>
                <w:color w:val="000000"/>
                <w:szCs w:val="28"/>
              </w:rPr>
              <w:t>Тема 3.3 Классификационные признаки проектов</w:t>
            </w:r>
          </w:p>
        </w:tc>
      </w:tr>
    </w:tbl>
    <w:p w:rsidR="00A5662A" w:rsidRPr="00F6450B" w:rsidRDefault="00A5662A" w:rsidP="00A5662A">
      <w:pPr>
        <w:pStyle w:val="TableParagraph"/>
        <w:ind w:right="142"/>
        <w:jc w:val="both"/>
        <w:rPr>
          <w:sz w:val="20"/>
          <w:szCs w:val="20"/>
        </w:rPr>
      </w:pPr>
    </w:p>
    <w:p w:rsidR="00A5662A" w:rsidRPr="00F6450B" w:rsidRDefault="00A5662A" w:rsidP="00A5662A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>
        <w:rPr>
          <w:sz w:val="20"/>
          <w:szCs w:val="20"/>
        </w:rPr>
        <w:t xml:space="preserve"> зачет</w:t>
      </w:r>
    </w:p>
    <w:p w:rsidR="00A5662A" w:rsidRDefault="00A5662A" w:rsidP="00A5662A">
      <w:pPr>
        <w:pStyle w:val="a3"/>
        <w:widowControl w:val="0"/>
        <w:tabs>
          <w:tab w:val="left" w:pos="741"/>
        </w:tabs>
        <w:autoSpaceDE w:val="0"/>
        <w:autoSpaceDN w:val="0"/>
        <w:spacing w:before="89"/>
        <w:ind w:left="0"/>
        <w:contextualSpacing w:val="0"/>
        <w:rPr>
          <w:rFonts w:ascii="Times New Roman" w:hAnsi="Times New Roman"/>
          <w:sz w:val="28"/>
          <w:lang w:val="ru-RU"/>
        </w:rPr>
      </w:pPr>
    </w:p>
    <w:p w:rsidR="00AB3A6D" w:rsidRDefault="00AB3A6D">
      <w:bookmarkStart w:id="0" w:name="_GoBack"/>
      <w:bookmarkEnd w:id="0"/>
    </w:p>
    <w:sectPr w:rsidR="00AB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A9"/>
    <w:rsid w:val="00A5662A"/>
    <w:rsid w:val="00AB3A6D"/>
    <w:rsid w:val="00C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A566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A5662A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A5662A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A5662A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  <w:style w:type="paragraph" w:customStyle="1" w:styleId="1">
    <w:name w:val="Обычный1"/>
    <w:rsid w:val="00A5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A566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A5662A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A5662A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A5662A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  <w:style w:type="paragraph" w:customStyle="1" w:styleId="1">
    <w:name w:val="Обычный1"/>
    <w:rsid w:val="00A5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2023-06-16T10:45:00Z</dcterms:created>
  <dcterms:modified xsi:type="dcterms:W3CDTF">2023-06-16T11:01:00Z</dcterms:modified>
</cp:coreProperties>
</file>