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FB" w:rsidRDefault="00C27AFB" w:rsidP="00C27AFB">
      <w:pPr>
        <w:jc w:val="center"/>
      </w:pPr>
      <w:bookmarkStart w:id="0" w:name="_Hlk43974891"/>
      <w:r>
        <w:rPr>
          <w:b/>
          <w:bCs/>
          <w:sz w:val="28"/>
          <w:szCs w:val="28"/>
        </w:rPr>
        <w:t xml:space="preserve">Аннотация к рабочей программе </w:t>
      </w:r>
    </w:p>
    <w:p w:rsidR="00C27AFB" w:rsidRDefault="00C27AFB" w:rsidP="00C27AFB">
      <w:pPr>
        <w:pStyle w:val="21"/>
        <w:spacing w:line="318" w:lineRule="exact"/>
        <w:ind w:left="633" w:right="862"/>
        <w:jc w:val="center"/>
      </w:pPr>
      <w:r>
        <w:t xml:space="preserve">дисциплины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C27AFB" w:rsidTr="007C485F">
        <w:tc>
          <w:tcPr>
            <w:tcW w:w="9570" w:type="dxa"/>
            <w:hideMark/>
          </w:tcPr>
          <w:p w:rsidR="00C27AFB" w:rsidRDefault="00C27AFB" w:rsidP="007C485F">
            <w:pPr>
              <w:jc w:val="center"/>
              <w:rPr>
                <w:rFonts w:eastAsia="Times New Roman" w:cs="Times New Roman"/>
                <w:b/>
                <w:kern w:val="0"/>
                <w:sz w:val="28"/>
                <w:lang w:eastAsia="zh-CN" w:bidi="ar-SA"/>
              </w:rPr>
            </w:pPr>
            <w:r>
              <w:rPr>
                <w:b/>
                <w:sz w:val="28"/>
              </w:rPr>
              <w:t>Б</w:t>
            </w:r>
            <w:proofErr w:type="gramStart"/>
            <w:r>
              <w:rPr>
                <w:b/>
                <w:sz w:val="28"/>
              </w:rPr>
              <w:t>1</w:t>
            </w:r>
            <w:proofErr w:type="gramEnd"/>
            <w:r>
              <w:rPr>
                <w:b/>
                <w:sz w:val="28"/>
              </w:rPr>
              <w:t>.</w:t>
            </w:r>
            <w:r w:rsidR="00E83F9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.0</w:t>
            </w:r>
            <w:r w:rsidR="00E83F9F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«ИНОСТРАННЫЙ ЯЗЫК»</w:t>
            </w:r>
          </w:p>
          <w:p w:rsidR="00C27AFB" w:rsidRDefault="00C27AFB" w:rsidP="007C485F">
            <w:pPr>
              <w:jc w:val="center"/>
            </w:pPr>
            <w:r>
              <w:rPr>
                <w:b/>
                <w:sz w:val="28"/>
              </w:rPr>
              <w:t>(АНГЛИЙСКИЙ ЯЗЫК)</w:t>
            </w:r>
          </w:p>
        </w:tc>
      </w:tr>
    </w:tbl>
    <w:p w:rsidR="00C27AFB" w:rsidRDefault="00C27AFB" w:rsidP="00C27AFB">
      <w:pPr>
        <w:pStyle w:val="a7"/>
        <w:spacing w:before="10"/>
        <w:rPr>
          <w:i/>
          <w:sz w:val="27"/>
        </w:rPr>
      </w:pPr>
    </w:p>
    <w:p w:rsidR="00C27AFB" w:rsidRPr="00743327" w:rsidRDefault="00C27AFB" w:rsidP="00C27AFB">
      <w:pPr>
        <w:spacing w:line="288" w:lineRule="auto"/>
        <w:ind w:left="460" w:right="-1"/>
        <w:rPr>
          <w:bCs/>
          <w:sz w:val="28"/>
        </w:rPr>
      </w:pPr>
      <w:r>
        <w:rPr>
          <w:b/>
          <w:sz w:val="28"/>
        </w:rPr>
        <w:t xml:space="preserve">Направление подготовки: </w:t>
      </w:r>
      <w:r>
        <w:rPr>
          <w:bCs/>
          <w:sz w:val="28"/>
        </w:rPr>
        <w:t>35</w:t>
      </w:r>
      <w:r w:rsidRPr="00743327">
        <w:rPr>
          <w:bCs/>
          <w:sz w:val="28"/>
        </w:rPr>
        <w:t>.03.0</w:t>
      </w:r>
      <w:r>
        <w:rPr>
          <w:bCs/>
          <w:sz w:val="28"/>
        </w:rPr>
        <w:t>8</w:t>
      </w:r>
      <w:r w:rsidRPr="00743327">
        <w:rPr>
          <w:bCs/>
          <w:sz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Водные биоресурсы и аквакультура</w:t>
      </w:r>
    </w:p>
    <w:p w:rsidR="00C27AFB" w:rsidRPr="00743327" w:rsidRDefault="00C27AFB" w:rsidP="00C27AFB">
      <w:pPr>
        <w:spacing w:line="288" w:lineRule="auto"/>
        <w:ind w:left="460" w:right="-1"/>
        <w:rPr>
          <w:bCs/>
          <w:sz w:val="28"/>
        </w:rPr>
      </w:pPr>
      <w:r>
        <w:rPr>
          <w:b/>
          <w:sz w:val="28"/>
        </w:rPr>
        <w:t>Направленность (профиль):</w:t>
      </w:r>
      <w:r>
        <w:rPr>
          <w:rFonts w:eastAsia="Calibri"/>
          <w:spacing w:val="-4"/>
          <w:sz w:val="28"/>
          <w:szCs w:val="28"/>
          <w:lang w:eastAsia="en-US"/>
        </w:rPr>
        <w:t xml:space="preserve">   А</w:t>
      </w:r>
      <w:r>
        <w:rPr>
          <w:rFonts w:cs="Times New Roman"/>
          <w:color w:val="000000"/>
          <w:sz w:val="28"/>
          <w:szCs w:val="28"/>
        </w:rPr>
        <w:t>квакультура</w:t>
      </w:r>
    </w:p>
    <w:p w:rsidR="00C27AFB" w:rsidRDefault="00C27AFB" w:rsidP="00C27AFB">
      <w:pPr>
        <w:rPr>
          <w:bCs/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                                                                         </w:t>
      </w:r>
    </w:p>
    <w:p w:rsidR="00C27AFB" w:rsidRDefault="00C27AFB" w:rsidP="00C27AFB">
      <w:pPr>
        <w:spacing w:line="288" w:lineRule="auto"/>
        <w:ind w:left="460"/>
        <w:rPr>
          <w:sz w:val="28"/>
        </w:rPr>
      </w:pPr>
      <w:r>
        <w:rPr>
          <w:b/>
          <w:sz w:val="28"/>
        </w:rPr>
        <w:t xml:space="preserve"> Квалификация выпускника: </w:t>
      </w:r>
      <w:r>
        <w:rPr>
          <w:sz w:val="28"/>
        </w:rPr>
        <w:t>бакалавр</w:t>
      </w:r>
    </w:p>
    <w:p w:rsidR="00C27AFB" w:rsidRDefault="00C27AFB" w:rsidP="00C27AFB">
      <w:pPr>
        <w:tabs>
          <w:tab w:val="right" w:leader="underscore" w:pos="9356"/>
        </w:tabs>
        <w:suppressAutoHyphens w:val="0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Цель освоения дисциплины:</w:t>
      </w:r>
      <w:r w:rsidRPr="00C3609B">
        <w:rPr>
          <w:b/>
        </w:rPr>
        <w:t xml:space="preserve"> </w:t>
      </w:r>
      <w:r w:rsidRPr="0055572A">
        <w:rPr>
          <w:rFonts w:cs="Times New Roman"/>
          <w:color w:val="000000"/>
          <w:sz w:val="28"/>
          <w:szCs w:val="28"/>
        </w:rPr>
        <w:t>является формирование у студентов иноязычной коммуникативной компетенции: лингвистической, социолингвистической, социокультурной, дискурсивной, а также формирование компетенций, необходимых для использования английского языка в учебной, научной и профессиональной деятельности.</w:t>
      </w:r>
    </w:p>
    <w:p w:rsidR="00C27AFB" w:rsidRPr="00C3609B" w:rsidRDefault="00C27AFB" w:rsidP="00C27AFB">
      <w:pPr>
        <w:spacing w:line="288" w:lineRule="auto"/>
        <w:ind w:left="460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Объем дисциплины: </w:t>
      </w:r>
      <w:r>
        <w:rPr>
          <w:bCs/>
          <w:iCs/>
          <w:sz w:val="28"/>
          <w:szCs w:val="28"/>
        </w:rPr>
        <w:t>9</w:t>
      </w:r>
      <w:r w:rsidRPr="00C3609B">
        <w:rPr>
          <w:bCs/>
          <w:iCs/>
          <w:sz w:val="28"/>
          <w:szCs w:val="28"/>
        </w:rPr>
        <w:t xml:space="preserve"> </w:t>
      </w:r>
      <w:proofErr w:type="spellStart"/>
      <w:r w:rsidRPr="00C3609B">
        <w:rPr>
          <w:bCs/>
          <w:iCs/>
          <w:sz w:val="28"/>
          <w:szCs w:val="28"/>
        </w:rPr>
        <w:t>з</w:t>
      </w:r>
      <w:proofErr w:type="gramStart"/>
      <w:r w:rsidRPr="00C3609B">
        <w:rPr>
          <w:bCs/>
          <w:iCs/>
          <w:sz w:val="28"/>
          <w:szCs w:val="28"/>
        </w:rPr>
        <w:t>.е</w:t>
      </w:r>
      <w:proofErr w:type="spellEnd"/>
      <w:proofErr w:type="gramEnd"/>
      <w:r w:rsidRPr="00C3609B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324</w:t>
      </w:r>
      <w:r w:rsidRPr="00C3609B">
        <w:rPr>
          <w:bCs/>
          <w:iCs/>
          <w:sz w:val="28"/>
          <w:szCs w:val="28"/>
        </w:rPr>
        <w:t>часов.</w:t>
      </w:r>
      <w:r>
        <w:rPr>
          <w:bCs/>
          <w:iCs/>
          <w:sz w:val="28"/>
          <w:szCs w:val="28"/>
        </w:rPr>
        <w:t>(20</w:t>
      </w:r>
      <w:r w:rsidR="0040080A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 xml:space="preserve"> г.)</w:t>
      </w:r>
    </w:p>
    <w:p w:rsidR="00C27AFB" w:rsidRPr="00C3609B" w:rsidRDefault="00C27AFB" w:rsidP="00C27AFB">
      <w:pPr>
        <w:spacing w:line="288" w:lineRule="auto"/>
        <w:ind w:left="460"/>
        <w:rPr>
          <w:bCs/>
          <w:sz w:val="28"/>
        </w:rPr>
      </w:pPr>
      <w:r>
        <w:rPr>
          <w:b/>
          <w:iCs/>
          <w:sz w:val="28"/>
          <w:szCs w:val="28"/>
        </w:rPr>
        <w:t>Семестр:</w:t>
      </w:r>
      <w:r>
        <w:rPr>
          <w:b/>
          <w:i/>
          <w:sz w:val="28"/>
        </w:rPr>
        <w:t xml:space="preserve"> </w:t>
      </w:r>
      <w:r w:rsidRPr="00C27AFB">
        <w:rPr>
          <w:rFonts w:cs="Times New Roman"/>
          <w:bCs/>
          <w:i/>
          <w:sz w:val="28"/>
        </w:rPr>
        <w:t>1</w:t>
      </w:r>
      <w:r w:rsidR="0035271C">
        <w:rPr>
          <w:rFonts w:cs="Times New Roman"/>
          <w:bCs/>
          <w:i/>
          <w:sz w:val="28"/>
        </w:rPr>
        <w:t>,</w:t>
      </w:r>
      <w:r w:rsidRPr="00C27AFB">
        <w:rPr>
          <w:rFonts w:cs="Times New Roman"/>
          <w:bCs/>
          <w:i/>
          <w:sz w:val="28"/>
        </w:rPr>
        <w:t xml:space="preserve"> 2</w:t>
      </w:r>
      <w:r w:rsidR="0035271C">
        <w:rPr>
          <w:rFonts w:cs="Times New Roman"/>
          <w:bCs/>
          <w:i/>
          <w:sz w:val="28"/>
        </w:rPr>
        <w:t>,</w:t>
      </w:r>
      <w:r w:rsidRPr="00C27AFB">
        <w:rPr>
          <w:rFonts w:cs="Times New Roman"/>
          <w:bCs/>
          <w:i/>
          <w:sz w:val="28"/>
        </w:rPr>
        <w:t xml:space="preserve"> 3 </w:t>
      </w:r>
    </w:p>
    <w:p w:rsidR="00C27AFB" w:rsidRDefault="00C27AFB" w:rsidP="00C27AFB">
      <w:pPr>
        <w:pStyle w:val="a9"/>
        <w:tabs>
          <w:tab w:val="left" w:pos="741"/>
        </w:tabs>
        <w:autoSpaceDE w:val="0"/>
        <w:spacing w:before="1" w:line="288" w:lineRule="auto"/>
        <w:ind w:left="0" w:firstLine="426"/>
        <w:rPr>
          <w:b/>
          <w:sz w:val="28"/>
        </w:rPr>
      </w:pPr>
      <w:r>
        <w:rPr>
          <w:b/>
          <w:sz w:val="28"/>
        </w:rPr>
        <w:t xml:space="preserve"> Краткое содержание</w:t>
      </w:r>
      <w:r>
        <w:rPr>
          <w:b/>
          <w:spacing w:val="-1"/>
          <w:sz w:val="28"/>
        </w:rPr>
        <w:t xml:space="preserve"> основных разделов </w:t>
      </w:r>
      <w:r>
        <w:rPr>
          <w:b/>
          <w:sz w:val="28"/>
        </w:rPr>
        <w:t>дисциплины:</w:t>
      </w:r>
    </w:p>
    <w:p w:rsidR="00C27AFB" w:rsidRDefault="00C27AFB" w:rsidP="00C27AFB">
      <w:pPr>
        <w:pStyle w:val="a9"/>
        <w:rPr>
          <w:b/>
          <w:sz w:val="28"/>
        </w:rPr>
      </w:pPr>
    </w:p>
    <w:tbl>
      <w:tblPr>
        <w:tblW w:w="9553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118"/>
        <w:gridCol w:w="5301"/>
      </w:tblGrid>
      <w:tr w:rsidR="00C27AFB" w:rsidTr="00A81039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AFB" w:rsidRDefault="00C27AFB" w:rsidP="007C485F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</w:t>
            </w:r>
          </w:p>
          <w:p w:rsidR="00C27AFB" w:rsidRDefault="00C27AFB" w:rsidP="007C485F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AFB" w:rsidRDefault="00C27AFB" w:rsidP="007C485F">
            <w:pPr>
              <w:pStyle w:val="a9"/>
              <w:tabs>
                <w:tab w:val="left" w:pos="0"/>
              </w:tabs>
              <w:autoSpaceDE w:val="0"/>
              <w:spacing w:before="1"/>
              <w:ind w:left="0"/>
              <w:jc w:val="center"/>
            </w:pPr>
            <w:r>
              <w:t xml:space="preserve">Основные разделы </w:t>
            </w:r>
          </w:p>
          <w:p w:rsidR="00C27AFB" w:rsidRDefault="00C27AFB" w:rsidP="007C485F">
            <w:pPr>
              <w:pStyle w:val="a9"/>
              <w:tabs>
                <w:tab w:val="left" w:pos="0"/>
              </w:tabs>
              <w:autoSpaceDE w:val="0"/>
              <w:spacing w:before="1"/>
              <w:ind w:left="0"/>
              <w:jc w:val="center"/>
            </w:pPr>
            <w:r>
              <w:t>дисциплины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AFB" w:rsidRDefault="00C27AFB" w:rsidP="007C485F">
            <w:pPr>
              <w:pStyle w:val="a9"/>
              <w:tabs>
                <w:tab w:val="left" w:pos="0"/>
              </w:tabs>
              <w:autoSpaceDE w:val="0"/>
              <w:spacing w:before="1"/>
              <w:ind w:left="0"/>
              <w:jc w:val="center"/>
            </w:pPr>
            <w:r>
              <w:t>Краткое содержание разделов дисциплины</w:t>
            </w:r>
          </w:p>
        </w:tc>
      </w:tr>
      <w:tr w:rsidR="00C27AFB" w:rsidRPr="00C7124C" w:rsidTr="00A81039">
        <w:trPr>
          <w:trHeight w:val="3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AFB" w:rsidRDefault="00C27AFB" w:rsidP="007C485F">
            <w:pPr>
              <w:pStyle w:val="TableParagraph"/>
              <w:spacing w:line="301" w:lineRule="exact"/>
              <w:ind w:left="107"/>
              <w:jc w:val="center"/>
              <w:rPr>
                <w:sz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AFB" w:rsidRDefault="00C27AFB" w:rsidP="007C485F">
            <w:pPr>
              <w:suppressAutoHyphens w:val="0"/>
            </w:pPr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Family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relations</w:t>
            </w:r>
            <w:proofErr w:type="spellEnd"/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39" w:rsidRPr="00A81039" w:rsidRDefault="00A81039" w:rsidP="00A81039">
            <w:pPr>
              <w:jc w:val="both"/>
              <w:rPr>
                <w:lang w:val="en-US"/>
              </w:rPr>
            </w:pPr>
            <w:r>
              <w:rPr>
                <w:rFonts w:cs="Times New Roman"/>
                <w:color w:val="000000"/>
              </w:rPr>
              <w:t>Устная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тема</w:t>
            </w:r>
            <w:r w:rsidRPr="00A81039">
              <w:rPr>
                <w:rFonts w:cs="Times New Roman"/>
                <w:color w:val="000000"/>
                <w:lang w:val="en-US"/>
              </w:rPr>
              <w:t>:About myself, my family, My working day</w:t>
            </w:r>
          </w:p>
          <w:p w:rsidR="00A81039" w:rsidRPr="00A81039" w:rsidRDefault="00A81039" w:rsidP="00A81039">
            <w:pPr>
              <w:jc w:val="both"/>
              <w:rPr>
                <w:lang w:val="en-US"/>
              </w:rPr>
            </w:pPr>
            <w:r>
              <w:rPr>
                <w:rFonts w:cs="Times New Roman"/>
                <w:color w:val="000000"/>
              </w:rPr>
              <w:t>Грамматика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: </w:t>
            </w:r>
            <w:r>
              <w:rPr>
                <w:rFonts w:cs="Times New Roman"/>
                <w:color w:val="000000"/>
              </w:rPr>
              <w:t>Времена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группы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Simple (present, past, future) Active and Passive</w:t>
            </w:r>
          </w:p>
          <w:p w:rsidR="00A81039" w:rsidRPr="0055572A" w:rsidRDefault="00A81039" w:rsidP="00A81039">
            <w:pPr>
              <w:jc w:val="both"/>
            </w:pPr>
            <w:proofErr w:type="spellStart"/>
            <w:r>
              <w:rPr>
                <w:rFonts w:cs="Times New Roman"/>
                <w:color w:val="000000"/>
              </w:rPr>
              <w:t>English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for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ecologists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(практика чтения, перевода и реферирования текста по специальности):</w:t>
            </w:r>
          </w:p>
          <w:p w:rsidR="00C27AFB" w:rsidRPr="00A81039" w:rsidRDefault="00A81039" w:rsidP="00A81039">
            <w:pPr>
              <w:pStyle w:val="TableParagraph"/>
              <w:snapToGrid w:val="0"/>
              <w:rPr>
                <w:sz w:val="24"/>
                <w:lang w:val="en-US"/>
              </w:rPr>
            </w:pPr>
            <w:r w:rsidRPr="00A81039">
              <w:rPr>
                <w:rFonts w:cs="Times New Roman"/>
                <w:color w:val="000000"/>
                <w:sz w:val="24"/>
                <w:szCs w:val="24"/>
                <w:lang w:val="en-US"/>
              </w:rPr>
              <w:t>Air pollution: Particles, Lead, Sulfur Dioxide, Ozone.</w:t>
            </w:r>
          </w:p>
        </w:tc>
      </w:tr>
      <w:tr w:rsidR="00A81039" w:rsidRPr="00C7124C" w:rsidTr="00A81039">
        <w:trPr>
          <w:trHeight w:val="3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39" w:rsidRDefault="00A81039" w:rsidP="00A81039">
            <w:pPr>
              <w:pStyle w:val="TableParagraph"/>
              <w:spacing w:line="301" w:lineRule="exact"/>
              <w:ind w:left="107"/>
              <w:jc w:val="center"/>
              <w:rPr>
                <w:sz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39" w:rsidRDefault="00A81039" w:rsidP="00A81039">
            <w:pPr>
              <w:suppressAutoHyphens w:val="0"/>
            </w:pPr>
            <w:r>
              <w:rPr>
                <w:rFonts w:cs="Times New Roman"/>
                <w:color w:val="000000"/>
              </w:rPr>
              <w:t>.</w:t>
            </w:r>
            <w:proofErr w:type="spellStart"/>
            <w:r>
              <w:rPr>
                <w:rFonts w:cs="Times New Roman"/>
                <w:color w:val="000000"/>
              </w:rPr>
              <w:t>My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homeland</w:t>
            </w:r>
            <w:proofErr w:type="spellEnd"/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39" w:rsidRPr="00A81039" w:rsidRDefault="00A81039" w:rsidP="00A81039">
            <w:pPr>
              <w:jc w:val="both"/>
              <w:rPr>
                <w:lang w:val="en-US"/>
              </w:rPr>
            </w:pPr>
            <w:r>
              <w:rPr>
                <w:rFonts w:cs="Times New Roman"/>
                <w:color w:val="000000"/>
              </w:rPr>
              <w:t>Устная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тема</w:t>
            </w:r>
            <w:r w:rsidRPr="00A81039">
              <w:rPr>
                <w:rFonts w:cs="Times New Roman"/>
                <w:color w:val="000000"/>
                <w:lang w:val="en-US"/>
              </w:rPr>
              <w:t>:</w:t>
            </w:r>
            <w:proofErr w:type="spellStart"/>
            <w:r w:rsidRPr="00A81039">
              <w:rPr>
                <w:rFonts w:cs="Times New Roman"/>
                <w:color w:val="000000"/>
                <w:lang w:val="en-US"/>
              </w:rPr>
              <w:t>KSPEU.Tatarstan.Kazan</w:t>
            </w:r>
            <w:proofErr w:type="spellEnd"/>
          </w:p>
          <w:p w:rsidR="00A81039" w:rsidRPr="00A81039" w:rsidRDefault="00A81039" w:rsidP="00A81039">
            <w:pPr>
              <w:jc w:val="both"/>
              <w:rPr>
                <w:lang w:val="en-US"/>
              </w:rPr>
            </w:pPr>
            <w:r>
              <w:rPr>
                <w:rFonts w:cs="Times New Roman"/>
                <w:color w:val="000000"/>
              </w:rPr>
              <w:t>Грамматика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: </w:t>
            </w:r>
            <w:r>
              <w:rPr>
                <w:rFonts w:cs="Times New Roman"/>
                <w:color w:val="000000"/>
              </w:rPr>
              <w:t>Времена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группы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Continuous (present, past, future) Active and Passive, modal verbs (can, must, may) </w:t>
            </w:r>
            <w:r>
              <w:rPr>
                <w:rFonts w:cs="Times New Roman"/>
                <w:color w:val="000000"/>
              </w:rPr>
              <w:t>их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особенности</w:t>
            </w:r>
            <w:r w:rsidRPr="00A81039">
              <w:rPr>
                <w:rFonts w:cs="Times New Roman"/>
                <w:color w:val="000000"/>
                <w:lang w:val="en-US"/>
              </w:rPr>
              <w:t>.</w:t>
            </w:r>
          </w:p>
          <w:p w:rsidR="00A81039" w:rsidRPr="0055572A" w:rsidRDefault="00A81039" w:rsidP="00A81039">
            <w:pPr>
              <w:jc w:val="both"/>
            </w:pPr>
            <w:proofErr w:type="spellStart"/>
            <w:r>
              <w:rPr>
                <w:rFonts w:cs="Times New Roman"/>
                <w:color w:val="000000"/>
              </w:rPr>
              <w:t>English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for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ecologists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(практика чтения, перевода и реферирования текста по специальности):</w:t>
            </w:r>
          </w:p>
          <w:p w:rsidR="00A81039" w:rsidRPr="00A81039" w:rsidRDefault="00A81039" w:rsidP="00A81039">
            <w:pPr>
              <w:jc w:val="both"/>
              <w:rPr>
                <w:lang w:val="en-US"/>
              </w:rPr>
            </w:pPr>
            <w:r w:rsidRPr="00A81039">
              <w:rPr>
                <w:rFonts w:cs="Times New Roman"/>
                <w:color w:val="000000"/>
                <w:lang w:val="en-US"/>
              </w:rPr>
              <w:t xml:space="preserve">Forest death: Acid </w:t>
            </w:r>
            <w:proofErr w:type="spellStart"/>
            <w:r w:rsidRPr="00A81039">
              <w:rPr>
                <w:rFonts w:cs="Times New Roman"/>
                <w:color w:val="000000"/>
                <w:lang w:val="en-US"/>
              </w:rPr>
              <w:t>rain</w:t>
            </w:r>
            <w:proofErr w:type="gramStart"/>
            <w:r w:rsidRPr="00A81039">
              <w:rPr>
                <w:rFonts w:cs="Times New Roman"/>
                <w:color w:val="000000"/>
                <w:lang w:val="en-US"/>
              </w:rPr>
              <w:t>,Water</w:t>
            </w:r>
            <w:proofErr w:type="spellEnd"/>
            <w:proofErr w:type="gramEnd"/>
            <w:r w:rsidRPr="00A81039">
              <w:rPr>
                <w:rFonts w:cs="Times New Roman"/>
                <w:color w:val="000000"/>
                <w:lang w:val="en-US"/>
              </w:rPr>
              <w:t xml:space="preserve"> pollution, Other causes of Forest death.</w:t>
            </w:r>
          </w:p>
        </w:tc>
      </w:tr>
      <w:tr w:rsidR="00A81039" w:rsidRPr="00C7124C" w:rsidTr="00A81039">
        <w:trPr>
          <w:trHeight w:val="3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39" w:rsidRDefault="00A81039" w:rsidP="00A81039">
            <w:pPr>
              <w:pStyle w:val="TableParagraph"/>
              <w:spacing w:line="301" w:lineRule="exact"/>
              <w:ind w:left="107"/>
              <w:jc w:val="center"/>
              <w:rPr>
                <w:sz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39" w:rsidRPr="008A72F0" w:rsidRDefault="00A81039" w:rsidP="00A81039">
            <w:pPr>
              <w:tabs>
                <w:tab w:val="left" w:pos="708"/>
                <w:tab w:val="right" w:leader="underscore" w:pos="9639"/>
              </w:tabs>
              <w:suppressAutoHyphens w:val="0"/>
              <w:rPr>
                <w:lang w:val="en-US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Outstanding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scientists</w:t>
            </w:r>
            <w:proofErr w:type="spellEnd"/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39" w:rsidRPr="00A81039" w:rsidRDefault="00A81039" w:rsidP="00A81039">
            <w:pPr>
              <w:jc w:val="both"/>
              <w:rPr>
                <w:lang w:val="en-US"/>
              </w:rPr>
            </w:pPr>
            <w:r>
              <w:rPr>
                <w:rFonts w:cs="Times New Roman"/>
                <w:color w:val="000000"/>
              </w:rPr>
              <w:t>Устная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тема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: </w:t>
            </w:r>
            <w:proofErr w:type="spellStart"/>
            <w:r w:rsidRPr="00A81039">
              <w:rPr>
                <w:rFonts w:cs="Times New Roman"/>
                <w:color w:val="000000"/>
                <w:lang w:val="en-US"/>
              </w:rPr>
              <w:t>A.Nobel</w:t>
            </w:r>
            <w:proofErr w:type="spellEnd"/>
            <w:r w:rsidRPr="00A81039">
              <w:rPr>
                <w:rFonts w:cs="Times New Roman"/>
                <w:color w:val="000000"/>
                <w:lang w:val="en-US"/>
              </w:rPr>
              <w:t xml:space="preserve">, </w:t>
            </w:r>
            <w:proofErr w:type="spellStart"/>
            <w:r w:rsidRPr="00A81039">
              <w:rPr>
                <w:rFonts w:cs="Times New Roman"/>
                <w:color w:val="000000"/>
                <w:lang w:val="en-US"/>
              </w:rPr>
              <w:t>A.Sakharov</w:t>
            </w:r>
            <w:proofErr w:type="spellEnd"/>
            <w:r w:rsidRPr="00A81039">
              <w:rPr>
                <w:rFonts w:cs="Times New Roman"/>
                <w:color w:val="000000"/>
                <w:lang w:val="en-US"/>
              </w:rPr>
              <w:t>, Einstein.</w:t>
            </w:r>
          </w:p>
          <w:p w:rsidR="00A81039" w:rsidRPr="00A81039" w:rsidRDefault="00A81039" w:rsidP="00A81039">
            <w:pPr>
              <w:jc w:val="both"/>
              <w:rPr>
                <w:lang w:val="en-US"/>
              </w:rPr>
            </w:pPr>
            <w:r>
              <w:rPr>
                <w:rFonts w:cs="Times New Roman"/>
                <w:color w:val="000000"/>
              </w:rPr>
              <w:t>Грамматика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: </w:t>
            </w:r>
            <w:r>
              <w:rPr>
                <w:rFonts w:cs="Times New Roman"/>
                <w:color w:val="000000"/>
              </w:rPr>
              <w:t>Времена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группы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Perfect Active and Passive</w:t>
            </w:r>
          </w:p>
          <w:p w:rsidR="00A81039" w:rsidRPr="0055572A" w:rsidRDefault="00A81039" w:rsidP="00A81039">
            <w:pPr>
              <w:jc w:val="both"/>
            </w:pPr>
            <w:proofErr w:type="spellStart"/>
            <w:r>
              <w:rPr>
                <w:rFonts w:cs="Times New Roman"/>
                <w:color w:val="000000"/>
              </w:rPr>
              <w:t>English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for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ecologists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(практика чтения, перевода и реферирования текста по специальности):</w:t>
            </w:r>
          </w:p>
          <w:p w:rsidR="00A81039" w:rsidRPr="00A81039" w:rsidRDefault="00A81039" w:rsidP="00A81039">
            <w:pPr>
              <w:pStyle w:val="TableParagraph"/>
              <w:snapToGrid w:val="0"/>
              <w:rPr>
                <w:sz w:val="24"/>
                <w:lang w:val="en-US"/>
              </w:rPr>
            </w:pPr>
            <w:r w:rsidRPr="00A81039">
              <w:rPr>
                <w:rFonts w:cs="Times New Roman"/>
                <w:color w:val="000000"/>
                <w:sz w:val="24"/>
                <w:szCs w:val="24"/>
                <w:lang w:val="en-US"/>
              </w:rPr>
              <w:t>Global warming: The basic greenhouse effect, The long-term development of the climate, The Ozone hole.</w:t>
            </w:r>
          </w:p>
        </w:tc>
      </w:tr>
      <w:tr w:rsidR="00A81039" w:rsidRPr="00C7124C" w:rsidTr="00A81039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39" w:rsidRDefault="00A81039" w:rsidP="00A81039">
            <w:pPr>
              <w:pStyle w:val="TableParagraph"/>
              <w:spacing w:line="304" w:lineRule="exact"/>
              <w:ind w:left="107"/>
              <w:jc w:val="center"/>
              <w:rPr>
                <w:sz w:val="24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39" w:rsidRPr="00A81039" w:rsidRDefault="00A81039" w:rsidP="00A81039">
            <w:pPr>
              <w:pStyle w:val="TableParagraph"/>
              <w:snapToGrid w:val="0"/>
              <w:rPr>
                <w:sz w:val="24"/>
                <w:lang w:val="en-US"/>
              </w:rPr>
            </w:pPr>
            <w:r w:rsidRPr="00A8103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The United Kingdom of Great Britain and Northern Ireland.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39" w:rsidRPr="00A81039" w:rsidRDefault="00A81039" w:rsidP="00A81039">
            <w:pPr>
              <w:jc w:val="both"/>
              <w:rPr>
                <w:lang w:val="en-US"/>
              </w:rPr>
            </w:pPr>
            <w:r>
              <w:rPr>
                <w:rFonts w:cs="Times New Roman"/>
                <w:color w:val="000000"/>
              </w:rPr>
              <w:t>Устная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тема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: Great </w:t>
            </w:r>
            <w:proofErr w:type="gramStart"/>
            <w:r w:rsidRPr="00A81039">
              <w:rPr>
                <w:rFonts w:cs="Times New Roman"/>
                <w:color w:val="000000"/>
                <w:lang w:val="en-US"/>
              </w:rPr>
              <w:t>Britain.,</w:t>
            </w:r>
            <w:proofErr w:type="gramEnd"/>
            <w:r w:rsidRPr="00A81039">
              <w:rPr>
                <w:rFonts w:cs="Times New Roman"/>
                <w:color w:val="000000"/>
                <w:lang w:val="en-US"/>
              </w:rPr>
              <w:t xml:space="preserve"> London.</w:t>
            </w:r>
          </w:p>
          <w:p w:rsidR="00A81039" w:rsidRPr="0055572A" w:rsidRDefault="00A81039" w:rsidP="00A81039">
            <w:pPr>
              <w:jc w:val="both"/>
            </w:pPr>
            <w:r w:rsidRPr="0055572A">
              <w:rPr>
                <w:rFonts w:cs="Times New Roman"/>
                <w:color w:val="000000"/>
              </w:rPr>
              <w:t xml:space="preserve">Грамматика: </w:t>
            </w:r>
            <w:proofErr w:type="spellStart"/>
            <w:r>
              <w:rPr>
                <w:rFonts w:cs="Times New Roman"/>
                <w:color w:val="000000"/>
              </w:rPr>
              <w:t>Participle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1,2</w:t>
            </w:r>
          </w:p>
          <w:p w:rsidR="00A81039" w:rsidRPr="0055572A" w:rsidRDefault="00A81039" w:rsidP="00A81039">
            <w:pPr>
              <w:jc w:val="both"/>
            </w:pPr>
            <w:proofErr w:type="spellStart"/>
            <w:r>
              <w:rPr>
                <w:rFonts w:cs="Times New Roman"/>
                <w:color w:val="000000"/>
              </w:rPr>
              <w:t>English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for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ecologists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(практика чтения, перевода и реферирования текста по специальности):</w:t>
            </w:r>
          </w:p>
          <w:p w:rsidR="00A81039" w:rsidRPr="00A81039" w:rsidRDefault="00A81039" w:rsidP="00A81039">
            <w:pPr>
              <w:pStyle w:val="TableParagraph"/>
              <w:snapToGrid w:val="0"/>
              <w:rPr>
                <w:sz w:val="24"/>
                <w:lang w:val="en-US"/>
              </w:rPr>
            </w:pPr>
            <w:r w:rsidRPr="00A81039">
              <w:rPr>
                <w:rFonts w:cs="Times New Roman"/>
                <w:color w:val="000000"/>
                <w:sz w:val="24"/>
                <w:szCs w:val="24"/>
                <w:lang w:val="en-US"/>
              </w:rPr>
              <w:lastRenderedPageBreak/>
              <w:t>Energy today: Energy today, Oil, Nuclear energy.</w:t>
            </w:r>
          </w:p>
        </w:tc>
      </w:tr>
      <w:tr w:rsidR="00A81039" w:rsidRPr="00C7124C" w:rsidTr="00A81039">
        <w:trPr>
          <w:trHeight w:val="3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39" w:rsidRDefault="00A81039" w:rsidP="00A81039">
            <w:pPr>
              <w:pStyle w:val="TableParagraph"/>
              <w:spacing w:line="301" w:lineRule="exact"/>
              <w:ind w:left="107"/>
              <w:jc w:val="center"/>
              <w:rPr>
                <w:sz w:val="24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39" w:rsidRPr="00A81039" w:rsidRDefault="00A81039" w:rsidP="00A81039">
            <w:pPr>
              <w:pStyle w:val="TableParagraph"/>
              <w:snapToGrid w:val="0"/>
              <w:rPr>
                <w:sz w:val="24"/>
                <w:lang w:val="en-US"/>
              </w:rPr>
            </w:pPr>
            <w:r w:rsidRPr="00A81039">
              <w:rPr>
                <w:rFonts w:cs="Times New Roman"/>
                <w:color w:val="000000"/>
                <w:sz w:val="24"/>
                <w:szCs w:val="24"/>
                <w:lang w:val="en-US"/>
              </w:rPr>
              <w:t>The United States of America.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39" w:rsidRPr="00A81039" w:rsidRDefault="00A81039" w:rsidP="00A81039">
            <w:pPr>
              <w:jc w:val="both"/>
              <w:rPr>
                <w:lang w:val="en-US"/>
              </w:rPr>
            </w:pPr>
            <w:r>
              <w:rPr>
                <w:rFonts w:cs="Times New Roman"/>
                <w:color w:val="000000"/>
              </w:rPr>
              <w:t>Устная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тема</w:t>
            </w:r>
            <w:r w:rsidRPr="00A81039">
              <w:rPr>
                <w:rFonts w:cs="Times New Roman"/>
                <w:color w:val="000000"/>
                <w:lang w:val="en-US"/>
              </w:rPr>
              <w:t>:The USA, Washington DC.</w:t>
            </w:r>
          </w:p>
          <w:p w:rsidR="00A81039" w:rsidRPr="0055572A" w:rsidRDefault="00A81039" w:rsidP="00A81039">
            <w:pPr>
              <w:jc w:val="both"/>
            </w:pPr>
            <w:r w:rsidRPr="0055572A">
              <w:rPr>
                <w:rFonts w:cs="Times New Roman"/>
                <w:color w:val="000000"/>
              </w:rPr>
              <w:t xml:space="preserve">Грамматика: </w:t>
            </w:r>
            <w:proofErr w:type="spellStart"/>
            <w:r>
              <w:rPr>
                <w:rFonts w:cs="Times New Roman"/>
                <w:color w:val="000000"/>
              </w:rPr>
              <w:t>Gerund</w:t>
            </w:r>
            <w:proofErr w:type="spellEnd"/>
          </w:p>
          <w:p w:rsidR="00A81039" w:rsidRPr="0055572A" w:rsidRDefault="00A81039" w:rsidP="00A81039">
            <w:pPr>
              <w:jc w:val="both"/>
            </w:pPr>
            <w:proofErr w:type="spellStart"/>
            <w:r>
              <w:rPr>
                <w:rFonts w:cs="Times New Roman"/>
                <w:color w:val="000000"/>
              </w:rPr>
              <w:t>English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for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ecologists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 (практика чтения, перевода и реферирования текста по специальности):</w:t>
            </w:r>
          </w:p>
          <w:p w:rsidR="00A81039" w:rsidRPr="00A81039" w:rsidRDefault="00A81039" w:rsidP="00A81039">
            <w:pPr>
              <w:pStyle w:val="TableParagraph"/>
              <w:snapToGrid w:val="0"/>
              <w:rPr>
                <w:sz w:val="24"/>
                <w:lang w:val="en-US"/>
              </w:rPr>
            </w:pPr>
            <w:r w:rsidRPr="00A81039">
              <w:rPr>
                <w:rFonts w:cs="Times New Roman"/>
                <w:color w:val="000000"/>
                <w:sz w:val="24"/>
                <w:szCs w:val="24"/>
                <w:lang w:val="en-US"/>
              </w:rPr>
              <w:t>Energy problems: Energy problems, Solar energy, Wind energy.</w:t>
            </w:r>
          </w:p>
        </w:tc>
      </w:tr>
      <w:tr w:rsidR="00A81039" w:rsidRPr="00A81039" w:rsidTr="00A81039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39" w:rsidRDefault="00A81039" w:rsidP="00A81039">
            <w:pPr>
              <w:pStyle w:val="TableParagraph"/>
              <w:spacing w:line="304" w:lineRule="exact"/>
              <w:ind w:left="107"/>
              <w:jc w:val="center"/>
              <w:rPr>
                <w:sz w:val="24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39" w:rsidRPr="00A81039" w:rsidRDefault="00A81039" w:rsidP="00A81039">
            <w:pPr>
              <w:pStyle w:val="TableParagraph"/>
              <w:snapToGrid w:val="0"/>
              <w:rPr>
                <w:sz w:val="24"/>
                <w:lang w:val="en-US"/>
              </w:rPr>
            </w:pPr>
            <w:r w:rsidRPr="00A81039">
              <w:rPr>
                <w:rFonts w:cs="Times New Roman"/>
                <w:color w:val="000000"/>
                <w:sz w:val="24"/>
                <w:szCs w:val="24"/>
                <w:lang w:val="en-US"/>
              </w:rPr>
              <w:t>Problems of ecology in our country and abroad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39" w:rsidRPr="00A81039" w:rsidRDefault="00A81039" w:rsidP="00A81039">
            <w:pPr>
              <w:jc w:val="both"/>
              <w:rPr>
                <w:lang w:val="en-US"/>
              </w:rPr>
            </w:pPr>
            <w:r>
              <w:rPr>
                <w:rFonts w:cs="Times New Roman"/>
                <w:color w:val="000000"/>
              </w:rPr>
              <w:t>Устная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тема</w:t>
            </w:r>
            <w:r w:rsidRPr="00A81039">
              <w:rPr>
                <w:rFonts w:cs="Times New Roman"/>
                <w:color w:val="000000"/>
                <w:lang w:val="en-US"/>
              </w:rPr>
              <w:t>: The Problems of Ecology.</w:t>
            </w:r>
          </w:p>
          <w:p w:rsidR="00A81039" w:rsidRPr="0055572A" w:rsidRDefault="00A81039" w:rsidP="00A81039">
            <w:pPr>
              <w:jc w:val="both"/>
            </w:pPr>
            <w:r w:rsidRPr="0055572A">
              <w:rPr>
                <w:rFonts w:cs="Times New Roman"/>
                <w:color w:val="000000"/>
              </w:rPr>
              <w:t xml:space="preserve">Грамматика: </w:t>
            </w:r>
            <w:proofErr w:type="spellStart"/>
            <w:r>
              <w:rPr>
                <w:rFonts w:cs="Times New Roman"/>
                <w:color w:val="000000"/>
              </w:rPr>
              <w:t>The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Infinitive</w:t>
            </w:r>
            <w:proofErr w:type="spellEnd"/>
          </w:p>
          <w:p w:rsidR="00A81039" w:rsidRPr="0055572A" w:rsidRDefault="00A81039" w:rsidP="00A81039">
            <w:pPr>
              <w:jc w:val="both"/>
            </w:pPr>
            <w:proofErr w:type="spellStart"/>
            <w:r>
              <w:rPr>
                <w:rFonts w:cs="Times New Roman"/>
                <w:color w:val="000000"/>
              </w:rPr>
              <w:t>English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for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ecologists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(практика чтения, перевода и реферирования текста по специальности):</w:t>
            </w:r>
          </w:p>
          <w:p w:rsidR="00A81039" w:rsidRPr="00A81039" w:rsidRDefault="00A81039" w:rsidP="00A81039">
            <w:pPr>
              <w:pStyle w:val="TableParagraph"/>
              <w:snapToGrid w:val="0"/>
              <w:rPr>
                <w:sz w:val="24"/>
                <w:lang w:val="en-US"/>
              </w:rPr>
            </w:pPr>
            <w:r w:rsidRPr="00A8103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Supplementary reading: Solar power from space, Lunar solar collector.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Hospitable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environment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How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much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water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in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world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?</w:t>
            </w:r>
          </w:p>
        </w:tc>
      </w:tr>
      <w:tr w:rsidR="00A81039" w:rsidRPr="00C7124C" w:rsidTr="00A81039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39" w:rsidRDefault="00A81039" w:rsidP="00A81039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39" w:rsidRPr="00A81039" w:rsidRDefault="00A81039" w:rsidP="00A81039">
            <w:pPr>
              <w:pStyle w:val="TableParagraph"/>
              <w:snapToGrid w:val="0"/>
              <w:rPr>
                <w:sz w:val="24"/>
                <w:lang w:val="en-US"/>
              </w:rPr>
            </w:pPr>
            <w:r w:rsidRPr="00A81039">
              <w:rPr>
                <w:rFonts w:cs="Times New Roman"/>
                <w:color w:val="000000"/>
                <w:sz w:val="24"/>
                <w:szCs w:val="24"/>
                <w:lang w:val="en-US"/>
              </w:rPr>
              <w:t>Different kinds of water pollution.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39" w:rsidRPr="00A81039" w:rsidRDefault="00A81039" w:rsidP="00A81039">
            <w:pPr>
              <w:jc w:val="both"/>
              <w:rPr>
                <w:lang w:val="en-US"/>
              </w:rPr>
            </w:pPr>
            <w:r>
              <w:rPr>
                <w:rFonts w:cs="Times New Roman"/>
                <w:color w:val="000000"/>
              </w:rPr>
              <w:t>Грамматика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: Sequence of tenses. 3 </w:t>
            </w:r>
            <w:r>
              <w:rPr>
                <w:rFonts w:cs="Times New Roman"/>
                <w:color w:val="000000"/>
              </w:rPr>
              <w:t>группы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времен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: Present, Perfect, </w:t>
            </w:r>
            <w:proofErr w:type="spellStart"/>
            <w:r w:rsidRPr="00A81039">
              <w:rPr>
                <w:rFonts w:cs="Times New Roman"/>
                <w:color w:val="000000"/>
                <w:lang w:val="en-US"/>
              </w:rPr>
              <w:t>Continious</w:t>
            </w:r>
            <w:proofErr w:type="spellEnd"/>
            <w:r w:rsidRPr="00A81039">
              <w:rPr>
                <w:rFonts w:cs="Times New Roman"/>
                <w:color w:val="000000"/>
                <w:lang w:val="en-US"/>
              </w:rPr>
              <w:t xml:space="preserve"> (Active and Passive)</w:t>
            </w:r>
          </w:p>
          <w:p w:rsidR="00A81039" w:rsidRPr="0055572A" w:rsidRDefault="00A81039" w:rsidP="00A81039">
            <w:pPr>
              <w:jc w:val="both"/>
            </w:pPr>
            <w:proofErr w:type="spellStart"/>
            <w:r>
              <w:rPr>
                <w:rFonts w:cs="Times New Roman"/>
                <w:color w:val="000000"/>
              </w:rPr>
              <w:t>English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for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ecologists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(практика чтения, перевода и реферирования текста по специальности):</w:t>
            </w:r>
          </w:p>
          <w:p w:rsidR="00A81039" w:rsidRPr="00A81039" w:rsidRDefault="00A81039" w:rsidP="00A81039">
            <w:pPr>
              <w:pStyle w:val="TableParagraph"/>
              <w:snapToGrid w:val="0"/>
              <w:rPr>
                <w:sz w:val="24"/>
                <w:lang w:val="en-US"/>
              </w:rPr>
            </w:pPr>
            <w:r w:rsidRPr="00A81039">
              <w:rPr>
                <w:rFonts w:cs="Times New Roman"/>
                <w:color w:val="000000"/>
                <w:sz w:val="24"/>
                <w:szCs w:val="24"/>
                <w:lang w:val="en-US"/>
              </w:rPr>
              <w:t>Oil pollutions of oceans; Pollution of coastal waters: Health effects from fertilizer: Pollution in rivers.</w:t>
            </w:r>
          </w:p>
        </w:tc>
      </w:tr>
      <w:tr w:rsidR="00A81039" w:rsidTr="00A81039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39" w:rsidRDefault="00A81039" w:rsidP="00A81039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39" w:rsidRDefault="00A81039" w:rsidP="00A81039">
            <w:pPr>
              <w:pStyle w:val="TableParagraph"/>
              <w:snapToGrid w:val="0"/>
              <w:rPr>
                <w:sz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Business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meetings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39" w:rsidRPr="0055572A" w:rsidRDefault="00A81039" w:rsidP="00A81039">
            <w:pPr>
              <w:jc w:val="both"/>
            </w:pPr>
            <w:r w:rsidRPr="0055572A">
              <w:rPr>
                <w:rFonts w:cs="Times New Roman"/>
                <w:color w:val="000000"/>
              </w:rPr>
              <w:t xml:space="preserve">Грамматика: неличные формы глагола </w:t>
            </w:r>
            <w:proofErr w:type="spellStart"/>
            <w:r>
              <w:rPr>
                <w:rFonts w:cs="Times New Roman"/>
                <w:color w:val="000000"/>
              </w:rPr>
              <w:t>The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Participle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(1,2), функции в предложении.</w:t>
            </w:r>
          </w:p>
          <w:p w:rsidR="00A81039" w:rsidRPr="0055572A" w:rsidRDefault="00A81039" w:rsidP="00A81039">
            <w:pPr>
              <w:jc w:val="both"/>
            </w:pPr>
            <w:r w:rsidRPr="0055572A">
              <w:rPr>
                <w:rFonts w:cs="Times New Roman"/>
                <w:color w:val="000000"/>
              </w:rPr>
              <w:t>Лексика: словарный минимум по теме;</w:t>
            </w:r>
          </w:p>
          <w:p w:rsidR="00A81039" w:rsidRPr="00A81039" w:rsidRDefault="00A81039" w:rsidP="00A81039">
            <w:pPr>
              <w:jc w:val="both"/>
              <w:rPr>
                <w:lang w:val="en-US"/>
              </w:rPr>
            </w:pPr>
            <w:r>
              <w:rPr>
                <w:rFonts w:cs="Times New Roman"/>
                <w:color w:val="000000"/>
              </w:rPr>
              <w:t>Практика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устной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речи</w:t>
            </w:r>
            <w:r w:rsidRPr="00A81039">
              <w:rPr>
                <w:rFonts w:cs="Times New Roman"/>
                <w:color w:val="000000"/>
                <w:lang w:val="en-US"/>
              </w:rPr>
              <w:t>: Meeting people, Saying where you are from, Offering and asking for food and drinks, Telephone numbers and e-mail addresses, Asking about timetables, Buying food;</w:t>
            </w:r>
          </w:p>
          <w:p w:rsidR="00A81039" w:rsidRPr="0055572A" w:rsidRDefault="00A81039" w:rsidP="00A81039">
            <w:pPr>
              <w:jc w:val="both"/>
            </w:pPr>
            <w:r>
              <w:rPr>
                <w:rFonts w:cs="Times New Roman"/>
                <w:color w:val="000000"/>
              </w:rPr>
              <w:t>Практика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чтения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и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перевода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:  1) “Meeting an English businessman”, 2) “Speak with Englishmen!” </w:t>
            </w:r>
            <w:r w:rsidRPr="0055572A">
              <w:rPr>
                <w:rFonts w:cs="Times New Roman"/>
                <w:color w:val="000000"/>
              </w:rPr>
              <w:t>3) “</w:t>
            </w:r>
            <w:proofErr w:type="spellStart"/>
            <w:r>
              <w:rPr>
                <w:rFonts w:cs="Times New Roman"/>
                <w:color w:val="000000"/>
              </w:rPr>
              <w:t>Small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talk</w:t>
            </w:r>
            <w:proofErr w:type="spellEnd"/>
            <w:r w:rsidRPr="0055572A">
              <w:rPr>
                <w:rFonts w:cs="Times New Roman"/>
                <w:color w:val="000000"/>
              </w:rPr>
              <w:t>”, 4) “</w:t>
            </w:r>
            <w:proofErr w:type="spellStart"/>
            <w:r>
              <w:rPr>
                <w:rFonts w:cs="Times New Roman"/>
                <w:color w:val="000000"/>
              </w:rPr>
              <w:t>Business</w:t>
            </w:r>
            <w:proofErr w:type="spellEnd"/>
            <w:r w:rsidRPr="0055572A">
              <w:rPr>
                <w:rFonts w:cs="Times New Roman"/>
                <w:color w:val="000000"/>
              </w:rPr>
              <w:t>”, 5) “</w:t>
            </w:r>
            <w:proofErr w:type="spellStart"/>
            <w:r>
              <w:rPr>
                <w:rFonts w:cs="Times New Roman"/>
                <w:color w:val="000000"/>
              </w:rPr>
              <w:t>Details</w:t>
            </w:r>
            <w:proofErr w:type="spellEnd"/>
            <w:r w:rsidRPr="0055572A">
              <w:rPr>
                <w:rFonts w:cs="Times New Roman"/>
                <w:color w:val="000000"/>
              </w:rPr>
              <w:t>”, 6) “</w:t>
            </w:r>
            <w:proofErr w:type="spellStart"/>
            <w:r>
              <w:rPr>
                <w:rFonts w:cs="Times New Roman"/>
                <w:color w:val="000000"/>
              </w:rPr>
              <w:t>The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Russian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hotel</w:t>
            </w:r>
            <w:proofErr w:type="spellEnd"/>
            <w:r w:rsidRPr="0055572A">
              <w:rPr>
                <w:rFonts w:cs="Times New Roman"/>
                <w:color w:val="000000"/>
              </w:rPr>
              <w:t>”.</w:t>
            </w:r>
          </w:p>
          <w:p w:rsidR="00A81039" w:rsidRDefault="00A81039" w:rsidP="00A81039">
            <w:pPr>
              <w:pStyle w:val="TableParagraph"/>
              <w:snapToGrid w:val="0"/>
              <w:rPr>
                <w:sz w:val="24"/>
              </w:rPr>
            </w:pPr>
            <w:r w:rsidRPr="0055572A">
              <w:rPr>
                <w:rFonts w:cs="Times New Roman"/>
                <w:color w:val="000000"/>
                <w:sz w:val="24"/>
                <w:szCs w:val="24"/>
              </w:rPr>
              <w:t>Практика деловой переписки: Правила оформления и структура электронных писем и факсов.</w:t>
            </w:r>
          </w:p>
        </w:tc>
      </w:tr>
      <w:tr w:rsidR="00A81039" w:rsidRPr="00A81039" w:rsidTr="00A81039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39" w:rsidRDefault="00A81039" w:rsidP="00A81039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039" w:rsidRPr="00A81039" w:rsidRDefault="00A81039" w:rsidP="00A81039">
            <w:pPr>
              <w:pStyle w:val="TableParagraph"/>
              <w:snapToGrid w:val="0"/>
              <w:rPr>
                <w:sz w:val="24"/>
                <w:lang w:val="en-US"/>
              </w:rPr>
            </w:pPr>
            <w:r w:rsidRPr="00A81039">
              <w:rPr>
                <w:rFonts w:cs="Times New Roman"/>
                <w:color w:val="000000"/>
                <w:sz w:val="24"/>
                <w:szCs w:val="24"/>
                <w:lang w:val="en-US"/>
              </w:rPr>
              <w:t>Do and Don't make for job seekers.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039" w:rsidRPr="0055572A" w:rsidRDefault="00A81039" w:rsidP="00A81039">
            <w:pPr>
              <w:jc w:val="both"/>
            </w:pPr>
            <w:r>
              <w:rPr>
                <w:rFonts w:cs="Times New Roman"/>
                <w:color w:val="000000"/>
              </w:rPr>
              <w:t>Грамматика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: The Infinitive and Gerund. </w:t>
            </w:r>
            <w:proofErr w:type="spellStart"/>
            <w:r>
              <w:rPr>
                <w:rFonts w:cs="Times New Roman"/>
                <w:color w:val="000000"/>
              </w:rPr>
              <w:t>Modal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verbs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can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must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may</w:t>
            </w:r>
            <w:proofErr w:type="spellEnd"/>
            <w:r w:rsidRPr="0055572A">
              <w:rPr>
                <w:rFonts w:cs="Times New Roman"/>
                <w:color w:val="000000"/>
              </w:rPr>
              <w:t xml:space="preserve"> и их заменители.</w:t>
            </w:r>
          </w:p>
          <w:p w:rsidR="00A81039" w:rsidRPr="0055572A" w:rsidRDefault="00A81039" w:rsidP="00A81039">
            <w:pPr>
              <w:jc w:val="both"/>
            </w:pPr>
            <w:r w:rsidRPr="0055572A">
              <w:rPr>
                <w:rFonts w:cs="Times New Roman"/>
                <w:color w:val="000000"/>
              </w:rPr>
              <w:t>Лексика: словарный минимум по теме;</w:t>
            </w:r>
          </w:p>
          <w:p w:rsidR="00A81039" w:rsidRPr="00A81039" w:rsidRDefault="00A81039" w:rsidP="00A81039">
            <w:pPr>
              <w:jc w:val="both"/>
              <w:rPr>
                <w:lang w:val="en-US"/>
              </w:rPr>
            </w:pPr>
            <w:r>
              <w:rPr>
                <w:rFonts w:cs="Times New Roman"/>
                <w:color w:val="000000"/>
              </w:rPr>
              <w:t>Практика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устной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речи</w:t>
            </w:r>
            <w:r w:rsidRPr="00A81039">
              <w:rPr>
                <w:rFonts w:cs="Times New Roman"/>
                <w:color w:val="000000"/>
                <w:lang w:val="en-US"/>
              </w:rPr>
              <w:t>: Talking about your job. Describing a company. Talking about daily routines. Coping with difficult language. Using the internet.</w:t>
            </w:r>
          </w:p>
          <w:p w:rsidR="00A81039" w:rsidRPr="00A81039" w:rsidRDefault="00A81039" w:rsidP="00A81039">
            <w:pPr>
              <w:jc w:val="both"/>
              <w:rPr>
                <w:lang w:val="en-US"/>
              </w:rPr>
            </w:pPr>
            <w:r>
              <w:rPr>
                <w:rFonts w:cs="Times New Roman"/>
                <w:color w:val="000000"/>
              </w:rPr>
              <w:t>Практика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чтения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и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</w:rPr>
              <w:t>перевода</w:t>
            </w:r>
            <w:r w:rsidRPr="00A81039">
              <w:rPr>
                <w:rFonts w:cs="Times New Roman"/>
                <w:color w:val="000000"/>
                <w:lang w:val="en-US"/>
              </w:rPr>
              <w:t xml:space="preserve">:  1) “Making an appointment”,  2) “Fax messages”,  3) “Passports”,  4) “Meetings”, 5) “Hotel in London”; 6) “Training </w:t>
            </w:r>
            <w:proofErr w:type="spellStart"/>
            <w:r w:rsidRPr="00A81039">
              <w:rPr>
                <w:rFonts w:cs="Times New Roman"/>
                <w:color w:val="000000"/>
                <w:lang w:val="en-US"/>
              </w:rPr>
              <w:t>programme</w:t>
            </w:r>
            <w:proofErr w:type="spellEnd"/>
            <w:r w:rsidRPr="00A81039">
              <w:rPr>
                <w:rFonts w:cs="Times New Roman"/>
                <w:color w:val="000000"/>
                <w:lang w:val="en-US"/>
              </w:rPr>
              <w:t>”;</w:t>
            </w:r>
          </w:p>
          <w:p w:rsidR="00A81039" w:rsidRPr="00A81039" w:rsidRDefault="00A81039" w:rsidP="00A81039">
            <w:pPr>
              <w:pStyle w:val="TableParagraph"/>
              <w:snapToGrid w:val="0"/>
              <w:rPr>
                <w:sz w:val="24"/>
              </w:rPr>
            </w:pPr>
            <w:r w:rsidRPr="0055572A">
              <w:rPr>
                <w:rFonts w:cs="Times New Roman"/>
                <w:color w:val="000000"/>
                <w:sz w:val="24"/>
                <w:szCs w:val="24"/>
              </w:rPr>
              <w:t>Практика деловой переписки:  структура и правила оформления делового письма, виды деловых писем, составление резюме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Curriculum</w:t>
            </w:r>
            <w:proofErr w:type="spellEnd"/>
            <w:r w:rsidRPr="005557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Vitae</w:t>
            </w:r>
            <w:proofErr w:type="spellEnd"/>
            <w:r w:rsidRPr="0055572A">
              <w:rPr>
                <w:rFonts w:cs="Times New Roman"/>
                <w:color w:val="000000"/>
                <w:sz w:val="24"/>
                <w:szCs w:val="24"/>
              </w:rPr>
              <w:t>) и сопроводительного письма.</w:t>
            </w:r>
          </w:p>
        </w:tc>
      </w:tr>
    </w:tbl>
    <w:p w:rsidR="00C27AFB" w:rsidRPr="00A81039" w:rsidRDefault="00C27AFB" w:rsidP="00C27AFB">
      <w:pPr>
        <w:pStyle w:val="a9"/>
        <w:tabs>
          <w:tab w:val="left" w:pos="1202"/>
        </w:tabs>
        <w:autoSpaceDE w:val="0"/>
        <w:spacing w:before="89"/>
        <w:ind w:left="460" w:firstLine="709"/>
        <w:rPr>
          <w:b/>
          <w:sz w:val="16"/>
          <w:szCs w:val="16"/>
        </w:rPr>
      </w:pPr>
    </w:p>
    <w:p w:rsidR="00C27AFB" w:rsidRDefault="00C27AFB" w:rsidP="00C7124C">
      <w:pPr>
        <w:pStyle w:val="a9"/>
        <w:tabs>
          <w:tab w:val="left" w:pos="1202"/>
        </w:tabs>
        <w:autoSpaceDE w:val="0"/>
        <w:spacing w:before="89"/>
        <w:ind w:left="460"/>
      </w:pPr>
      <w:r>
        <w:rPr>
          <w:b/>
          <w:sz w:val="28"/>
        </w:rPr>
        <w:t xml:space="preserve">Форма промежуточной аттестации: </w:t>
      </w:r>
      <w:r w:rsidRPr="00E83F9F">
        <w:t>зачет 1 семестр, экзамен 2</w:t>
      </w:r>
      <w:r w:rsidR="0035271C">
        <w:t>,3</w:t>
      </w:r>
      <w:r w:rsidRPr="00E83F9F">
        <w:t xml:space="preserve"> семестр</w:t>
      </w:r>
      <w:r w:rsidR="0035271C">
        <w:t>.</w:t>
      </w:r>
      <w:r w:rsidR="00A81039" w:rsidRPr="00E83F9F">
        <w:t xml:space="preserve">  </w:t>
      </w:r>
      <w:bookmarkStart w:id="1" w:name="_GoBack"/>
      <w:bookmarkEnd w:id="0"/>
      <w:bookmarkEnd w:id="1"/>
    </w:p>
    <w:sectPr w:rsidR="00C27A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2A" w:rsidRDefault="0082732A" w:rsidP="00C27AFB">
      <w:r>
        <w:separator/>
      </w:r>
    </w:p>
  </w:endnote>
  <w:endnote w:type="continuationSeparator" w:id="0">
    <w:p w:rsidR="0082732A" w:rsidRDefault="0082732A" w:rsidP="00C2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2A" w:rsidRDefault="0082732A" w:rsidP="00C27AFB">
      <w:r>
        <w:separator/>
      </w:r>
    </w:p>
  </w:footnote>
  <w:footnote w:type="continuationSeparator" w:id="0">
    <w:p w:rsidR="0082732A" w:rsidRDefault="0082732A" w:rsidP="00C27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FB"/>
    <w:rsid w:val="000B2F6D"/>
    <w:rsid w:val="0035271C"/>
    <w:rsid w:val="0040080A"/>
    <w:rsid w:val="006F7476"/>
    <w:rsid w:val="0082732A"/>
    <w:rsid w:val="00A81039"/>
    <w:rsid w:val="00C27AFB"/>
    <w:rsid w:val="00C7124C"/>
    <w:rsid w:val="00CC5C68"/>
    <w:rsid w:val="00E8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F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AF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27AFB"/>
  </w:style>
  <w:style w:type="paragraph" w:styleId="a5">
    <w:name w:val="footer"/>
    <w:basedOn w:val="a"/>
    <w:link w:val="a6"/>
    <w:uiPriority w:val="99"/>
    <w:unhideWhenUsed/>
    <w:rsid w:val="00C27AF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27AFB"/>
  </w:style>
  <w:style w:type="paragraph" w:styleId="a7">
    <w:name w:val="Body Text"/>
    <w:basedOn w:val="a"/>
    <w:link w:val="a8"/>
    <w:rsid w:val="00C27AFB"/>
    <w:pPr>
      <w:spacing w:after="120"/>
    </w:pPr>
  </w:style>
  <w:style w:type="character" w:customStyle="1" w:styleId="a8">
    <w:name w:val="Основной текст Знак"/>
    <w:basedOn w:val="a0"/>
    <w:link w:val="a7"/>
    <w:rsid w:val="00C27AFB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21">
    <w:name w:val="Заголовок 21"/>
    <w:basedOn w:val="a"/>
    <w:rsid w:val="00C27AFB"/>
    <w:pPr>
      <w:autoSpaceDE w:val="0"/>
      <w:ind w:left="741"/>
    </w:pPr>
    <w:rPr>
      <w:rFonts w:eastAsia="Times New Roman"/>
      <w:b/>
      <w:bCs/>
      <w:sz w:val="28"/>
      <w:szCs w:val="28"/>
      <w:lang w:eastAsia="ru-RU" w:bidi="ru-RU"/>
    </w:rPr>
  </w:style>
  <w:style w:type="paragraph" w:styleId="a9">
    <w:name w:val="List Paragraph"/>
    <w:basedOn w:val="a"/>
    <w:qFormat/>
    <w:rsid w:val="00C27AFB"/>
    <w:pPr>
      <w:ind w:left="720"/>
    </w:pPr>
    <w:rPr>
      <w:rFonts w:eastAsia="Times New Roman"/>
    </w:rPr>
  </w:style>
  <w:style w:type="paragraph" w:customStyle="1" w:styleId="TableParagraph">
    <w:name w:val="Table Paragraph"/>
    <w:basedOn w:val="a"/>
    <w:rsid w:val="00C27AFB"/>
    <w:pPr>
      <w:autoSpaceDE w:val="0"/>
    </w:pPr>
    <w:rPr>
      <w:rFonts w:eastAsia="Times New Roman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F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AF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27AFB"/>
  </w:style>
  <w:style w:type="paragraph" w:styleId="a5">
    <w:name w:val="footer"/>
    <w:basedOn w:val="a"/>
    <w:link w:val="a6"/>
    <w:uiPriority w:val="99"/>
    <w:unhideWhenUsed/>
    <w:rsid w:val="00C27AF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27AFB"/>
  </w:style>
  <w:style w:type="paragraph" w:styleId="a7">
    <w:name w:val="Body Text"/>
    <w:basedOn w:val="a"/>
    <w:link w:val="a8"/>
    <w:rsid w:val="00C27AFB"/>
    <w:pPr>
      <w:spacing w:after="120"/>
    </w:pPr>
  </w:style>
  <w:style w:type="character" w:customStyle="1" w:styleId="a8">
    <w:name w:val="Основной текст Знак"/>
    <w:basedOn w:val="a0"/>
    <w:link w:val="a7"/>
    <w:rsid w:val="00C27AFB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21">
    <w:name w:val="Заголовок 21"/>
    <w:basedOn w:val="a"/>
    <w:rsid w:val="00C27AFB"/>
    <w:pPr>
      <w:autoSpaceDE w:val="0"/>
      <w:ind w:left="741"/>
    </w:pPr>
    <w:rPr>
      <w:rFonts w:eastAsia="Times New Roman"/>
      <w:b/>
      <w:bCs/>
      <w:sz w:val="28"/>
      <w:szCs w:val="28"/>
      <w:lang w:eastAsia="ru-RU" w:bidi="ru-RU"/>
    </w:rPr>
  </w:style>
  <w:style w:type="paragraph" w:styleId="a9">
    <w:name w:val="List Paragraph"/>
    <w:basedOn w:val="a"/>
    <w:qFormat/>
    <w:rsid w:val="00C27AFB"/>
    <w:pPr>
      <w:ind w:left="720"/>
    </w:pPr>
    <w:rPr>
      <w:rFonts w:eastAsia="Times New Roman"/>
    </w:rPr>
  </w:style>
  <w:style w:type="paragraph" w:customStyle="1" w:styleId="TableParagraph">
    <w:name w:val="Table Paragraph"/>
    <w:basedOn w:val="a"/>
    <w:rsid w:val="00C27AFB"/>
    <w:pPr>
      <w:autoSpaceDE w:val="0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Говоркова Лада Константиновна</cp:lastModifiedBy>
  <cp:revision>4</cp:revision>
  <dcterms:created xsi:type="dcterms:W3CDTF">2020-06-25T19:46:00Z</dcterms:created>
  <dcterms:modified xsi:type="dcterms:W3CDTF">2020-12-03T17:56:00Z</dcterms:modified>
</cp:coreProperties>
</file>