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Pr="004458E4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E4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4458E4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E4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D37ACB" w:rsidRPr="004458E4" w:rsidRDefault="00D37ACB" w:rsidP="00D37ACB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E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4458E4">
        <w:rPr>
          <w:rFonts w:ascii="Times New Roman" w:hAnsi="Times New Roman" w:cs="Times New Roman"/>
          <w:b/>
          <w:i/>
          <w:sz w:val="24"/>
          <w:szCs w:val="24"/>
        </w:rPr>
        <w:t xml:space="preserve">бакалавриата </w:t>
      </w:r>
      <w:r w:rsidRPr="004458E4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4458E4" w:rsidRDefault="00D37ACB" w:rsidP="00D37ACB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8E4">
        <w:rPr>
          <w:rFonts w:ascii="Times New Roman" w:hAnsi="Times New Roman" w:cs="Times New Roman"/>
          <w:b/>
          <w:i/>
          <w:sz w:val="24"/>
          <w:szCs w:val="24"/>
        </w:rPr>
        <w:t>13.03.02 Электроэнергетика и электротехника</w:t>
      </w:r>
      <w:r w:rsidRPr="004458E4">
        <w:rPr>
          <w:rFonts w:ascii="Times New Roman" w:hAnsi="Times New Roman" w:cs="Times New Roman"/>
          <w:b/>
          <w:sz w:val="24"/>
          <w:szCs w:val="24"/>
        </w:rPr>
        <w:t xml:space="preserve">, направленность </w:t>
      </w:r>
      <w:r w:rsidRPr="004458E4">
        <w:rPr>
          <w:rFonts w:ascii="Times New Roman" w:hAnsi="Times New Roman" w:cs="Times New Roman"/>
          <w:b/>
          <w:i/>
          <w:sz w:val="24"/>
          <w:szCs w:val="24"/>
        </w:rPr>
        <w:t>«Электр</w:t>
      </w:r>
      <w:r w:rsidR="002A636D" w:rsidRPr="004458E4">
        <w:rPr>
          <w:rFonts w:ascii="Times New Roman" w:hAnsi="Times New Roman" w:cs="Times New Roman"/>
          <w:b/>
          <w:i/>
          <w:sz w:val="24"/>
          <w:szCs w:val="24"/>
        </w:rPr>
        <w:t>ический транспорт</w:t>
      </w:r>
      <w:r w:rsidRPr="004458E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774B2" w:rsidRPr="004458E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4458E4" w:rsidTr="00F216DE">
        <w:tc>
          <w:tcPr>
            <w:tcW w:w="567" w:type="dxa"/>
            <w:vAlign w:val="center"/>
          </w:tcPr>
          <w:p w:rsidR="00C04C60" w:rsidRPr="004458E4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85" w:type="dxa"/>
            <w:vAlign w:val="center"/>
          </w:tcPr>
          <w:p w:rsidR="00C04C60" w:rsidRPr="004458E4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практики</w:t>
            </w:r>
          </w:p>
          <w:p w:rsidR="00C04C60" w:rsidRPr="004458E4" w:rsidRDefault="00C04C60" w:rsidP="007D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учебным планом, в т.ч. видов ГИА</w:t>
            </w:r>
          </w:p>
        </w:tc>
        <w:tc>
          <w:tcPr>
            <w:tcW w:w="3402" w:type="dxa"/>
            <w:vAlign w:val="center"/>
          </w:tcPr>
          <w:p w:rsidR="00C04C60" w:rsidRPr="004458E4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местоположение специальных* помещений и помещений для самостоятельной работы</w:t>
            </w:r>
          </w:p>
          <w:p w:rsidR="00704B59" w:rsidRPr="004458E4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04C60" w:rsidRPr="004458E4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специ-альных помещений и помещений для самостоятельной работы</w:t>
            </w:r>
          </w:p>
          <w:p w:rsidR="00704B59" w:rsidRPr="004458E4" w:rsidRDefault="00704B59" w:rsidP="00704B5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04C60" w:rsidRPr="004458E4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4458E4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4458E4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ограни-ченнымивозмож</w:t>
            </w:r>
            <w:r w:rsidR="00704B59"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844D89" w:rsidRPr="004458E4" w:rsidTr="00F216DE">
        <w:tc>
          <w:tcPr>
            <w:tcW w:w="567" w:type="dxa"/>
            <w:vMerge w:val="restart"/>
          </w:tcPr>
          <w:p w:rsidR="00844D89" w:rsidRPr="004458E4" w:rsidRDefault="00844D89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844D89" w:rsidRPr="004458E4" w:rsidRDefault="00844D89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D89" w:rsidRPr="004458E4" w:rsidTr="00F216DE">
        <w:tc>
          <w:tcPr>
            <w:tcW w:w="567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Миникомпьютер AsusVivoPC UN62-M210M slim i3 4010U/4Gb/SSD128Gb/HDG4400/CR/noOS/Eth/WiFi/BT/65W/синий, монитор p\PHILIPS 227E6EDSD/00 Black-Cherry (21.5" IPS-ADS,LED,Wide, 1920x1080, 5(14) ms, переходник DisplayPort-VGA Cablexpert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A-DPM-VGAF-01,2</w:t>
            </w:r>
            <w:r w:rsidR="007D7E53" w:rsidRPr="004458E4">
              <w:rPr>
                <w:rFonts w:ascii="Times New Roman" w:hAnsi="Times New Roman" w:cs="Times New Roman"/>
                <w:sz w:val="24"/>
                <w:szCs w:val="24"/>
              </w:rPr>
              <w:t>0M/15F,шнур интерфейса hdmi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, v1.4, 1.8м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7D7E53" w:rsidRPr="004458E4" w:rsidRDefault="00844D89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 шт.),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ыход в интернет и ЭИОС университета.</w:t>
            </w:r>
          </w:p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44D89" w:rsidRPr="004458E4" w:rsidRDefault="00844D89" w:rsidP="004F3CE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D89" w:rsidRPr="004458E4" w:rsidTr="00F216DE">
        <w:tc>
          <w:tcPr>
            <w:tcW w:w="567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Коммутационный шкаф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(УЗО 16Ф силовой кабель 220В, соединительный кабель HD 15bin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Epson EB-1950 c установкой (10210190/230713/0012840/64 (1 шт.), 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7D7E53" w:rsidRPr="004458E4" w:rsidRDefault="00844D89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44D89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D89" w:rsidRPr="004458E4" w:rsidTr="00F216DE">
        <w:tc>
          <w:tcPr>
            <w:tcW w:w="567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ClassicLyra (16:9) 408х240 см (Е 400х225/9 MW-M4/W) с ПДУ в комплекте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7D7E53" w:rsidRPr="004458E4" w:rsidRDefault="00844D89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44D89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4D89" w:rsidRPr="004458E4" w:rsidTr="00F216DE">
        <w:tc>
          <w:tcPr>
            <w:tcW w:w="567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D89" w:rsidRPr="004458E4" w:rsidTr="00F216DE">
        <w:tc>
          <w:tcPr>
            <w:tcW w:w="567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844D89" w:rsidRPr="004458E4" w:rsidRDefault="00844D89" w:rsidP="007D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</w:tc>
        <w:tc>
          <w:tcPr>
            <w:tcW w:w="3969" w:type="dxa"/>
            <w:vAlign w:val="center"/>
          </w:tcPr>
          <w:p w:rsidR="00844D89" w:rsidRPr="004458E4" w:rsidRDefault="00844D89" w:rsidP="007D7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2410" w:type="dxa"/>
            <w:vAlign w:val="center"/>
          </w:tcPr>
          <w:p w:rsidR="00844D89" w:rsidRPr="004458E4" w:rsidRDefault="00F31B26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D89" w:rsidRPr="004458E4" w:rsidTr="00F216DE">
        <w:tc>
          <w:tcPr>
            <w:tcW w:w="567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844D89" w:rsidRPr="004458E4" w:rsidRDefault="00844D89" w:rsidP="007D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</w:tc>
        <w:tc>
          <w:tcPr>
            <w:tcW w:w="3969" w:type="dxa"/>
            <w:vAlign w:val="center"/>
          </w:tcPr>
          <w:p w:rsidR="00844D89" w:rsidRPr="004458E4" w:rsidRDefault="00844D89" w:rsidP="007D7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2410" w:type="dxa"/>
            <w:vAlign w:val="center"/>
          </w:tcPr>
          <w:p w:rsidR="00844D89" w:rsidRPr="004458E4" w:rsidRDefault="00F31B26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D89" w:rsidRPr="004458E4" w:rsidTr="00F216DE">
        <w:tc>
          <w:tcPr>
            <w:tcW w:w="567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D89" w:rsidRPr="004458E4" w:rsidTr="00F216DE">
        <w:tc>
          <w:tcPr>
            <w:tcW w:w="567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7D7E53" w:rsidRPr="004458E4" w:rsidRDefault="00844D89" w:rsidP="007D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</w:p>
          <w:p w:rsidR="00844D89" w:rsidRPr="004458E4" w:rsidRDefault="00844D89" w:rsidP="007D7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844D89" w:rsidRPr="004458E4" w:rsidRDefault="00844D89" w:rsidP="007D7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2410" w:type="dxa"/>
            <w:vAlign w:val="center"/>
          </w:tcPr>
          <w:p w:rsidR="00844D89" w:rsidRPr="004458E4" w:rsidRDefault="00F31B26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D89" w:rsidRPr="004458E4" w:rsidTr="00F216DE">
        <w:tc>
          <w:tcPr>
            <w:tcW w:w="567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D89" w:rsidRPr="004458E4" w:rsidTr="00F216DE">
        <w:tc>
          <w:tcPr>
            <w:tcW w:w="567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7D7E53" w:rsidRPr="004458E4" w:rsidRDefault="00844D89" w:rsidP="007D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</w:p>
          <w:p w:rsidR="00844D89" w:rsidRPr="004458E4" w:rsidRDefault="00844D89" w:rsidP="007D7E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844D89" w:rsidRPr="004458E4" w:rsidRDefault="00844D89" w:rsidP="007D7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2410" w:type="dxa"/>
            <w:vAlign w:val="center"/>
          </w:tcPr>
          <w:p w:rsidR="00844D89" w:rsidRPr="004458E4" w:rsidRDefault="00F31B26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D89" w:rsidRPr="004458E4" w:rsidTr="00F216DE">
        <w:tc>
          <w:tcPr>
            <w:tcW w:w="567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44D89" w:rsidRPr="004458E4" w:rsidRDefault="00844D89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D89" w:rsidRPr="004458E4" w:rsidTr="00F216DE">
        <w:tc>
          <w:tcPr>
            <w:tcW w:w="567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44D89" w:rsidRPr="004458E4" w:rsidRDefault="00844D89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4D89" w:rsidRPr="004458E4" w:rsidRDefault="00844D89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  <w:vAlign w:val="center"/>
          </w:tcPr>
          <w:p w:rsidR="007D7E53" w:rsidRPr="004458E4" w:rsidRDefault="00844D89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Переносное оборудование: ноутбук Dell NB A860 CM560/2G/160DVDRW/15.6” (1 шт.), проектор ES522 Optoma (1 шт.).</w:t>
            </w:r>
          </w:p>
          <w:p w:rsidR="00844D89" w:rsidRPr="004458E4" w:rsidRDefault="00844D89" w:rsidP="004F3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Посадочных мест -36</w:t>
            </w:r>
          </w:p>
        </w:tc>
        <w:tc>
          <w:tcPr>
            <w:tcW w:w="3969" w:type="dxa"/>
            <w:vAlign w:val="center"/>
          </w:tcPr>
          <w:p w:rsidR="00844D89" w:rsidRPr="004458E4" w:rsidRDefault="00844D89" w:rsidP="007D7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</w:tc>
        <w:tc>
          <w:tcPr>
            <w:tcW w:w="2410" w:type="dxa"/>
            <w:vAlign w:val="center"/>
          </w:tcPr>
          <w:p w:rsidR="00844D89" w:rsidRPr="004458E4" w:rsidRDefault="00F31B26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636D" w:rsidRPr="004458E4" w:rsidTr="00EC7E64">
        <w:tc>
          <w:tcPr>
            <w:tcW w:w="567" w:type="dxa"/>
            <w:vMerge w:val="restart"/>
          </w:tcPr>
          <w:p w:rsidR="002A636D" w:rsidRPr="004458E4" w:rsidRDefault="00A4546D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2A636D" w:rsidRPr="004458E4" w:rsidRDefault="002A636D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2A636D" w:rsidRPr="004458E4" w:rsidRDefault="002A636D" w:rsidP="00EC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2A636D" w:rsidRPr="004458E4" w:rsidRDefault="002A636D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636D" w:rsidRPr="004458E4" w:rsidRDefault="002A636D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36D" w:rsidRPr="004458E4" w:rsidRDefault="002A636D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36D" w:rsidRPr="004458E4" w:rsidTr="00EC7E64">
        <w:tc>
          <w:tcPr>
            <w:tcW w:w="567" w:type="dxa"/>
            <w:vMerge/>
          </w:tcPr>
          <w:p w:rsidR="002A636D" w:rsidRPr="004458E4" w:rsidRDefault="002A636D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636D" w:rsidRPr="004458E4" w:rsidRDefault="002A636D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636D" w:rsidRPr="004458E4" w:rsidRDefault="002A636D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Д-302</w:t>
            </w:r>
          </w:p>
        </w:tc>
        <w:tc>
          <w:tcPr>
            <w:tcW w:w="3118" w:type="dxa"/>
            <w:vAlign w:val="center"/>
          </w:tcPr>
          <w:p w:rsidR="002A636D" w:rsidRPr="004458E4" w:rsidRDefault="002A636D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A636D" w:rsidRPr="004458E4" w:rsidRDefault="002A636D" w:rsidP="00EC7E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36D" w:rsidRPr="004458E4" w:rsidRDefault="002A636D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A636D" w:rsidRPr="004458E4" w:rsidTr="00EC7E64">
        <w:tc>
          <w:tcPr>
            <w:tcW w:w="567" w:type="dxa"/>
            <w:vMerge/>
          </w:tcPr>
          <w:p w:rsidR="002A636D" w:rsidRPr="004458E4" w:rsidRDefault="002A636D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636D" w:rsidRPr="004458E4" w:rsidRDefault="002A636D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636D" w:rsidRPr="004458E4" w:rsidRDefault="002A636D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  <w:vAlign w:val="center"/>
          </w:tcPr>
          <w:p w:rsidR="002A636D" w:rsidRPr="004458E4" w:rsidRDefault="002A636D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636D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2A636D" w:rsidRPr="004458E4" w:rsidRDefault="002A636D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2A636D" w:rsidRPr="004458E4" w:rsidTr="00EC7E64">
        <w:tc>
          <w:tcPr>
            <w:tcW w:w="567" w:type="dxa"/>
            <w:vMerge/>
          </w:tcPr>
          <w:p w:rsidR="002A636D" w:rsidRPr="004458E4" w:rsidRDefault="002A636D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636D" w:rsidRPr="004458E4" w:rsidRDefault="002A636D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636D" w:rsidRPr="004458E4" w:rsidRDefault="002A636D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A636D" w:rsidRPr="004458E4" w:rsidRDefault="002A636D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A636D" w:rsidRPr="004458E4" w:rsidRDefault="002A636D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A636D" w:rsidRPr="004458E4" w:rsidRDefault="002A636D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36D" w:rsidRPr="004458E4" w:rsidTr="00EC7E64">
        <w:tc>
          <w:tcPr>
            <w:tcW w:w="567" w:type="dxa"/>
            <w:vMerge/>
          </w:tcPr>
          <w:p w:rsidR="002A636D" w:rsidRPr="004458E4" w:rsidRDefault="002A636D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A636D" w:rsidRPr="004458E4" w:rsidRDefault="002A636D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A636D" w:rsidRPr="004458E4" w:rsidRDefault="002A636D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2A636D" w:rsidRPr="004458E4" w:rsidRDefault="002A636D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1D077F" w:rsidRPr="004458E4" w:rsidRDefault="001D077F" w:rsidP="001D0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Da-Lite Model B 244*1244 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2A636D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2A636D" w:rsidRPr="004458E4" w:rsidRDefault="002A636D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1D077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1D077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Д-728 </w:t>
            </w:r>
          </w:p>
        </w:tc>
        <w:tc>
          <w:tcPr>
            <w:tcW w:w="3118" w:type="dxa"/>
          </w:tcPr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EC7E6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А-401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1D077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EC7E6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В-406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EC7E6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В-411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26 посадочных мест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EC7E6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В-413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1D077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Д-617 </w:t>
            </w:r>
          </w:p>
        </w:tc>
        <w:tc>
          <w:tcPr>
            <w:tcW w:w="3118" w:type="dxa"/>
          </w:tcPr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60 посадочных мест,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Правоведение</w:t>
            </w: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Д–104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1D077F" w:rsidRPr="004458E4" w:rsidRDefault="001D077F" w:rsidP="007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1D077F" w:rsidRPr="004458E4" w:rsidRDefault="001D077F" w:rsidP="007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1D077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1D077F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1D077F" w:rsidRPr="004458E4" w:rsidRDefault="001D077F" w:rsidP="007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1D077F" w:rsidRPr="004458E4" w:rsidRDefault="001D077F" w:rsidP="007D7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Д-528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Б-202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1D077F" w:rsidRPr="004458E4" w:rsidRDefault="001D077F" w:rsidP="001D077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 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1D077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В-413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А-321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Б-107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1D077F" w:rsidRPr="004458E4" w:rsidRDefault="001D077F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1D077F" w:rsidRPr="004458E4" w:rsidRDefault="001D077F" w:rsidP="00D6253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D63FC">
            <w:pPr>
              <w:tabs>
                <w:tab w:val="left" w:pos="-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1D077F" w:rsidRPr="004458E4" w:rsidRDefault="001D077F" w:rsidP="00D6253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1D077F" w:rsidRPr="004458E4" w:rsidRDefault="001D077F" w:rsidP="00D6253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Style w:val="s3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В 103</w:t>
            </w:r>
          </w:p>
        </w:tc>
        <w:tc>
          <w:tcPr>
            <w:tcW w:w="3118" w:type="dxa"/>
          </w:tcPr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Оснащение: </w:t>
            </w:r>
            <w:r w:rsidRPr="004458E4">
              <w:rPr>
                <w:rStyle w:val="s3"/>
                <w:color w:val="000000"/>
                <w:u w:val="single"/>
              </w:rPr>
              <w:t>180</w:t>
            </w:r>
            <w:r w:rsidRPr="004458E4">
              <w:rPr>
                <w:color w:val="000000"/>
              </w:rPr>
              <w:t> посадочных мест, акустическая система AUDAC WX802/OВ 70Вт с настенными креплениями с установкой (1 шт.)</w:t>
            </w:r>
          </w:p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Акустическая система AUDAC WX802/OВ 70Вт с настенными креплениями с установкой (1 шт.)</w:t>
            </w:r>
          </w:p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Усилитель-микшер для систем громкой связи ROXTONE AA-120 c акустическим кабелем (1 шт.)</w:t>
            </w:r>
          </w:p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Экран с электроприводом Classic Lyra (16:9) 408х240 см (Е 400х225/9 MW-M4/W) с ПДУ в комплекте (1 шт.)</w:t>
            </w:r>
          </w:p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Коммутационный шкаф для усилителя-микшера с установкой Beллес (1 шт.)</w:t>
            </w:r>
          </w:p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Стойка напольная для микрофона черная с держателем для шнурового микрофона MS020 Black (1 шт.)</w:t>
            </w:r>
          </w:p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Доска аудиторная (1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Д-308</w:t>
            </w:r>
          </w:p>
        </w:tc>
        <w:tc>
          <w:tcPr>
            <w:tcW w:w="3118" w:type="dxa"/>
          </w:tcPr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Оснащение: _</w:t>
            </w:r>
            <w:r w:rsidRPr="004458E4">
              <w:rPr>
                <w:rStyle w:val="s3"/>
                <w:color w:val="000000"/>
                <w:u w:val="single"/>
              </w:rPr>
              <w:t>36</w:t>
            </w:r>
            <w:r w:rsidRPr="004458E4">
              <w:rPr>
                <w:color w:val="000000"/>
              </w:rPr>
              <w:t>_посадочных мест,</w:t>
            </w:r>
          </w:p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Интерактивная доска SmartBoartSB660-Hz-024465 (1 шт.), Проектор Benq (1 шт.), процессор Intel Premium Dual-Core E5300 (1 шт.),</w:t>
            </w:r>
          </w:p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Доска аудиторная (1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Д-319</w:t>
            </w:r>
          </w:p>
        </w:tc>
        <w:tc>
          <w:tcPr>
            <w:tcW w:w="3118" w:type="dxa"/>
          </w:tcPr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Оснащение: _</w:t>
            </w:r>
            <w:r w:rsidRPr="004458E4">
              <w:rPr>
                <w:rStyle w:val="s3"/>
                <w:color w:val="000000"/>
                <w:u w:val="single"/>
              </w:rPr>
              <w:t>30</w:t>
            </w:r>
            <w:r w:rsidRPr="004458E4">
              <w:rPr>
                <w:color w:val="000000"/>
              </w:rPr>
              <w:t>_ посадочных мест,</w:t>
            </w:r>
          </w:p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Процессор Intel Premium Dual-Core E5300 (1 шт.), Проектор Benq (1 шт.), экран (1 шт.),</w:t>
            </w:r>
          </w:p>
          <w:p w:rsidR="001D077F" w:rsidRPr="004458E4" w:rsidRDefault="001D077F" w:rsidP="001333F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Доска аудиторная (1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Style w:val="s3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Д-312, 314</w:t>
            </w:r>
            <w:r w:rsidRPr="004458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</w:t>
            </w:r>
          </w:p>
        </w:tc>
        <w:tc>
          <w:tcPr>
            <w:tcW w:w="3118" w:type="dxa"/>
          </w:tcPr>
          <w:p w:rsidR="001D077F" w:rsidRPr="004458E4" w:rsidRDefault="001D077F" w:rsidP="001333F9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58E4">
              <w:rPr>
                <w:color w:val="000000"/>
              </w:rPr>
              <w:t>Оснащение: _</w:t>
            </w:r>
            <w:r w:rsidRPr="004458E4">
              <w:rPr>
                <w:rStyle w:val="s3"/>
                <w:color w:val="000000"/>
                <w:u w:val="single"/>
              </w:rPr>
              <w:t>39</w:t>
            </w:r>
            <w:r w:rsidRPr="004458E4">
              <w:rPr>
                <w:color w:val="000000"/>
              </w:rPr>
              <w:t>_ посадочных мест,</w:t>
            </w:r>
          </w:p>
          <w:p w:rsidR="001D077F" w:rsidRPr="004458E4" w:rsidRDefault="001D077F" w:rsidP="001333F9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58E4">
              <w:rPr>
                <w:color w:val="000000"/>
              </w:rPr>
              <w:t>Компьютер IntelPentiumDual-CoreE5300, в комплекте монитор 19``LCD ( 15 шт.),</w:t>
            </w:r>
            <w:r w:rsidRPr="004458E4">
              <w:rPr>
                <w:rStyle w:val="s4"/>
                <w:i/>
                <w:iCs/>
                <w:color w:val="000000"/>
              </w:rPr>
              <w:t> </w:t>
            </w:r>
            <w:r w:rsidRPr="004458E4">
              <w:rPr>
                <w:color w:val="000000"/>
              </w:rPr>
              <w:t>Проектор ES522 Optoma ( 1 шт.), экран ( 1 шт.),</w:t>
            </w:r>
          </w:p>
          <w:p w:rsidR="001D077F" w:rsidRPr="004458E4" w:rsidRDefault="001D077F" w:rsidP="001333F9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58E4">
              <w:rPr>
                <w:color w:val="000000"/>
              </w:rPr>
              <w:t>Доска аудиторная (1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Д-319</w:t>
            </w:r>
          </w:p>
        </w:tc>
        <w:tc>
          <w:tcPr>
            <w:tcW w:w="3118" w:type="dxa"/>
          </w:tcPr>
          <w:p w:rsidR="001D077F" w:rsidRPr="004458E4" w:rsidRDefault="001D077F" w:rsidP="001333F9">
            <w:pPr>
              <w:pStyle w:val="p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458E4">
              <w:rPr>
                <w:color w:val="000000"/>
              </w:rPr>
              <w:t>Оснащение: _</w:t>
            </w:r>
            <w:r w:rsidRPr="004458E4">
              <w:rPr>
                <w:rStyle w:val="s3"/>
                <w:color w:val="000000"/>
                <w:u w:val="single"/>
              </w:rPr>
              <w:t>30</w:t>
            </w:r>
            <w:r w:rsidRPr="004458E4">
              <w:rPr>
                <w:color w:val="000000"/>
              </w:rPr>
              <w:t>_ посадочных мест, Процессор Intel Premium Dual-Core E5300 (1 шт.), Проектор Benq (1 шт.), экран (1 шт.),</w:t>
            </w:r>
          </w:p>
          <w:p w:rsidR="001D077F" w:rsidRPr="004458E4" w:rsidRDefault="001D077F" w:rsidP="001333F9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458E4">
              <w:rPr>
                <w:color w:val="000000"/>
              </w:rPr>
              <w:t>Доска аудиторная (1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Оснащение: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Оснащение: 28 посадочных мест ЖК телевизор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-513</w:t>
            </w:r>
          </w:p>
        </w:tc>
        <w:tc>
          <w:tcPr>
            <w:tcW w:w="3118" w:type="dxa"/>
          </w:tcPr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компьютерный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969" w:type="dxa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Оснащение: 18 посадочных мест, ЖК телевизор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05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Оснащение: 18 посадочных мест,экран (в кол-ве 1 шт.),</w:t>
            </w:r>
          </w:p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050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Оснащение: 24 посадочных мест, экран (в кол-ве 1 шт.),</w:t>
            </w:r>
          </w:p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Оснащение: 18 посадочных мест, ЖК телевизор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Оснащение: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для самостоятельной работы студентов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Оснащение: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кол-ве 1 шт.),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02" w:type="dxa"/>
          </w:tcPr>
          <w:p w:rsidR="001D077F" w:rsidRPr="004458E4" w:rsidRDefault="001D077F" w:rsidP="007D7E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7D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7D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7D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</w:tcPr>
          <w:p w:rsidR="001D077F" w:rsidRPr="004458E4" w:rsidRDefault="001D077F" w:rsidP="007D7E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7D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28 посадочных мест ЖК телевизор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A6446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A64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A6446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A644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</w:tcPr>
          <w:p w:rsidR="001D077F" w:rsidRPr="004458E4" w:rsidRDefault="001D077F" w:rsidP="00A6446E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</w:tcPr>
          <w:p w:rsidR="001D077F" w:rsidRPr="004458E4" w:rsidRDefault="001D077F" w:rsidP="00A64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18 посадочных мест,экран (в кол-ве 1 шт.),</w:t>
            </w:r>
          </w:p>
          <w:p w:rsidR="001D077F" w:rsidRPr="004458E4" w:rsidRDefault="001D077F" w:rsidP="00A6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лабораторнымоборудова-нием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</w:tcPr>
          <w:p w:rsidR="001D077F" w:rsidRPr="004458E4" w:rsidRDefault="001D077F" w:rsidP="00A64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24 посадочных мест, экран (в кол-ве 1 шт.),</w:t>
            </w:r>
          </w:p>
          <w:p w:rsidR="001D077F" w:rsidRPr="004458E4" w:rsidRDefault="001D077F" w:rsidP="00A6446E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A6446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-513</w:t>
            </w:r>
          </w:p>
          <w:p w:rsidR="001D077F" w:rsidRPr="004458E4" w:rsidRDefault="001D077F" w:rsidP="00A644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77F" w:rsidRPr="004458E4" w:rsidRDefault="001D077F" w:rsidP="00A6446E">
            <w:pPr>
              <w:tabs>
                <w:tab w:val="left" w:pos="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 </w:t>
            </w:r>
          </w:p>
        </w:tc>
        <w:tc>
          <w:tcPr>
            <w:tcW w:w="3969" w:type="dxa"/>
          </w:tcPr>
          <w:p w:rsidR="001D077F" w:rsidRPr="004458E4" w:rsidRDefault="001D077F" w:rsidP="00A64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A64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самообразования и самоорганизации</w:t>
            </w: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Standard 2007.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EC7E6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EC7E6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В-503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Д-525 (ИЭЭ)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36 посадочных мест. Столы ученические белые (18 шт.), стулья ученические (32 шт.), шкаф для бумаг с топом (1 шт.), стол компьютерный (2 шт.), стол двухтумбовый (1 шт.), Стул черн. «ИЗО» (1 шт.), шкаф для бумаг (2 шт.), шкаф вытяжной (1 шт.)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Психрометр аспирационный МВ – 4М;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Метеометр МЭС – 200А; 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Люксметр Ю-116;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Шумомер ОКТАВА – 121.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Лицензиар – свободная лицензия. Тип лицензии- неискл. Право, срок действия лицензии 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  Лицензиар – свободная лицензия. Тип лицензии – неискл. Право. Срок действия лицензии - бессрочно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1D077F" w:rsidRPr="004458E4" w:rsidRDefault="001D077F" w:rsidP="001D0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60 посадочных мест,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1D077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Б-204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1D0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Д-417 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36 посадочных мест. Доска аудиторная (2 шт.), стол уч. 2-х мест. (18 шт.), стол аудиторный (1 шт.), стул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шт.), стул ученич (36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Д-719 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  <w:p w:rsidR="001D077F" w:rsidRPr="004458E4" w:rsidRDefault="001D077F" w:rsidP="001D077F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настенный Da-Lite Model B 244*1244</w:t>
            </w:r>
          </w:p>
          <w:p w:rsidR="001D077F" w:rsidRPr="004458E4" w:rsidRDefault="001D077F" w:rsidP="001D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36 посадочных мест,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В-721 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68 посадочных мест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В-719 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Д-701 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В-715 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</w:tcPr>
          <w:p w:rsidR="001D077F" w:rsidRPr="004458E4" w:rsidRDefault="001D077F" w:rsidP="001D0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1D0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0B4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vMerge w:val="restart"/>
          </w:tcPr>
          <w:p w:rsidR="001D077F" w:rsidRPr="004458E4" w:rsidRDefault="001D077F" w:rsidP="000B4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</w:t>
            </w:r>
          </w:p>
        </w:tc>
        <w:tc>
          <w:tcPr>
            <w:tcW w:w="3402" w:type="dxa"/>
          </w:tcPr>
          <w:p w:rsidR="001D077F" w:rsidRPr="004458E4" w:rsidRDefault="001D077F" w:rsidP="000B4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0B43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0B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0B4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0B4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консультант» (Договор № 1434/РДД, лицензиар ООО «Ваш консультант», срок действия лицензии – бессрочно)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1D077F" w:rsidRPr="004458E4" w:rsidRDefault="001D077F" w:rsidP="000B4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0B4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0B4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0B4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1D077F" w:rsidRPr="004458E4" w:rsidRDefault="001D077F" w:rsidP="000B43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1D077F" w:rsidRPr="004458E4" w:rsidRDefault="001D077F" w:rsidP="000B43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EA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EA7E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A7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1D077F" w:rsidRPr="004458E4" w:rsidRDefault="001D077F" w:rsidP="00EA7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 - 36</w:t>
            </w:r>
          </w:p>
        </w:tc>
        <w:tc>
          <w:tcPr>
            <w:tcW w:w="3969" w:type="dxa"/>
          </w:tcPr>
          <w:p w:rsidR="001D077F" w:rsidRPr="004458E4" w:rsidRDefault="001D077F" w:rsidP="00EA7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A7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EA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EA7E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A7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Д-708 </w:t>
            </w:r>
          </w:p>
        </w:tc>
        <w:tc>
          <w:tcPr>
            <w:tcW w:w="3118" w:type="dxa"/>
          </w:tcPr>
          <w:p w:rsidR="001D077F" w:rsidRPr="004458E4" w:rsidRDefault="001D077F" w:rsidP="00EA7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Экран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160х160 см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1D077F" w:rsidRPr="004458E4" w:rsidRDefault="001D077F" w:rsidP="00EA7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посадочных мест-40</w:t>
            </w:r>
          </w:p>
        </w:tc>
        <w:tc>
          <w:tcPr>
            <w:tcW w:w="3969" w:type="dxa"/>
          </w:tcPr>
          <w:p w:rsidR="001D077F" w:rsidRPr="004458E4" w:rsidRDefault="001D077F" w:rsidP="00EA7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1D077F" w:rsidRPr="004458E4" w:rsidRDefault="001D077F" w:rsidP="00EA7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1D077F" w:rsidRPr="004458E4" w:rsidRDefault="001D077F" w:rsidP="00EA7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1D077F" w:rsidRPr="004458E4" w:rsidRDefault="001D077F" w:rsidP="00EA7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4. LMS Moodle (Свободная лицензия, неискл. право, срок действия лицензии - бессрочно)</w:t>
            </w:r>
          </w:p>
          <w:p w:rsidR="001D077F" w:rsidRPr="004458E4" w:rsidRDefault="001D077F" w:rsidP="00EA7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5. Браузер Chrome(Свободная лицензия, неискл. право, срок действия лицензии - бессрочно</w:t>
            </w:r>
          </w:p>
          <w:p w:rsidR="001D077F" w:rsidRPr="004458E4" w:rsidRDefault="001D077F" w:rsidP="00EA7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6. Браузер Firefox (Свободная лицензия, неискл. право, срок действия лицензии - бессрочно)</w:t>
            </w:r>
          </w:p>
          <w:p w:rsidR="001D077F" w:rsidRPr="004458E4" w:rsidRDefault="001D077F" w:rsidP="00EA7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1D077F" w:rsidRPr="004458E4" w:rsidRDefault="001D077F" w:rsidP="00EA7E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2410" w:type="dxa"/>
          </w:tcPr>
          <w:p w:rsidR="001D077F" w:rsidRPr="004458E4" w:rsidRDefault="001D077F" w:rsidP="00EA7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Высшая математика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</w:rPr>
            </w:pPr>
            <w:r w:rsidRPr="004458E4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</w:rPr>
              <w:t>:</w:t>
            </w:r>
            <w:r w:rsidRPr="004458E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Количество посадочных мест – 170, 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1D077F" w:rsidRPr="004458E4" w:rsidTr="00B10CF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=194,1 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5C5C79">
            <w:pPr>
              <w:jc w:val="center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5C5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 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Д-403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  для проведения самостоятельной работы обучающихся. 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=29,1м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  распашная -1 шт.,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Кресло" Престиж"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5C5C79">
            <w:pPr>
              <w:pStyle w:val="a6"/>
              <w:widowControl w:val="0"/>
              <w:ind w:left="0"/>
            </w:pPr>
            <w:r w:rsidRPr="004458E4">
              <w:t xml:space="preserve"> нет</w:t>
            </w:r>
          </w:p>
          <w:p w:rsidR="001D077F" w:rsidRPr="004458E4" w:rsidRDefault="001D077F" w:rsidP="005C5C79">
            <w:pPr>
              <w:rPr>
                <w:rFonts w:ascii="Times New Roman" w:hAnsi="Times New Roman" w:cs="Times New Roman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 410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Преподавательская _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 410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___ для проведения самостоятельной работы обучающихся. Оснащение: __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__ посадочных мест,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  распашная (1 шт.)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Кресло Комо/пл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 \бумаг без дверки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</w:t>
                  </w: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ACER Works Wint, Widows Vists tm - 1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Sven Basic 304 - 1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Sven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  -1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-50Гц 3А  -1</w:t>
            </w:r>
          </w:p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=52,8 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5C5C79">
            <w:pPr>
              <w:jc w:val="center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Д-414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Преподавательская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Д-414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самостоятельной работы обучающихся. 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доска   распашная  -1 шт.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ISO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Тумба подкатная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д/док.б./стекл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</w:t>
                  </w: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ACER Works Wint, Widows Vists tm  - 1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40,5м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5C5C79">
            <w:pPr>
              <w:jc w:val="center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Д-415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21,9м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Преподавательская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Д-415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самостоятельной работы обучающихся. 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5C5C79">
            <w:pPr>
              <w:jc w:val="center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Специальные разделы математики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5C5C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Количество посадочных мест – 170, 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1D077F" w:rsidRPr="004458E4" w:rsidTr="00B10CF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=194,1 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5C5C79">
            <w:pPr>
              <w:jc w:val="center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5C5C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кабинет  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Д-403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  для проведения самостоятельной работы обучающихся. 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=29,1м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  распашная -1 шт.,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Кресло" Престиж"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5C5C79">
            <w:pPr>
              <w:pStyle w:val="a6"/>
              <w:widowControl w:val="0"/>
              <w:ind w:left="0"/>
            </w:pPr>
            <w:r w:rsidRPr="004458E4">
              <w:t xml:space="preserve"> нет</w:t>
            </w:r>
          </w:p>
          <w:p w:rsidR="001D077F" w:rsidRPr="004458E4" w:rsidRDefault="001D077F" w:rsidP="005C5C79">
            <w:pPr>
              <w:rPr>
                <w:rFonts w:ascii="Times New Roman" w:hAnsi="Times New Roman" w:cs="Times New Roman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 410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Преподавательская _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 410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___ для проведения самостоятельной работы обучающихся. Оснащение: __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__ посадочных мест,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доска   распашная (1 шт.)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Кресло Комо/пл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аудиторный 1200*600*750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ученич.сидение / спинка ФГК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Тумба подкатная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 \бумаг без дверки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</w:t>
                  </w: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ACER Works Wint, Widows Vists tm - 1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Sven Basic 304 - 1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Sven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-12  -1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RAY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-50Гц 3А  -1</w:t>
            </w:r>
          </w:p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=52,8 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5C5C79">
            <w:pPr>
              <w:jc w:val="center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Д-414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Преподавательская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Д-414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самостоятельной работы обучающихся. 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-1 шт.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компьютерный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Стул ISO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Стол уч. 2-х мест.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Тумба подкатная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для документов со стеклом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 д/док.б./стекл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Шкаф</w:t>
                  </w: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гардеробный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ACER Works Wint, Widows Vists tm  - 1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Logitech Deluxe 250 Key board  -1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Genius M/N: Net Scroll 100   - 1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–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Aquarius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40,5м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5C5C79">
            <w:pPr>
              <w:jc w:val="center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Д-415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21,9м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Преподавательская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Д-415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самостоятельной работы обучающихся. 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</w:t>
            </w:r>
          </w:p>
          <w:tbl>
            <w:tblPr>
              <w:tblW w:w="5120" w:type="dxa"/>
              <w:tblLayout w:type="fixed"/>
              <w:tblLook w:val="04A0"/>
            </w:tblPr>
            <w:tblGrid>
              <w:gridCol w:w="3720"/>
              <w:gridCol w:w="1400"/>
            </w:tblGrid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Кресло " Престиж"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1D077F" w:rsidRPr="004458E4" w:rsidTr="00B10CF2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Стул ISO ( 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1D077F" w:rsidRPr="004458E4" w:rsidRDefault="001D077F" w:rsidP="009E13B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458E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5C5C79">
            <w:pPr>
              <w:jc w:val="center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Методы моделирования и исследования</w:t>
            </w:r>
          </w:p>
        </w:tc>
        <w:tc>
          <w:tcPr>
            <w:tcW w:w="3402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типа: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Д-502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Д-504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типа: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В-613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19</w:t>
            </w:r>
            <w:r w:rsidRPr="004458E4">
              <w:rPr>
                <w:rFonts w:ascii="Times New Roman" w:hAnsi="Times New Roman" w:cs="Times New Roman"/>
                <w:iCs/>
                <w:sz w:val="24"/>
                <w:szCs w:val="24"/>
              </w:rPr>
              <w:t> посадочных мест,  моноблок </w:t>
            </w:r>
            <w:r w:rsidRPr="004458E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ICL</w:t>
            </w:r>
            <w:r w:rsidRPr="004458E4">
              <w:rPr>
                <w:rFonts w:ascii="Times New Roman" w:hAnsi="Times New Roman" w:cs="Times New Roman"/>
                <w:iCs/>
                <w:sz w:val="24"/>
                <w:szCs w:val="24"/>
              </w:rPr>
              <w:t>/клавиатура (19 шт), МФУ НР LaserJetPro M  (1шт), кресло компьютерное (19 шт), стол компьютерный (19 шт), стол ученический (3 шт), стул ученический (6 шт.), место преподавателя (стол и стул) (1 шт.), выход в интернет и ЭИОС университета.</w:t>
            </w: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Лицензиянаправоиспользования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В-615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20 посадочных мест, моноблок 22"/C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U Intel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Corei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3-41/ клавиатура (4 шт.), моноблок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HibertekT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IntelCorei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3/клавиатура(6 шт.), моноблок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/клавиатура (7 шт.), моноблок 21"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XComlo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/клавиатура (3 шт.), </w:t>
            </w:r>
            <w:r w:rsidRPr="004458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кресло компьютерное (20 шт), стол компьютерный (20 шт), место преподавателя (стол и стул) (1 шт.),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Лицензиянаправоиспользования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моноблок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HibertekT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IntelCorei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bookmarkStart w:id="0" w:name="_Hlk508911404"/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клавиатура (12 шт.)</w:t>
            </w:r>
            <w:bookmarkEnd w:id="0"/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, выход в интернет и ЭИОС университета.</w:t>
            </w: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Лицензиянаправоиспользования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моноблок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HibertekT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IntelCorei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Лицензиянаправоиспользования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Д-427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моноблок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HibertekT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22 21.5 1920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1080, 4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2.0, внешний БП,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IntelCorei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3/клавиатура (12 шт.), выход в интернет и ЭИОС университета.</w:t>
            </w: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Лицензиянаправоиспользования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180 посадочных мест, акустическая система (1 шт.)</w:t>
            </w:r>
          </w:p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7D7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 проектор мультимедийный Panasonic PT-VZ570E с кабелем д/сигналов HDMI PROCAB CLV 100/20 20v (1шт.);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 Classic Lyra (16:9) 408*240 см (E400*225/9 MW-M4/W) c ПДУ в комплекте (1шт.);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AUDAC WX802/OB с настенными креплениями (1шт.);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усилитель-микшер для систем громкой связи ROXTONE AA-120 c акустическим кабелем (1 шт.);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коммутационный шкаф для усилителя-микшера с установкой Веллес (1шт.);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MS020 Black (1шт.);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 Asus VivoPC UN62-M210M slim i3 4010U/4Gb/SSD128Gb/ HDG4400/CR/noOS/Eth/WiFi/BT/65W/синий (1шт.);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p\PHILIPS 227E6EDSD/00 Black-Cherry (21.5” IPS, LED, Wide, 1920*1080, 5(14) ms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переходник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DisplayPort-VGA Cablexpert A-DPM-VGAF-01 20M/15F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.); 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шнур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интерфейса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hdmi-hdmi, v1.4, 1.8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(1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выход в интернет ЭИОС университета.</w:t>
            </w:r>
          </w:p>
        </w:tc>
        <w:tc>
          <w:tcPr>
            <w:tcW w:w="3969" w:type="dxa"/>
            <w:vAlign w:val="center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4458E4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наклонный"(1шт);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фм11 "Машина Атвуда"(1шт);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1D077F" w:rsidRPr="004458E4" w:rsidRDefault="001D077F" w:rsidP="004F3CEF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1D077F" w:rsidRPr="004458E4" w:rsidRDefault="001D077F" w:rsidP="00083F95">
            <w:pPr>
              <w:pStyle w:val="af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lang w:eastAsia="en-US"/>
              </w:rPr>
            </w:pPr>
            <w:r w:rsidRPr="004458E4">
              <w:rPr>
                <w:rFonts w:eastAsiaTheme="minorHAnsi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оборудования (4 шт.);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1D077F" w:rsidRPr="004458E4" w:rsidRDefault="001D077F" w:rsidP="004F3CEF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1D077F" w:rsidRPr="004458E4" w:rsidRDefault="001D077F" w:rsidP="00083F95">
            <w:pPr>
              <w:pStyle w:val="af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lang w:eastAsia="en-US"/>
              </w:rPr>
            </w:pPr>
            <w:r w:rsidRPr="004458E4">
              <w:rPr>
                <w:rFonts w:eastAsiaTheme="minorHAnsi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А-201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мест, </w:t>
            </w:r>
          </w:p>
          <w:p w:rsidR="001D077F" w:rsidRPr="004458E4" w:rsidRDefault="001D077F" w:rsidP="004F3CEF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(1 шт.).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практических и лабораторных занятий используются: </w:t>
            </w:r>
          </w:p>
          <w:p w:rsidR="001D077F" w:rsidRPr="004458E4" w:rsidRDefault="001D077F" w:rsidP="00083F95">
            <w:pPr>
              <w:pStyle w:val="af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lang w:eastAsia="en-US"/>
              </w:rPr>
            </w:pPr>
            <w:r w:rsidRPr="004458E4">
              <w:rPr>
                <w:rFonts w:eastAsiaTheme="minorHAnsi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Intel ® Cor (™) 2 DUO CPU E 7400 @ 2.80 GHz O3Y – 2GB(1шт);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Cor (™) I3-2120 </w:t>
            </w:r>
            <w:hyperlink r:id="rId8" w:history="1">
              <w:r w:rsidRPr="004458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Pentiym ® 4CPU 2.00 GHz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ind w:right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senseye +poto  (2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083F95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оборудования (4 шт.);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А-206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универсальный"(1шт);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 лабораторная "Маятник наклонный"(1шт);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фм11 "Машина Атвуда"(1шт);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фм12 "Маятник Максвелла"(1шт);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ротора и силы трения в опоре»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линейных величин»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вязкости методом Стокса»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А-114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30 посадочных мест;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доска (1 шт.); 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стеллажи для хранения оборудования (4 шт.);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ускорения свободного падения тела»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 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«Амперметр как омическое сопротивление в схеме (ld) p3.2.4.1»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«вольтметр как омическое сопротивление в схеме (ld) p3.2.4.2»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  <w:tab w:val="left" w:pos="106"/>
              </w:tabs>
              <w:spacing w:line="30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амперметра и вольтметра» (1шт);</w:t>
            </w:r>
          </w:p>
          <w:p w:rsidR="001D077F" w:rsidRPr="004458E4" w:rsidRDefault="001D077F" w:rsidP="004F3CEF">
            <w:pPr>
              <w:widowControl w:val="0"/>
              <w:tabs>
                <w:tab w:val="left" w:pos="0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«Градуировка гальванометра» (2шт);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30 посадочных мест; 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(1 шт.);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«Определение длины волны света с помощью зонной пластинки»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1D077F" w:rsidRPr="004458E4" w:rsidRDefault="001D077F" w:rsidP="004F3CEF">
            <w:pPr>
              <w:tabs>
                <w:tab w:val="left" w:pos="106"/>
              </w:tabs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1D077F" w:rsidRPr="004458E4" w:rsidRDefault="001D077F" w:rsidP="00083F95">
            <w:pPr>
              <w:widowControl w:val="0"/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5C5C7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1D077F" w:rsidRPr="004458E4" w:rsidRDefault="001D077F" w:rsidP="005C5C7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Intel ® Cor (™) 2 DUO CPU E 7400 @ 2.80 GHz O3Y – 2GB(1шт);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Cor (™) I3-2120 </w:t>
            </w:r>
            <w:hyperlink r:id="rId9" w:history="1">
              <w:r w:rsidRPr="004458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Pentiym ® 4CPU 2.00 GHz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senseye +poto  (2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5C5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5C5C7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15 посадочных мест, выход в интернет и ЭИОС университета.</w:t>
            </w:r>
          </w:p>
          <w:p w:rsidR="001D077F" w:rsidRPr="004458E4" w:rsidRDefault="001D077F" w:rsidP="005C5C79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компьютеры (7шт.):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Intel ® Cor (™) 2 DUO CPU E 7400 @ 2.80 GHz O3Y – 2GB(1шт);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Intel® Cor (™) I3-2120 </w:t>
            </w:r>
            <w:hyperlink r:id="rId10" w:history="1">
              <w:r w:rsidRPr="004458E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CPU@3.30</w:t>
              </w:r>
            </w:hyperlink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GHz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4GB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256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Pentiym ® 4CPU 2.00 GHz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MB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® Celeron ™ CPU AT/AT Compatible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253428kB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Celeron ® CPU 2.40 GHz 2.40GHz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ОЗУ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512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мониторы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.):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 FLATRON F700B(4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 senseye +poto  (2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:rsidR="001D077F" w:rsidRPr="004458E4" w:rsidRDefault="001D077F" w:rsidP="005C5C79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 Mater 753s (1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«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ActiveX, Netscape plag-ins, JAVA;</w:t>
            </w:r>
          </w:p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Операционная система Windows 7 Профессиональная (сертифицированная ФСТЭК); </w:t>
            </w:r>
          </w:p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Office Professional Plus 2007 Russian OLP NL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 (8шт.),</w:t>
            </w:r>
          </w:p>
          <w:p w:rsidR="001D077F" w:rsidRPr="004458E4" w:rsidRDefault="001D077F" w:rsidP="00337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4458E4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1D077F" w:rsidRPr="004458E4" w:rsidRDefault="001D077F" w:rsidP="00337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самостоя-тельной </w:t>
            </w:r>
            <w:r w:rsidRPr="004458E4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работы обучающихся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1D077F" w:rsidRPr="004458E4" w:rsidRDefault="001D077F" w:rsidP="0008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– 25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1D077F" w:rsidRPr="004458E4" w:rsidRDefault="001D077F" w:rsidP="0008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- 24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1D077F" w:rsidRPr="004458E4" w:rsidRDefault="001D077F" w:rsidP="003376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1D077F" w:rsidRPr="004458E4" w:rsidRDefault="001D077F" w:rsidP="0008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- 16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458E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4458E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4458E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механика</w:t>
            </w: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9D191B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Д-504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58E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4458E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4458E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</w:tc>
        <w:tc>
          <w:tcPr>
            <w:tcW w:w="3969" w:type="dxa"/>
            <w:vMerge w:val="restart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Merge w:val="restart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да</w:t>
            </w:r>
          </w:p>
        </w:tc>
      </w:tr>
      <w:tr w:rsidR="001D077F" w:rsidRPr="004458E4" w:rsidTr="009D191B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                   В-503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969" w:type="dxa"/>
            <w:vMerge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9D191B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  <w:color w:val="000000"/>
              </w:rPr>
            </w:pPr>
            <w:r w:rsidRPr="004458E4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1D077F" w:rsidRPr="004458E4" w:rsidRDefault="001D077F" w:rsidP="009D191B">
            <w:pPr>
              <w:rPr>
                <w:rFonts w:ascii="Times New Roman" w:eastAsia="Calibri" w:hAnsi="Times New Roman" w:cs="Times New Roman"/>
                <w:i/>
              </w:rPr>
            </w:pPr>
            <w:r w:rsidRPr="004458E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4458E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4458E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color w:val="000000"/>
              </w:rPr>
            </w:pPr>
            <w:r w:rsidRPr="004458E4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color w:val="000000"/>
              </w:rPr>
            </w:pPr>
            <w:r w:rsidRPr="004458E4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color w:val="000000"/>
              </w:rPr>
            </w:pPr>
            <w:r w:rsidRPr="004458E4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color w:val="000000"/>
              </w:rPr>
            </w:pPr>
            <w:r w:rsidRPr="004458E4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color w:val="000000"/>
              </w:rPr>
            </w:pPr>
            <w:r w:rsidRPr="004458E4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color w:val="000000"/>
              </w:rPr>
            </w:pPr>
            <w:r w:rsidRPr="004458E4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color w:val="000000"/>
              </w:rPr>
            </w:pPr>
            <w:r w:rsidRPr="004458E4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9D191B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825C8">
            <w:pPr>
              <w:tabs>
                <w:tab w:val="left" w:pos="217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Д-517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мест-36</w:t>
            </w:r>
          </w:p>
          <w:p w:rsidR="001D077F" w:rsidRPr="004458E4" w:rsidRDefault="001D077F" w:rsidP="009D191B">
            <w:pPr>
              <w:rPr>
                <w:rFonts w:ascii="Times New Roman" w:eastAsia="Calibri" w:hAnsi="Times New Roman" w:cs="Times New Roman"/>
                <w:i/>
              </w:rPr>
            </w:pPr>
            <w:r w:rsidRPr="004458E4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4458E4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4458E4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Компьютер -1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-модель «Вл.условий закрепл.сжат.стержня на форму упругой линии» М2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-модель «Принцип Сен-Венана и концетрации напряжений» М-1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-уст.»Испытание прямых гибких стержней на сжатие» М-4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-уст. д/из.произв.плоской системы сил М8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-уст.для изуч.сист.плоских сходящихся сил М6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-уст.для опр.центра тяжести плоских фигур М5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-учебные плакаты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9D191B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825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Д-514 а.б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А- 23, б- 36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-компьютеры13+13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color w:val="000000"/>
              </w:rPr>
            </w:pPr>
            <w:r w:rsidRPr="004458E4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4458E4">
              <w:rPr>
                <w:rFonts w:ascii="Times New Roman" w:hAnsi="Times New Roman" w:cs="Times New Roman"/>
                <w:i/>
              </w:rPr>
              <w:t xml:space="preserve"> 10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4458E4">
              <w:rPr>
                <w:rFonts w:ascii="Times New Roman" w:hAnsi="Times New Roman" w:cs="Times New Roman"/>
                <w:i/>
              </w:rPr>
              <w:t xml:space="preserve"> 24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4458E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</w:rPr>
              <w:t>14, договор 3208/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i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i/>
              </w:rPr>
              <w:t xml:space="preserve"> 20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4458E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9D191B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Д-514а,б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  <w:color w:val="000000"/>
              </w:rPr>
            </w:pPr>
            <w:r w:rsidRPr="004458E4">
              <w:rPr>
                <w:rFonts w:ascii="Times New Roman" w:hAnsi="Times New Roman" w:cs="Times New Roman"/>
                <w:color w:val="000000"/>
              </w:rPr>
              <w:t xml:space="preserve">Кол-во посадочных мест 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color w:val="000000"/>
              </w:rPr>
            </w:pPr>
            <w:r w:rsidRPr="004458E4">
              <w:rPr>
                <w:rFonts w:ascii="Times New Roman" w:hAnsi="Times New Roman" w:cs="Times New Roman"/>
                <w:color w:val="000000"/>
              </w:rPr>
              <w:t>А-23;  б-36</w:t>
            </w:r>
          </w:p>
          <w:p w:rsidR="001D077F" w:rsidRPr="004458E4" w:rsidRDefault="001D077F" w:rsidP="009D191B">
            <w:pPr>
              <w:rPr>
                <w:rFonts w:ascii="Times New Roman" w:eastAsia="Calibri" w:hAnsi="Times New Roman" w:cs="Times New Roman"/>
                <w:i/>
              </w:rPr>
            </w:pPr>
            <w:r w:rsidRPr="004458E4">
              <w:rPr>
                <w:rFonts w:ascii="Times New Roman" w:eastAsia="Calibri" w:hAnsi="Times New Roman" w:cs="Times New Roman"/>
                <w:i/>
              </w:rPr>
              <w:t>Компьютеры 13+13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color w:val="000000"/>
              </w:rPr>
            </w:pPr>
            <w:r w:rsidRPr="004458E4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4458E4">
              <w:rPr>
                <w:rFonts w:ascii="Times New Roman" w:hAnsi="Times New Roman" w:cs="Times New Roman"/>
                <w:i/>
              </w:rPr>
              <w:t xml:space="preserve"> 10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4458E4">
              <w:rPr>
                <w:rFonts w:ascii="Times New Roman" w:hAnsi="Times New Roman" w:cs="Times New Roman"/>
                <w:i/>
              </w:rPr>
              <w:t xml:space="preserve"> 24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4458E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</w:rPr>
              <w:t>14, договор 3208/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1D077F" w:rsidRPr="004458E4" w:rsidRDefault="001D077F" w:rsidP="00083F95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i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i/>
              </w:rPr>
              <w:t xml:space="preserve"> 20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4458E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9D191B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Д-514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А- 23, б- 36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-компьютеры13+13</w:t>
            </w:r>
          </w:p>
          <w:p w:rsidR="001D077F" w:rsidRPr="004458E4" w:rsidRDefault="001D077F" w:rsidP="00083F95">
            <w:pPr>
              <w:rPr>
                <w:rFonts w:ascii="Times New Roman" w:hAnsi="Times New Roman" w:cs="Times New Roman"/>
                <w:color w:val="000000"/>
              </w:rPr>
            </w:pPr>
            <w:r w:rsidRPr="004458E4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4458E4">
              <w:rPr>
                <w:rFonts w:ascii="Times New Roman" w:hAnsi="Times New Roman" w:cs="Times New Roman"/>
                <w:i/>
              </w:rPr>
              <w:t xml:space="preserve"> 10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4458E4">
              <w:rPr>
                <w:rFonts w:ascii="Times New Roman" w:hAnsi="Times New Roman" w:cs="Times New Roman"/>
                <w:i/>
              </w:rPr>
              <w:t xml:space="preserve"> 24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4458E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</w:rPr>
              <w:t>14, договор 3208/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1D077F" w:rsidRPr="004458E4" w:rsidRDefault="001D077F" w:rsidP="00083F95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i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i/>
              </w:rPr>
              <w:t xml:space="preserve"> 20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4458E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9D191B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Посадочных мест-25</w:t>
            </w:r>
          </w:p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, раздвижной экран, диаскоп,</w:t>
            </w:r>
          </w:p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D191B">
            <w:pPr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4458E4">
              <w:rPr>
                <w:rFonts w:ascii="Times New Roman" w:hAnsi="Times New Roman" w:cs="Times New Roman"/>
                <w:i/>
              </w:rPr>
              <w:t xml:space="preserve"> 10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4458E4">
              <w:rPr>
                <w:rFonts w:ascii="Times New Roman" w:hAnsi="Times New Roman" w:cs="Times New Roman"/>
                <w:i/>
              </w:rPr>
              <w:t xml:space="preserve"> 24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4458E4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1D077F" w:rsidRPr="004458E4" w:rsidRDefault="001D077F" w:rsidP="009D191B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</w:rPr>
              <w:t>14, договор 3208/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1D077F" w:rsidRPr="004458E4" w:rsidRDefault="001D077F" w:rsidP="00083F95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i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i/>
              </w:rPr>
              <w:t xml:space="preserve"> 20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4458E4">
              <w:rPr>
                <w:rFonts w:ascii="Times New Roman" w:hAnsi="Times New Roman" w:cs="Times New Roman"/>
                <w:i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4458E4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9D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Информационные и компьютерные технологии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Акустическаясистема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AUDACWX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802/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 70Втснастеннымикреплениямисустановкой (1 шт.), проектормультимедийный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PanasonicPT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VZ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570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скабелемд/сигналов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HDMIPROCABCLV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100/20 20 м. стройнымэкранированиемиподдержкой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Ethernet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усилитель-микшердлясистемгромкойсвязи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ROXTONEAA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-120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акустическимкабелем (1 шт.), 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экрансэлектроприводом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ClassicLyra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(16:9) 408х240 см (Е 400х225/9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) сПДУвкомплекте (1 шт.), комму-тационныйшкафдляусилителя-микшерасустановкой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ллес (1 шт.), стойканапольнаядлямикрофоначернаясдержателемдляшнуровогомикрофона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020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шт.), миникомпьютер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AsusVivoPCUN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62-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210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Mslimi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3 4010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/4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4400/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noOS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Eth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/65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/синий, монитор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227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EDSD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/00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Black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Cherry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(21.5"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IPS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Wide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 1920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5(14)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 переходник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DisplayPort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VGACablexpertA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DPM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VGAF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-01,20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/15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,шнуринтерфейса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hdmi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(1 шт.), экран (1 шт.), 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CGPCPUintelCorei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3-2130 (12 шт.), колонки (2 шт.),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083F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SafeRAY. Модель S253.Mi,21/5 1920*1080, 4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самостоятельной работы обучающихся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В-619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083F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25 посадочных мест, SafeRAY. Модель S253.Mi,21/5 1920*1080, 4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(10 шт.),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доска магнитно-меловая трехсекционная (1шт),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Microsoft Office Professional Plus 2007 Russian OLP NL.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обслуживания учебного оборудования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В-600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55 посадочных мест, ноутбук Toshiba Satellite 200-A 200-1 YW 5450, проектор EB-1725,экран (1 шт.), колонки (2 шт.), доска магнитно-меловая трехсекционная (1шт)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Операционная система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Профессиональная (сертифицированная ФСТЭК).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MicrosoftOfficeProfessionalPlus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2007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RussianOLP NL.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Метрология, стандартизация  и сертификация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(1 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8E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083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занятий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А-308 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 стол (8 шт.), лаб. стенд 8 СиПП-3 (2 шт.), комплект тип.лаб.оборудования «Электр.изм. в системе электроснабжения (1 шт.),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классная доска (1 шт.),  выход в интернет и ЭИОС университета.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А-309 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083F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А-308 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Щит с автоматами (1 шт.), выход в интернет и ЭИОС университета.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14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А-308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Лаборатория электрических измерений и метрологии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 стол (8 шт.), 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лаб.стенд 8 СиПП-3 (2 шт.),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тип.лаб.оборудования «Электр.изм. в системе электроснабжения (1 шт.),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классная доска (1 шт.), 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Щит с автоматами (1 шт.), 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Стул металлический (25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Стол преподавателя (1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Стол аудиторный (8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А-309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Дисплейный класс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083F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шт.), стол преподавателя (1 шт.), стул преподавателя (1 шт.), 31 посадочное место, выход в интернет и ЭИОС университета. 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Инженерное геометрическое моделирование</w:t>
            </w: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В-103</w:t>
            </w:r>
          </w:p>
        </w:tc>
        <w:tc>
          <w:tcPr>
            <w:tcW w:w="3118" w:type="dxa"/>
          </w:tcPr>
          <w:p w:rsidR="001D077F" w:rsidRPr="004458E4" w:rsidRDefault="001D077F" w:rsidP="00EF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Оснащение: 180 посадочных мест, акустическая система AUDAC WX802/OВ 70Вт с настенными креплениями с установкой (1 шт.) 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 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4458E4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а</w:t>
            </w:r>
          </w:p>
        </w:tc>
        <w:tc>
          <w:tcPr>
            <w:tcW w:w="3118" w:type="dxa"/>
          </w:tcPr>
          <w:p w:rsidR="001D077F" w:rsidRPr="004458E4" w:rsidRDefault="001D077F" w:rsidP="00B9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6500 (15 шт.),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5134 (1 шт.), экран настенный рулонный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 шт.),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в</w:t>
            </w:r>
          </w:p>
        </w:tc>
        <w:tc>
          <w:tcPr>
            <w:tcW w:w="3118" w:type="dxa"/>
          </w:tcPr>
          <w:p w:rsidR="001D077F" w:rsidRPr="004458E4" w:rsidRDefault="001D077F" w:rsidP="00B9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6500 (1 шт.),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5134, экран настенный рулонный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шт.),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92FE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е</w:t>
            </w:r>
          </w:p>
        </w:tc>
        <w:tc>
          <w:tcPr>
            <w:tcW w:w="3118" w:type="dxa"/>
          </w:tcPr>
          <w:p w:rsidR="001D077F" w:rsidRPr="004458E4" w:rsidRDefault="001D077F" w:rsidP="00083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6500 (10 шт.), мультимедиа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DLP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2500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, экран настенный рулонный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шт.),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б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9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6500 (15 шт.),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5134 (1 шт.), экран настенный рулонный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 шт.), 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в</w:t>
            </w:r>
          </w:p>
        </w:tc>
        <w:tc>
          <w:tcPr>
            <w:tcW w:w="3118" w:type="dxa"/>
          </w:tcPr>
          <w:p w:rsidR="001D077F" w:rsidRPr="004458E4" w:rsidRDefault="001D077F" w:rsidP="00B9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6500 (1 шт.),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5134, экран настенный рулонный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шт.), 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е</w:t>
            </w:r>
          </w:p>
        </w:tc>
        <w:tc>
          <w:tcPr>
            <w:tcW w:w="3118" w:type="dxa"/>
          </w:tcPr>
          <w:p w:rsidR="001D077F" w:rsidRPr="004458E4" w:rsidRDefault="001D077F" w:rsidP="00B92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6500 (10 шт.),  мультимедиа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DLP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2500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, экран настенный рулонный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шт.),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б</w:t>
            </w:r>
          </w:p>
        </w:tc>
        <w:tc>
          <w:tcPr>
            <w:tcW w:w="3118" w:type="dxa"/>
          </w:tcPr>
          <w:p w:rsidR="001D077F" w:rsidRPr="004458E4" w:rsidRDefault="001D077F" w:rsidP="00B9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а</w:t>
            </w:r>
          </w:p>
        </w:tc>
        <w:tc>
          <w:tcPr>
            <w:tcW w:w="3118" w:type="dxa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6500 (15 шт.),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5134 (1 шт.), экран настенный рулонный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 шт.), 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в</w:t>
            </w:r>
          </w:p>
        </w:tc>
        <w:tc>
          <w:tcPr>
            <w:tcW w:w="3118" w:type="dxa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6500 (1 шт.),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5134, экран настенный рулонный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шт.), 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е</w:t>
            </w:r>
          </w:p>
        </w:tc>
        <w:tc>
          <w:tcPr>
            <w:tcW w:w="3118" w:type="dxa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6500 (10 шт.),  мультимедиа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DLP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2500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, экран настенный рулонный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шт.),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б</w:t>
            </w:r>
          </w:p>
        </w:tc>
        <w:tc>
          <w:tcPr>
            <w:tcW w:w="3118" w:type="dxa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а</w:t>
            </w:r>
          </w:p>
        </w:tc>
        <w:tc>
          <w:tcPr>
            <w:tcW w:w="3118" w:type="dxa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6500 (15 шт.),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5134 (1 шт.), экран настенный рулонный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 шт.), 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в</w:t>
            </w:r>
          </w:p>
        </w:tc>
        <w:tc>
          <w:tcPr>
            <w:tcW w:w="3118" w:type="dxa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6500 (1 шт.),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5134, экран настенный рулонный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шт.), 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е</w:t>
            </w:r>
          </w:p>
        </w:tc>
        <w:tc>
          <w:tcPr>
            <w:tcW w:w="3118" w:type="dxa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6500 (10 шт.),  мультимедиа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Infocus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DLP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2500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, экран настенный рулонный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1:1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шт.), выход в интернет и ЭИОС университета.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В-509 б</w:t>
            </w:r>
          </w:p>
        </w:tc>
        <w:tc>
          <w:tcPr>
            <w:tcW w:w="3118" w:type="dxa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компьютер ЦПУ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Материаловедение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аудито-рии, компьютер 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- 210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 лабораторные СНОЛ-1, СНОЛ-7,2; ЭКПС; твердомеры ТКМ 459, ТКМ 359, ТК-2, микроскопы МИМ-8.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МикроскринерЛабомет-М, микроскопы Биомед, МБС-10, Бинокулярный микроскоп Levenhuk 740, машина для испытания образцов на сжатие и растяжение, маятниковый копер МК-30.Демонстрационное оборудование: камера цифровая DCM 300 (видеоокуляр USB 2.0), проектор Aser X 1260, экран.</w:t>
            </w:r>
          </w:p>
          <w:p w:rsidR="001D077F" w:rsidRPr="004458E4" w:rsidRDefault="001D077F" w:rsidP="003376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18.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Celeron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IntelPentium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(процессор, монитор, клавиатура, мышь, коврик) – 12 рабочих мест, принтер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HPLaserJetP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1505.</w:t>
            </w:r>
          </w:p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EC7E64">
        <w:trPr>
          <w:trHeight w:val="577"/>
        </w:trPr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теплотехники 1</w:t>
            </w: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4F3CEF">
            <w:pPr>
              <w:tabs>
                <w:tab w:val="left" w:pos="10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 Core iЗ-2130 3,4ГГц/4Gb/500Gb/Fox, монитор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Шкаф металлический для усилителя с замком.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посадочных мест – 180. 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05CA2">
            <w:pPr>
              <w:tabs>
                <w:tab w:val="left" w:pos="205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Д-108</w:t>
            </w:r>
          </w:p>
        </w:tc>
        <w:tc>
          <w:tcPr>
            <w:tcW w:w="3118" w:type="dxa"/>
          </w:tcPr>
          <w:p w:rsidR="001D077F" w:rsidRPr="004458E4" w:rsidRDefault="001D077F" w:rsidP="00E05CA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Автолаб. комплексы, авторабочее место студента сПЭВМ (ММТП), аэродинамическая труба, лабораторный стол,</w:t>
            </w:r>
          </w:p>
          <w:p w:rsidR="001D077F" w:rsidRPr="004458E4" w:rsidRDefault="001D077F" w:rsidP="00E05C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ноутбук марки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305Д, световая модель, для определения угловых коэффициентов излучения плоскости на трубный пучок.</w:t>
            </w:r>
          </w:p>
          <w:p w:rsidR="001D077F" w:rsidRPr="004458E4" w:rsidRDefault="001D077F" w:rsidP="00E0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26.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664D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31</w:t>
            </w: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05CA2">
            <w:pPr>
              <w:tabs>
                <w:tab w:val="left" w:pos="225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Д-118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22.</w:t>
            </w: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05CA2">
            <w:pPr>
              <w:tabs>
                <w:tab w:val="left" w:pos="10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1D077F" w:rsidRPr="004458E4" w:rsidRDefault="001D077F" w:rsidP="00E05C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Ноутбук марки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проектор, демонстрационный комплекс:ТТД, ТМО и «Гидравлика и гидропривод» (экран и графпроектор «Вега»)</w:t>
            </w:r>
          </w:p>
          <w:p w:rsidR="001D077F" w:rsidRPr="004458E4" w:rsidRDefault="001D077F" w:rsidP="00083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31.</w:t>
            </w: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лабораторнымоборудова-нием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05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Д-118</w:t>
            </w:r>
          </w:p>
        </w:tc>
        <w:tc>
          <w:tcPr>
            <w:tcW w:w="3118" w:type="dxa"/>
          </w:tcPr>
          <w:p w:rsidR="001D077F" w:rsidRPr="004458E4" w:rsidRDefault="001D077F" w:rsidP="00E05CA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Автолаб. комплексы,  лабораторный комплекс «С-гун», портативная лаборатория «Капелька 1,2,3», ноутбук марки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Lenovo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ideal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Pad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GS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70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-7 </w:t>
            </w: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1D077F" w:rsidRPr="004458E4" w:rsidRDefault="001D077F" w:rsidP="00083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22.</w:t>
            </w: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337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электротехники 1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лекционного типа: 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аудито-рии, 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(1 шт.), 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Шкаф металлический для усилителя с замком, 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180, классная доска (1 шт.),  стол преподавателя (1 шт.), стул преподавателя (1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Потолочное крепление для проектора ЕВ-1950 (цвет серебро штанга 85-145см) (1 шт.)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настенно-потолочный подпружиненный CS NORMA видеоформатный (4:3) 305х229 (1 шт.)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шт.), 180 посадочных мест,  классная доска (1 шт.),  стол преподавателя (1шт.),стул преподавателя (1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кустическая система AUDAC WX802/OВ 70Вт (1 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8E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1D077F" w:rsidRPr="004458E4" w:rsidRDefault="001D077F" w:rsidP="003376DE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180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типа: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077F" w:rsidRPr="004458E4" w:rsidRDefault="001D077F" w:rsidP="00083F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077F" w:rsidRPr="004458E4" w:rsidRDefault="001D077F" w:rsidP="00083F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цепи и электротехнические устройства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мультимедиа  система для поточной аудитории (1 шт.), мультимедийный проектор  Panasonic PT-VZ570E (1шт.), шкаф металлический для усилителя с замком (1 шт.), стойка напольная для микрофона черная с держателем для шнурового микрофона MS020 Black (1 шт.), количество посадочных мест – 180, классная доска (1 шт.),  стол преподавателя (1 шт.), стул преподавателя (1</w:t>
            </w:r>
            <w:r w:rsidRPr="004458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с настенными креплениями с установкой (1 шт.), акустическая система AUDAC WX802/OВ 70Вт с настенными креплениями с установкой (1 шт.), коммутационный шкаф (УЗО 16Ф силовой кабель 220В, соединительный кабель HD 15bin (1 шт.),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усилитель-микшер для систем громкой связи ROXTONE AA-120 c акустическим кабелем (1 шт.), коммутационный шкаф для усилителя-микшера с установкой Beллес (1 шт.), потолочное крепление для проектора ЕВ-1950 (цвет серебро штанга 85-145см) (1 шт.), экран настенно-потолочный подпружиненный CS NORMA видеоформатный (4:3) 305х229 с (1 шт.), стойка напольная для микрофона черная с держателем для шнурового микрофона MS020 Black (1 шт.), 180 посадочных мест,  классная доска (1 шт.),  стол преподавателя (1 шт.), стул преподавателя (1</w:t>
            </w:r>
            <w:r w:rsidRPr="004458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</w:t>
            </w:r>
          </w:p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0507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акустическая система AUDAC WX802/OВ 70Вт (1 шт.)</w:t>
            </w:r>
          </w:p>
          <w:p w:rsidR="001D077F" w:rsidRPr="004458E4" w:rsidRDefault="001D077F" w:rsidP="0090507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Panasonic PT-VZ570E (1 шт.)</w:t>
            </w:r>
          </w:p>
          <w:p w:rsidR="001D077F" w:rsidRPr="004458E4" w:rsidRDefault="001D077F" w:rsidP="0090507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(1 шт.)</w:t>
            </w:r>
          </w:p>
          <w:p w:rsidR="001D077F" w:rsidRPr="004458E4" w:rsidRDefault="001D077F" w:rsidP="0090507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 Classic Lyra (16:9) (1 шт.)</w:t>
            </w:r>
          </w:p>
          <w:p w:rsidR="001D077F" w:rsidRPr="004458E4" w:rsidRDefault="001D077F" w:rsidP="0090507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 Beллес (1 шт.)</w:t>
            </w:r>
          </w:p>
          <w:p w:rsidR="001D077F" w:rsidRPr="004458E4" w:rsidRDefault="001D077F" w:rsidP="0090507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MS020 Black (1 шт.)</w:t>
            </w:r>
          </w:p>
          <w:p w:rsidR="001D077F" w:rsidRPr="004458E4" w:rsidRDefault="001D077F" w:rsidP="0090507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миникомпьютер Asus VivoPC, монитор p\PHILIPS (1 шт.), </w:t>
            </w:r>
          </w:p>
          <w:p w:rsidR="001D077F" w:rsidRPr="004458E4" w:rsidRDefault="001D077F" w:rsidP="0090507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доска распашная (1 шт.), </w:t>
            </w:r>
          </w:p>
          <w:p w:rsidR="001D077F" w:rsidRPr="004458E4" w:rsidRDefault="001D077F" w:rsidP="00905070">
            <w:pPr>
              <w:spacing w:line="240" w:lineRule="atLeast"/>
              <w:jc w:val="both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58E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(1 шт.), </w:t>
            </w:r>
          </w:p>
          <w:p w:rsidR="001D077F" w:rsidRPr="004458E4" w:rsidRDefault="001D077F" w:rsidP="00905070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университета.</w:t>
            </w:r>
          </w:p>
          <w:p w:rsidR="001D077F" w:rsidRPr="004458E4" w:rsidRDefault="001D077F" w:rsidP="009050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4458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4458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4458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4458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4458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теоретических основ электротехники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4458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4458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4458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4458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4458E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 шт.), стол преподавателя (1 шт.), стул преподавателя (1 шт.), 31 посадочное место,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А-309 Дисплейный класс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083F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31 посадочное место, 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 шт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компьютеры в комплекте с мониторами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выход в интернет и ЭИОС университета. 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Среда графического программирования и разработки приложений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8. TeamViewer 11</w:t>
            </w:r>
          </w:p>
          <w:p w:rsidR="001D077F" w:rsidRPr="004458E4" w:rsidRDefault="001D077F" w:rsidP="003376DE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9. WinDjView 2.0.2.</w:t>
            </w:r>
          </w:p>
          <w:p w:rsidR="001D077F" w:rsidRPr="004458E4" w:rsidRDefault="001D077F" w:rsidP="00173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10. CoDeSys версия 2.3.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Энергетические машины, аппараты и установки</w:t>
            </w: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18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18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118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9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8E4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18" w:type="dxa"/>
          </w:tcPr>
          <w:p w:rsidR="001D077F" w:rsidRPr="004458E4" w:rsidRDefault="001D077F" w:rsidP="00312963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1D077F" w:rsidRPr="004458E4" w:rsidRDefault="001D077F" w:rsidP="00312963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1D077F" w:rsidRPr="004458E4" w:rsidRDefault="001D077F" w:rsidP="0031296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1D077F" w:rsidRPr="004458E4" w:rsidRDefault="001D077F" w:rsidP="0031296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8E4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Тепловая и ядерная энергетика</w:t>
            </w:r>
          </w:p>
        </w:tc>
        <w:tc>
          <w:tcPr>
            <w:tcW w:w="3402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- 180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118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969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консульта-ций; Аудитории для текущего контроля и промежуточной аттестации; Аудитории для самостоятельной работы обучающихся</w:t>
            </w:r>
          </w:p>
        </w:tc>
        <w:tc>
          <w:tcPr>
            <w:tcW w:w="3118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118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969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8E4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118" w:type="dxa"/>
          </w:tcPr>
          <w:p w:rsidR="001D077F" w:rsidRPr="004458E4" w:rsidRDefault="001D077F" w:rsidP="00312963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Моноблок Hibertek T22 (15 экз)</w:t>
            </w:r>
          </w:p>
          <w:p w:rsidR="001D077F" w:rsidRPr="004458E4" w:rsidRDefault="001D077F" w:rsidP="00312963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1D077F" w:rsidRPr="004458E4" w:rsidRDefault="001D077F" w:rsidP="0031296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МФУ</w:t>
            </w:r>
          </w:p>
          <w:p w:rsidR="001D077F" w:rsidRPr="004458E4" w:rsidRDefault="001D077F" w:rsidP="00312963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969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8E4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 w:val="restart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Merge w:val="restart"/>
            <w:vAlign w:val="center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Merge w:val="restart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В 103 </w:t>
            </w:r>
          </w:p>
        </w:tc>
        <w:tc>
          <w:tcPr>
            <w:tcW w:w="3118" w:type="dxa"/>
            <w:vMerge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Merge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vMerge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vMerge w:val="restart"/>
            <w:vAlign w:val="center"/>
          </w:tcPr>
          <w:p w:rsidR="001D077F" w:rsidRPr="004458E4" w:rsidRDefault="001D077F" w:rsidP="00337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» –(4 шт)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» с плеером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Pioner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»-(1 шт)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на треноге 1,50*1,50м-(1 шт)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стенды: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-Электробезопсность трехфазных сетей (2 шт)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 Исследование защитного заземления (2 шт)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-Устройство защитного отключения (1 шт)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-Защита от электромагнитных полей (2 шт)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плакатов: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-Безопасная эксплуатация паровых котлов (5 шт);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Знаки безопасности (4 шт) </w:t>
            </w:r>
          </w:p>
          <w:p w:rsidR="001D077F" w:rsidRPr="004458E4" w:rsidRDefault="001D077F" w:rsidP="003376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» –(3 шт)</w:t>
            </w:r>
          </w:p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плакатов: 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-Умей действовать при пожаре (7шт); 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1D077F" w:rsidRPr="004458E4" w:rsidRDefault="001D077F" w:rsidP="00337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1D077F" w:rsidRPr="004458E4" w:rsidRDefault="001D077F" w:rsidP="005F2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Merge w:val="restart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Д-610 </w:t>
            </w:r>
          </w:p>
        </w:tc>
        <w:tc>
          <w:tcPr>
            <w:tcW w:w="3118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Д-610</w:t>
            </w:r>
          </w:p>
        </w:tc>
        <w:tc>
          <w:tcPr>
            <w:tcW w:w="3118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D077F" w:rsidRPr="004458E4" w:rsidRDefault="001D077F" w:rsidP="00337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4755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В-103</w:t>
            </w:r>
          </w:p>
        </w:tc>
        <w:tc>
          <w:tcPr>
            <w:tcW w:w="3118" w:type="dxa"/>
          </w:tcPr>
          <w:p w:rsidR="001D077F" w:rsidRPr="004458E4" w:rsidRDefault="001D077F" w:rsidP="004755B8">
            <w:pPr>
              <w:jc w:val="both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</w:rPr>
              <w:t xml:space="preserve"> посадочных мест, акустическая система AUDAC WX802/OВ 70Вт с настенными креплениями с установкой (1 шт.) Акустическая система AUDAC WX802/OВ 70Вт с настенными креплениями с установкой (1 шт.) Проектор мультимедийный Panasonic PT-VZ570E с кабелем д/сигналов HDMI PROCAB CLV100/20 20 м. с тройным экранированием и поддержкой Ethernet (1 шт.) Усилитель-микшер для систем громкой связи ROXTONE AA-120 c акустическим кабелем (1 шт.) Экран с электроприводом Classic Lyra (16:9) 408х240 см (Е 400х225/9 MW-M4/W) с ПДУ в 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</w:t>
            </w:r>
          </w:p>
          <w:p w:rsidR="001D077F" w:rsidRPr="004458E4" w:rsidRDefault="001D077F" w:rsidP="004755B8">
            <w:pPr>
              <w:jc w:val="both"/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</w:tc>
        <w:tc>
          <w:tcPr>
            <w:tcW w:w="3969" w:type="dxa"/>
          </w:tcPr>
          <w:p w:rsidR="004458E4" w:rsidRPr="004458E4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4458E4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4755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Игровой спортивный зал корп. Б. Предназначен для проведения практических занятий с 30 – 40 студентами</w:t>
            </w:r>
          </w:p>
        </w:tc>
        <w:tc>
          <w:tcPr>
            <w:tcW w:w="3118" w:type="dxa"/>
          </w:tcPr>
          <w:p w:rsidR="001D077F" w:rsidRPr="004458E4" w:rsidRDefault="001D077F" w:rsidP="004755B8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Игровой спортивный зал корп. Б. Предназначен для проведения практических занятий с 30 – 40 студентами.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4458E4">
              <w:rPr>
                <w:rFonts w:ascii="Times New Roman" w:eastAsia="Calibri" w:hAnsi="Times New Roman" w:cs="Times New Roman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1D077F" w:rsidRPr="004458E4" w:rsidRDefault="001D077F" w:rsidP="004755B8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Зал гимнастики и ОФП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корп. Б.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4458E4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механика</w:t>
            </w: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9E13B7">
        <w:trPr>
          <w:trHeight w:val="17387"/>
        </w:trPr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Д-508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мест-60</w:t>
            </w:r>
          </w:p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Диаскоп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Vega</w:t>
            </w:r>
          </w:p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1D077F" w:rsidRPr="004458E4" w:rsidRDefault="001D077F" w:rsidP="00D6253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Телевизор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LG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ДМ-28М для испыт. подшипников качения;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ДМ-29М для испыт. и расчета режимов трения подшипн.скольжения;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ДМ-35 для исслед. режимов работы передачи  гибкой связью;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ДМ-36 для изучения критич. скоростей вращения валов;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ДМ-38М для опред. дин. хар-тик тормоз. устройства;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лаб. стенд ДП-4К для исслед. хар-тик червячного редуктора;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лаб. стенд ДП-5К для исслед.хар-тик планетарного редуктора;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червячные редукторы различных конструкций и размеров;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подшипники качения различных типов и размеров;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детали машин, механизмов, энергооборудования;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автоматизированный лаб. комплекс «Детали машин – передачи»;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планшет с натуральными образцами – «Редуктор червячный»;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планшет с натуральными образцами – «Редуктор цилиндрический»;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планшет с натуральными образцами – «Ремни зубчатые»;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планшет с натуральными образцами – «Ремни клиновые»;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планшет с натуральными образцами – «Подшипники качения»;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планшет с натуральными образцами – «Вариатор фрикционный, дисковый»;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модель червяного редуктора – М10;</w:t>
            </w:r>
          </w:p>
          <w:p w:rsidR="001D077F" w:rsidRPr="004458E4" w:rsidRDefault="001D077F" w:rsidP="006974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модель цилиндрического редуктора – М1;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4458E4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посадочных мест-18</w:t>
            </w:r>
          </w:p>
          <w:p w:rsidR="001D077F" w:rsidRPr="004458E4" w:rsidRDefault="001D077F" w:rsidP="00D6253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цепной вариатор;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4458E4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Д-517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мест-36</w:t>
            </w:r>
          </w:p>
          <w:p w:rsidR="001D077F" w:rsidRPr="004458E4" w:rsidRDefault="001D077F" w:rsidP="004F3C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 -1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редуктор 2-250-59;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редуктор ГО-3-89А;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4458E4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Д-514 а.б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А- 23, б- 36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-компьютеры13+13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1D077F" w:rsidRPr="004458E4" w:rsidRDefault="001D077F" w:rsidP="005F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  <w:vAlign w:val="center"/>
          </w:tcPr>
          <w:p w:rsidR="001D077F" w:rsidRPr="004458E4" w:rsidRDefault="004458E4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Д-512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посадочных мест-18</w:t>
            </w:r>
          </w:p>
          <w:p w:rsidR="001D077F" w:rsidRPr="004458E4" w:rsidRDefault="001D077F" w:rsidP="004F3C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Optima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разд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Системный блок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М3 – «Испыт-я витых цилиндр.пружин сжатия» ;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М9 для проверки законов трения ;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приборы ТММ-42-для изучения формообразования зубьев при помощи зубчатой рейки;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набор макетов разнообразных механизмов; 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цепной вариатор;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4458E4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Д-514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Кол-во посадочных мест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А- 23, б- 36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-компьютеры13+13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учебные плакаты с изображениями деталей и узлов теплоэнергооборудования; 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1D077F" w:rsidRPr="004458E4" w:rsidRDefault="001D077F" w:rsidP="005F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  <w:vAlign w:val="center"/>
          </w:tcPr>
          <w:p w:rsidR="001D077F" w:rsidRPr="004458E4" w:rsidRDefault="004458E4" w:rsidP="0044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лабораторнымоборудова-нием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Лаборатория УИЛ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Bosch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Посадочных мест-25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, раздвижной экран, диаскоп,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Компьютеры-11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3.Программа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Produckt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From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24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Licenses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2013.39442 ЗАО « СофтЛайн Трейд», неискл.право, бессрочное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4.Программа Компас-3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 и приложений до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14, договор 3208/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12,ЗАО «СофтЛайнТрейд», неискл.право, бессрочное</w:t>
            </w:r>
          </w:p>
          <w:p w:rsidR="001D077F" w:rsidRPr="004458E4" w:rsidRDefault="001D077F" w:rsidP="005F2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5.Программа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NLM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Subscripion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 договор 08/15, неискл.право, бессрочное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измерения</w:t>
            </w:r>
          </w:p>
        </w:tc>
        <w:tc>
          <w:tcPr>
            <w:tcW w:w="3402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446E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46EB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4458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1D077F" w:rsidRPr="004458E4" w:rsidRDefault="001D077F" w:rsidP="00446EB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Усилитель-микшер для систем громкой связи ROXTONE AA-120 c акустическим кабелем (1 шт.)</w:t>
            </w:r>
          </w:p>
          <w:p w:rsidR="001D077F" w:rsidRPr="004458E4" w:rsidRDefault="001D077F" w:rsidP="00446EB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Экран с электроприводом Classic Lyra (16:9) 408х240 см (Е 400х225/9 MW-M4/W) с ПДУ в комплекте (1 шт.)</w:t>
            </w:r>
          </w:p>
          <w:p w:rsidR="001D077F" w:rsidRPr="004458E4" w:rsidRDefault="001D077F" w:rsidP="00446EB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1D077F" w:rsidRPr="004458E4" w:rsidRDefault="001D077F" w:rsidP="00446EB7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446E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458E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46E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№8 «Исследование одноконтурной АСР уровня».</w:t>
            </w:r>
          </w:p>
          <w:p w:rsidR="001D077F" w:rsidRPr="004458E4" w:rsidRDefault="001D077F" w:rsidP="00446EB7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двухместная (10 шт.).</w:t>
            </w:r>
          </w:p>
          <w:p w:rsidR="001D077F" w:rsidRPr="004458E4" w:rsidRDefault="001D077F" w:rsidP="0044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= 34,1 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4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458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46E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458E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46E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В-408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температуры»,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 (1 шт.),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 (1 шт.),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шт.).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 w:rsidRPr="004458E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1D077F" w:rsidRPr="004458E4" w:rsidRDefault="001D077F" w:rsidP="0041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= 73,3 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4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4458E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46E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8"/>
              </w:rPr>
              <w:t>В-410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4458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445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445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45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4458E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</w:t>
            </w:r>
          </w:p>
          <w:p w:rsidR="001D077F" w:rsidRPr="004458E4" w:rsidRDefault="001D077F" w:rsidP="00446EB7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</w:t>
            </w:r>
            <w:r w:rsidRPr="004458E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преподавателя (стол и стул) 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(10 шт.),</w:t>
            </w:r>
          </w:p>
          <w:p w:rsidR="001D077F" w:rsidRPr="004458E4" w:rsidRDefault="001D077F" w:rsidP="00446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 (13 шт.).</w:t>
            </w:r>
          </w:p>
          <w:p w:rsidR="001D077F" w:rsidRPr="004458E4" w:rsidRDefault="001D077F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46EB7">
            <w:pPr>
              <w:pStyle w:val="a6"/>
              <w:widowControl w:val="0"/>
              <w:ind w:left="0"/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46E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8"/>
              </w:rPr>
              <w:t>В-419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(6 шт.), Сист. блок + монитор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 шт.), проектор TOSHIBA TLP-X4500 (1 шт.), 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установка «АСУ ТП поддержания уровня в баке»  (1 шт.),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программированию контроллера Siemens Logo (1 шт.),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место преподавателя (стол и стул)   (1 шт.), п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(5 шт.</w:t>
            </w:r>
            <w:r w:rsidRPr="004458E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= 57,6 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13. Тренажер по наладке регулятора (свободная лицензия).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46E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8"/>
              </w:rPr>
              <w:t>В-423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(9 шт.), Компьютерный проектор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(1 шт.), Коммутатор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Однокристальная микроЭВМ 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44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 (1 шт.), Осциллаграф Н3015 (1 шт.), Экран для проектора          (1 шт.),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     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(13 шт.</w:t>
            </w:r>
            <w:r w:rsidRPr="004458E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= 33,7 м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13 (договор 32081/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(договор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8. АСТ Тест (свободная лицензия), 9. Пролог (свободная лицензия),  10.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15 (свободная лицензия), 11.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лицензия), 12.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лицензия).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1D077F" w:rsidRPr="004458E4" w:rsidRDefault="001D077F" w:rsidP="0044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Нормативно-техническая и эксплуатационная документация в электроэнергетике</w:t>
            </w:r>
          </w:p>
        </w:tc>
        <w:tc>
          <w:tcPr>
            <w:tcW w:w="3402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В-307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MATLaB Compiler academic new product (Договор32081/kzn12, лицензиар 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Тренд»- тип (вид) лицензии – неискл. право, срок действия лицензии бессрочно).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4. Х/Д Программное обеспечение NI LabVIEWSignal</w:t>
            </w:r>
            <w:r w:rsidRPr="004458E4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ExpressWindows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(Договор  ПО ЛИЦ 0000/20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лицензиар – ЗАО«ТаксНетТренд»тип (вид) лицензии – неискл. право, срок действия лицензии бессрочно).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AdobeFlashPlayer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Свободная лицензия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AdobeAcrobat       -Свободная лицензия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MATLaB Compiler academic new product (Договор32081/kzn12, лицензиар 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Тренд»- тип (вид) лицензии – неискл. право, срок действия лицензии бессрочно).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4. Х/Д Программное обеспечение NI LabVIEWSignal</w:t>
            </w:r>
            <w:r w:rsidRPr="004458E4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ExpressWindows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(Договор  ПО ЛИЦ 0000/20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лицензиар – ЗАО«ТаксНетТренд»тип (вид) лицензии – неискл. право, срок действия лицензии бессрочно).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AdobeFlashPlayer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Свободная лицензия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AdobeAcrobat       -Свободная лицензия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pStyle w:val="ad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458E4">
              <w:rPr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В-307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50 посадочных мест, мультимедийный проектор «Mitsubishi» (1шт), ПК «Aquarius Р30» (1шт), лабораторный стенд НТЦ-10 «Электроснабжение промышленных предприятий» -6 компл.,  учебное электротехническое оборудование,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В-301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 посадочных мест, имеется ПК моноблок «Hibertek T22»- 16 шт, мультимедийный проектор « Epson» (1шт),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MATLaB Compiler academic new product (Договор32081/kzn12, лицензиар 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ЗАО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«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СофтЛайн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Тренд» - неискл.право, срок действия лицензии бессрочно).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AutoCAD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2008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pack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(Договор ПО ЛИЦ 0000/20 лицензиар – ЗАО «ТаксНет Тренд»- тип (вид) лицензии – неискл. право, срок действия лицензии бессрочно).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4. Х/Д Программное обеспечение NI LabVIEWSignal</w:t>
            </w:r>
            <w:r w:rsidRPr="004458E4">
              <w:rPr>
                <w:rFonts w:eastAsiaTheme="minorHAnsi"/>
                <w:i/>
                <w:sz w:val="24"/>
                <w:szCs w:val="24"/>
                <w:lang w:val="en-US" w:eastAsia="en-US"/>
              </w:rPr>
              <w:t>ExpressWindows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(Договор  ПО ЛИЦ 0000/20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лицензиар – ЗАО«ТаксНетТренд»тип (вид) лицензии – неискл. право, срок действия лицензии бессрочно).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5. Программа AdobeFlashPlayer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Свободная лицензия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неискл.право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6. Программа AdobeAcrobat       -Свободная лицензия</w:t>
            </w: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ab/>
              <w:t>неискл. право бессрочно.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pStyle w:val="ad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458E4">
              <w:rPr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24 посадочных места, используется переносное оборудование ноутбук « Dell D820»( 1 шт ).</w:t>
            </w:r>
          </w:p>
        </w:tc>
        <w:tc>
          <w:tcPr>
            <w:tcW w:w="3969" w:type="dxa"/>
            <w:vAlign w:val="center"/>
          </w:tcPr>
          <w:p w:rsidR="004458E4" w:rsidRPr="001D63FC" w:rsidRDefault="004458E4" w:rsidP="004458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4458E4" w:rsidP="004458E4">
            <w:pPr>
              <w:pStyle w:val="ad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1D63FC">
              <w:rPr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  <w:r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pStyle w:val="ad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В-301а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Техническое помещение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pStyle w:val="ad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458E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Инженерное проектирование  с применением САПР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 ASUS A2500H P4-2.8 (ноутбук)</w:t>
            </w:r>
          </w:p>
          <w:p w:rsidR="001D077F" w:rsidRPr="004458E4" w:rsidRDefault="001D077F" w:rsidP="004F3C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Мультимедиа проектор BENQ MP620P DLP 1024*768</w:t>
            </w:r>
          </w:p>
          <w:p w:rsidR="001D077F" w:rsidRPr="004458E4" w:rsidRDefault="001D077F" w:rsidP="004F3C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Экран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Projecta Professional 160x160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см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Matte White S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наштативе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1:1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- 63</w:t>
            </w: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AdobeAcrobat (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 Интернет-университет электронных технологий - http://www.intuit.ru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 Сервер информационных технологий - http://www.citforum.ru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 Образовательный математический портал - http://www.exponenta.ru</w:t>
            </w: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IntelPentium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ToshibaTLP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ScreenMedia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AdobeAcrobat (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 Пакетпрограмм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LabVIEWFullDevelopmentSystem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NISoftware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расшир.версиюпрогр.обесп.дляуч.проц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перс.RAYПроцес.IntelCore.Монит.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AdobeAcrobat (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 Пакетпрограмм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LabVIEWFullDevelopmentSystem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NISoftware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расшир.версиюпрогр.обесп.дляуч.проц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IntelPentium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ToshibaTLP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ScreenMedia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AdobeAcrobat (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 Пакетпрограмм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LabVIEWFullDevelopmentSystem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NISoftware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расшир.версиюпрогр.обесп.дляуч.проц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Комп-р перс.RAYПроцес.IntelCore.Монит. ViewSonic, жест.диск250гб, клав.мышь, сетевой фильтр(10 шт),Количество посадочных мест - 19</w:t>
            </w: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AdobeAcrobat (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 Пакетпрограмм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LabVIEWFullDevelopmentSystem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NISoftware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расшир.версиюпрогр.обесп.дляуч.проц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IntelPentium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ToshibaTLP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ScreenMedia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AdobeAcrobat (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 Пакетпрограмм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LabVIEWFullDevelopmentSystem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NISoftware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расшир.версиюпрогр.обесп.дляуч.проц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перс.RAYПроцес.IntelCore.Монит. ViewSonic, жест.диск250гб, клав.мышь, сетевой фильтр(10 шт),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AdobeAcrobat (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 Пакетпрограмм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LabVIEWFullDevelopmentSystem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NISoftware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расшир.версиюпрогр.обесп.дляуч.проц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лабораторных работ 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Б-311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 Hibertek T22 21.5 1920x1080, 4 USB 2.0, внешний БП, IntelPentium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ToshibaTLP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Экран настенный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ScreenMedia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- 47</w:t>
            </w: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AdobeAcrobat (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 Пакетпрограмм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LabVIEWFullDevelopmentSystem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NISoftware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расшир.версиюпрогр.обесп.дляуч.проц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Б-302А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Комп-р перс.RAYПроцес.IntelCore.Монит. ViewSonic, жест.диск250гб, клав.мышь, сетевой фильтр(10 шт),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 -19</w:t>
            </w:r>
          </w:p>
        </w:tc>
        <w:tc>
          <w:tcPr>
            <w:tcW w:w="3969" w:type="dxa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3.Браузер C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hrome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AdobeAcrobat (</w:t>
            </w:r>
            <w:r w:rsidRPr="004458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свободная лицензия,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 Пакетпрограмм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LabVIEWFullDevelopmentSystem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NISoftware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(Договор 260/13, лицензиар – ООО «Питер Софт»,тип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 Права на неискл.лиценз.право на расшир.версиюпрогр.обесп.дляуч.проц ANSYS 13 (Договор 2011.24708, лицензиар – ЗАО «КАДФЕМ Си-Ай-Эс», тип (вид) лицензии - неискл. право, срок действия лицензии – бессрочно)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7. Права на программы для ЭВМ Пакет обновления Компас-3D V13 и приложений до V14,лицензия(Договор 32081/KZN12, лицензиар – ЗАО «СофтЛайнТрейд», тип (вид) лицензии - неискл. право, срок действия лицензии – бессрочно)</w:t>
            </w: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Электротехническое и конструкционное материаловедение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Д-302, 304, 502, 504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аудито-рии, компьютер 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Е-305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- 36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Е- 306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- 36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самостоятельной работы обучаю-щихся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А-210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оснащенные лабораторным оборудованием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7F" w:rsidRPr="004458E4" w:rsidTr="00337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- 202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37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лаб. стенд для исследования свойств магнитных материалов.</w:t>
            </w:r>
          </w:p>
          <w:p w:rsidR="001D077F" w:rsidRPr="004458E4" w:rsidRDefault="001D077F" w:rsidP="00337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лаб. стенд для исследования свойств полупроводниковых материалов.</w:t>
            </w:r>
          </w:p>
          <w:p w:rsidR="001D077F" w:rsidRPr="004458E4" w:rsidRDefault="001D077F" w:rsidP="00337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Автоматизированный лаб. стенд для исследования свойств проводниковых материалов. </w:t>
            </w:r>
          </w:p>
          <w:p w:rsidR="001D077F" w:rsidRPr="004458E4" w:rsidRDefault="001D077F" w:rsidP="00337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лаб. стенд для исследования сегнетоэлектриков. Автоматизированный лаб. стенд «Изучение ди электрической проницаемости и потерь».</w:t>
            </w:r>
          </w:p>
          <w:p w:rsidR="001D077F" w:rsidRPr="004458E4" w:rsidRDefault="001D077F" w:rsidP="00337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лаб. стенд «Изучение  электрическойпрочности твердых диэлектриков».</w:t>
            </w:r>
          </w:p>
          <w:p w:rsidR="001D077F" w:rsidRPr="004458E4" w:rsidRDefault="001D077F" w:rsidP="003376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 переменного тока, осциллограф С1-1, генеретор Г3-18, осциллограф С1-64А, барометр БАММ, вискозиметры ВЗ-4, выпрямитель ВС-23, генератор звуковой частоты.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3376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электротехники 2</w:t>
            </w: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</w:t>
            </w:r>
            <w:r w:rsidRPr="004458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А-303 </w:t>
            </w:r>
          </w:p>
          <w:p w:rsidR="001D077F" w:rsidRPr="004458E4" w:rsidRDefault="001D077F" w:rsidP="00D6253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38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(16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4458E4">
              <w:rPr>
                <w:i/>
              </w:rPr>
              <w:t>Нет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</w:pP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А-313 </w:t>
            </w:r>
          </w:p>
          <w:p w:rsidR="001D077F" w:rsidRPr="004458E4" w:rsidRDefault="001D077F" w:rsidP="00D625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комплект тип.лаб.обор. «Теория эл. цепей и основы электроники» (6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осциллограф (2 шт.)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мест, классная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доска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стол преподавателя (1 шт.), стул преподавателя (1 шт.), парта ученическая (23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стол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компьютерный(2</w:t>
            </w:r>
            <w:r w:rsidRPr="004458E4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выход в интернет и ЭИОС университета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4458E4">
              <w:rPr>
                <w:i/>
              </w:rPr>
              <w:t>Нет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А-303</w:t>
            </w:r>
          </w:p>
          <w:p w:rsidR="001D077F" w:rsidRPr="004458E4" w:rsidRDefault="001D077F" w:rsidP="00D6253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38</w:t>
            </w:r>
            <w:r w:rsidRPr="004458E4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4458E4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(16</w:t>
            </w:r>
            <w:r w:rsidRPr="004458E4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4458E4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4458E4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4458E4">
              <w:rPr>
                <w:i/>
              </w:rPr>
              <w:t>Нет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А-309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5F2FC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шт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  <w:r w:rsidRPr="004458E4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Среда</w:t>
            </w:r>
            <w:r w:rsidRPr="004458E4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графического программирования и разработки приложений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8. TeamViewer 11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9. WinDjView 2.0.2.</w:t>
            </w:r>
          </w:p>
          <w:p w:rsidR="001D077F" w:rsidRPr="004458E4" w:rsidRDefault="001D077F" w:rsidP="005F2FC8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10. CoDeSys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версия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2.3.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4458E4">
              <w:rPr>
                <w:i/>
              </w:rPr>
              <w:t>Нет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  <w:rPr>
                <w:i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  <w:rPr>
                <w:i/>
              </w:rPr>
            </w:pP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9E13B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А-309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проектор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Vivitek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шт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.)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Системный блок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 комплекте с мониторами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en-US"/>
              </w:rPr>
              <w:t>Aquarius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(11 шт.), классная доска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(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  <w:r w:rsidRPr="004458E4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Среда</w:t>
            </w:r>
            <w:r w:rsidRPr="004458E4">
              <w:rPr>
                <w:rFonts w:ascii="Times New Roman" w:eastAsia="Calibri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графического программирования и разработки приложений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LabVIEW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Development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System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for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Windows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2. Office Standard 2007 Russian OLP NL AcademicEdition+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3.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Chrome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4.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Браузер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Firefox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5.</w:t>
            </w:r>
            <w:r w:rsidRPr="004458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Acrobat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6.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Программа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Adobe Flash Player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7. CCleaner v.3.01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8. TeamViewer 11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9. WinDjView 2.0.2.</w:t>
            </w:r>
          </w:p>
          <w:p w:rsidR="001D077F" w:rsidRPr="004458E4" w:rsidRDefault="001D077F" w:rsidP="00D6253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10. CoDeSys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версия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2.3.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  <w:jc w:val="center"/>
              <w:rPr>
                <w:i/>
              </w:rPr>
            </w:pPr>
            <w:r w:rsidRPr="004458E4">
              <w:rPr>
                <w:i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Нетрадиционные и возобновляемые источники энергии</w:t>
            </w: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312963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1296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1D077F" w:rsidRPr="004458E4" w:rsidRDefault="001D077F" w:rsidP="003129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шт.)Проектор мультимедийный (1 шт.)</w:t>
            </w:r>
          </w:p>
          <w:p w:rsidR="001D077F" w:rsidRPr="004458E4" w:rsidRDefault="001D077F" w:rsidP="003129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D077F" w:rsidRPr="004458E4" w:rsidRDefault="001D077F" w:rsidP="003129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3129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D077F" w:rsidRPr="004458E4" w:rsidRDefault="001D077F" w:rsidP="00312963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OfficeStandard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312963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312963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3129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Б-312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31296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Аудио-визуальное оборудование: 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Экран 160х160 см,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Проектор Epson, 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Компьютер Aquarius Elt E50 S34, 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комплекте монитор ЖК Aquarius /клавиатура/мышь/м (1 шт.), 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Потолочное крепление типа Projector 100 для мультимедиа проектора (1 шт.), 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доска аудиторная (1 шт.), выход в интернет и ЭИОС университета. 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Лабораторный стенд «Солнечная батарея» ВИЭ-02 - физическая модель для изучения принципа работы солнечной батареи и ее характеристик, (1шт.). 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Оснащение: 30 посадочных мест. </w:t>
            </w:r>
          </w:p>
        </w:tc>
        <w:tc>
          <w:tcPr>
            <w:tcW w:w="3969" w:type="dxa"/>
          </w:tcPr>
          <w:p w:rsidR="001D077F" w:rsidRPr="004458E4" w:rsidRDefault="001D077F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OfficeStandard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1D077F" w:rsidRPr="004458E4" w:rsidRDefault="001D077F" w:rsidP="003129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Электрический привод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58E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Оснащение:_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24 посадочных места, проектор (1шт.), экран(1шт.), ПК (3шт.), установка ро исследованию электрических элементов мехатронных систем большой мощности (1шт.) выход в интернет 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места, проектор (1шт.), экран(1шт.), ПК (3шт.), установка ро исследованию электрических элементов мехатронных систем большой мощности (1шт.) выход в интернет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места, проектор (1шт.), экран(1шт.), ПК (3шт.), установка ро исследованию электрических элементов мехатронных систем большой мощности (1шт.) выход в интернет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машины 1</w:t>
            </w: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9E13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Оснащение:_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E13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В-303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E13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Оснащение:_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выпол-нения курсовых работ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машины 2</w:t>
            </w: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9E13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Оснащение:_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E13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В-303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E13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Оснащение:_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выпол-нения курсовых работ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Электрооборудование промышленности</w:t>
            </w:r>
          </w:p>
        </w:tc>
        <w:tc>
          <w:tcPr>
            <w:tcW w:w="3402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1D077F" w:rsidRPr="004458E4" w:rsidRDefault="001D077F" w:rsidP="00EC7E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 работ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Демонстрационный стенд с блоком управления асинхронного двигателя, Стенд «вибрационной диагностики электрических двигателей», Лабораторный стенд «Монтаж и наладка электрооборудования предприятий и гражданских сооружений», количество посадочных мест – 18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Моноблок 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1D077F" w:rsidRPr="004458E4" w:rsidRDefault="001D077F" w:rsidP="00EC7E64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мультимедийный проектор Ас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экран настенный подпружиненный,</w:t>
            </w:r>
          </w:p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 Программа Adobe Acrobat (лицензия –свободная,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D62534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Силовая электроника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pStyle w:val="a6"/>
              <w:widowControl w:val="0"/>
              <w:ind w:left="0"/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Усилитель-микшер для систем громкой связи ROXTONE AA-120 c акустическим кабелем (1 шт.)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 с электроприводом Classic Lyra (16:9) 408х240 см (Е 400х225/9 MW-M4/W) с ПДУ в комплекте (1 шт.)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D625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___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47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615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”, 3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А-409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доска деревянная (1 шт.);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стенды стационарные (4 шт), стенды переносные (7 шт), Стенды учебная техника (2 шт)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А-108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доска трехсекционная (1 шт.); Спектрофотометр ИКС – 24 (1 шт); Фотометрическая установка (1 шт); Фотоколометр КФК – 3-01 (2 шт); Спектрофотометр МДР-23 (1 шт); Фотоэлектрический модуль (2 шт)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36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доска (1 шт.);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Учебные стенды стационарные (3 шт), стенды переносные (3 шт), 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лабораторныхзанятий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А-409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мест; доска деревянная (1 шт.);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Учебные стенды стационарные (4 шт), стенды переносные (7 шт), Стенды учебная техника (2 шт)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_шт.)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D077F" w:rsidRPr="004458E4" w:rsidRDefault="001D077F" w:rsidP="00D6253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458E4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4458E4">
              <w:rPr>
                <w:i/>
                <w:sz w:val="24"/>
                <w:szCs w:val="24"/>
                <w:lang w:val="en-US"/>
              </w:rPr>
              <w:t>NI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Site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Lictnse</w:t>
            </w:r>
            <w:r w:rsidRPr="004458E4">
              <w:rPr>
                <w:i/>
                <w:sz w:val="24"/>
                <w:szCs w:val="24"/>
              </w:rPr>
              <w:t xml:space="preserve"> – </w:t>
            </w:r>
            <w:r w:rsidRPr="004458E4">
              <w:rPr>
                <w:i/>
                <w:sz w:val="24"/>
                <w:szCs w:val="24"/>
                <w:lang w:val="en-US"/>
              </w:rPr>
              <w:t>Multisim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Teaching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Only</w:t>
            </w:r>
            <w:r w:rsidRPr="004458E4">
              <w:rPr>
                <w:i/>
                <w:sz w:val="24"/>
                <w:szCs w:val="24"/>
              </w:rPr>
              <w:t xml:space="preserve"> (</w:t>
            </w:r>
            <w:r w:rsidRPr="004458E4">
              <w:rPr>
                <w:i/>
                <w:sz w:val="24"/>
                <w:szCs w:val="24"/>
                <w:lang w:val="en-US"/>
              </w:rPr>
              <w:t>Smaii</w:t>
            </w:r>
            <w:r w:rsidRPr="004458E4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1D077F" w:rsidRPr="004458E4" w:rsidRDefault="001D077F" w:rsidP="00D6253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458E4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4458E4">
              <w:rPr>
                <w:i/>
                <w:sz w:val="24"/>
                <w:szCs w:val="24"/>
                <w:lang w:val="en-US"/>
              </w:rPr>
              <w:t>NI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Site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Lictnse</w:t>
            </w:r>
            <w:r w:rsidRPr="004458E4">
              <w:rPr>
                <w:i/>
                <w:sz w:val="24"/>
                <w:szCs w:val="24"/>
              </w:rPr>
              <w:t xml:space="preserve"> – </w:t>
            </w:r>
            <w:r w:rsidRPr="004458E4">
              <w:rPr>
                <w:i/>
                <w:sz w:val="24"/>
                <w:szCs w:val="24"/>
                <w:lang w:val="en-US"/>
              </w:rPr>
              <w:t>LabView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Teaching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and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Research</w:t>
            </w:r>
            <w:r w:rsidRPr="004458E4">
              <w:rPr>
                <w:i/>
                <w:sz w:val="24"/>
                <w:szCs w:val="24"/>
              </w:rPr>
              <w:t xml:space="preserve"> (</w:t>
            </w:r>
            <w:r w:rsidRPr="004458E4">
              <w:rPr>
                <w:i/>
                <w:sz w:val="24"/>
                <w:szCs w:val="24"/>
                <w:lang w:val="en-US"/>
              </w:rPr>
              <w:t>Smaii</w:t>
            </w:r>
            <w:r w:rsidRPr="004458E4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1D077F" w:rsidRPr="004458E4" w:rsidRDefault="001D077F" w:rsidP="00D6253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458E4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4458E4">
              <w:rPr>
                <w:i/>
                <w:sz w:val="24"/>
                <w:szCs w:val="24"/>
                <w:lang w:val="en-US"/>
              </w:rPr>
              <w:t>Multisim</w:t>
            </w:r>
            <w:r w:rsidRPr="004458E4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1D077F" w:rsidRPr="004458E4" w:rsidRDefault="001D077F" w:rsidP="00D6253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4458E4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4458E4">
              <w:rPr>
                <w:i/>
                <w:sz w:val="24"/>
                <w:szCs w:val="24"/>
              </w:rPr>
              <w:t>Лицензия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i/>
                <w:sz w:val="24"/>
                <w:szCs w:val="24"/>
              </w:rPr>
              <w:t>на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i/>
                <w:sz w:val="24"/>
                <w:szCs w:val="24"/>
              </w:rPr>
              <w:t>право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i/>
                <w:sz w:val="24"/>
                <w:szCs w:val="24"/>
              </w:rPr>
              <w:t>использования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4458E4">
              <w:rPr>
                <w:i/>
                <w:sz w:val="24"/>
                <w:szCs w:val="24"/>
              </w:rPr>
              <w:t>Договор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4458E4">
              <w:rPr>
                <w:i/>
                <w:sz w:val="24"/>
                <w:szCs w:val="24"/>
              </w:rPr>
              <w:t>ЗАО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4458E4">
              <w:rPr>
                <w:i/>
                <w:sz w:val="24"/>
                <w:szCs w:val="24"/>
              </w:rPr>
              <w:t>СофтЛайнТрейд</w:t>
            </w:r>
            <w:r w:rsidRPr="004458E4">
              <w:rPr>
                <w:i/>
                <w:sz w:val="24"/>
                <w:szCs w:val="24"/>
                <w:lang w:val="en-US"/>
              </w:rPr>
              <w:t>»);</w:t>
            </w:r>
          </w:p>
          <w:p w:rsidR="001D077F" w:rsidRPr="004458E4" w:rsidRDefault="001D077F" w:rsidP="00D6253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4458E4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4458E4">
              <w:rPr>
                <w:i/>
                <w:sz w:val="24"/>
                <w:szCs w:val="24"/>
              </w:rPr>
              <w:t>Договор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4458E4">
              <w:rPr>
                <w:i/>
                <w:sz w:val="24"/>
                <w:szCs w:val="24"/>
              </w:rPr>
              <w:t>ЗАО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4458E4">
              <w:rPr>
                <w:i/>
                <w:sz w:val="24"/>
                <w:szCs w:val="24"/>
              </w:rPr>
              <w:t>СофтЛайнТрейд</w:t>
            </w:r>
            <w:r w:rsidRPr="004458E4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шт.); экран подвесной (1 шт.); доска деревянная распашная (1 шт.);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-телевизор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47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615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“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”, 3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Full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D62534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D625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А-405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ПК (_1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5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_шт.)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95 в комплекте клавиатура, мышь, монитор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Panasonic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ПК(1 шт.)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Gigabite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Brix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Ultra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Compact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Kit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supports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2.5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HDD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SSD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BKi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-7100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BWEK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Kabylake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3-7100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DDR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DIMM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slot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WiFi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socket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0.0/2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3.1/19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BXK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HWMR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-00-7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 в комплекте клавиатура, мышь, монитор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Pfilips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Коммутационный шкаф для усилителя-микшера с установкой Beллес (1 шт.); Потолочное крепление для проектора  (1 шт.), Интерактивная доска (1 шт.); проектор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Optoma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 шт.)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D625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D077F" w:rsidRPr="004458E4" w:rsidRDefault="001D077F" w:rsidP="00D6253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458E4">
              <w:rPr>
                <w:i/>
                <w:sz w:val="24"/>
                <w:szCs w:val="24"/>
              </w:rPr>
              <w:t xml:space="preserve">3. Пакет программного обеспечения для графического программирования и проектирования </w:t>
            </w:r>
            <w:r w:rsidRPr="004458E4">
              <w:rPr>
                <w:i/>
                <w:sz w:val="24"/>
                <w:szCs w:val="24"/>
                <w:lang w:val="en-US"/>
              </w:rPr>
              <w:t>NI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Site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Lictnse</w:t>
            </w:r>
            <w:r w:rsidRPr="004458E4">
              <w:rPr>
                <w:i/>
                <w:sz w:val="24"/>
                <w:szCs w:val="24"/>
              </w:rPr>
              <w:t xml:space="preserve"> – </w:t>
            </w:r>
            <w:r w:rsidRPr="004458E4">
              <w:rPr>
                <w:i/>
                <w:sz w:val="24"/>
                <w:szCs w:val="24"/>
                <w:lang w:val="en-US"/>
              </w:rPr>
              <w:t>Multisim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Teaching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Only</w:t>
            </w:r>
            <w:r w:rsidRPr="004458E4">
              <w:rPr>
                <w:i/>
                <w:sz w:val="24"/>
                <w:szCs w:val="24"/>
              </w:rPr>
              <w:t xml:space="preserve"> (</w:t>
            </w:r>
            <w:r w:rsidRPr="004458E4">
              <w:rPr>
                <w:i/>
                <w:sz w:val="24"/>
                <w:szCs w:val="24"/>
                <w:lang w:val="en-US"/>
              </w:rPr>
              <w:t>Smaii</w:t>
            </w:r>
            <w:r w:rsidRPr="004458E4">
              <w:rPr>
                <w:i/>
                <w:sz w:val="24"/>
                <w:szCs w:val="24"/>
              </w:rPr>
              <w:t>) (Договор 2013.39442 ЗАО «СофтЛайнТрейд»;</w:t>
            </w:r>
          </w:p>
          <w:p w:rsidR="001D077F" w:rsidRPr="004458E4" w:rsidRDefault="001D077F" w:rsidP="00D6253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458E4">
              <w:rPr>
                <w:i/>
                <w:sz w:val="24"/>
                <w:szCs w:val="24"/>
              </w:rPr>
              <w:t xml:space="preserve">4. Пакет программного обеспечения для графического программирования и проектирования </w:t>
            </w:r>
            <w:r w:rsidRPr="004458E4">
              <w:rPr>
                <w:i/>
                <w:sz w:val="24"/>
                <w:szCs w:val="24"/>
                <w:lang w:val="en-US"/>
              </w:rPr>
              <w:t>NI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Site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Lictnse</w:t>
            </w:r>
            <w:r w:rsidRPr="004458E4">
              <w:rPr>
                <w:i/>
                <w:sz w:val="24"/>
                <w:szCs w:val="24"/>
              </w:rPr>
              <w:t xml:space="preserve"> – </w:t>
            </w:r>
            <w:r w:rsidRPr="004458E4">
              <w:rPr>
                <w:i/>
                <w:sz w:val="24"/>
                <w:szCs w:val="24"/>
                <w:lang w:val="en-US"/>
              </w:rPr>
              <w:t>LabView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Teaching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and</w:t>
            </w:r>
            <w:r w:rsidRPr="004458E4">
              <w:rPr>
                <w:i/>
                <w:sz w:val="24"/>
                <w:szCs w:val="24"/>
              </w:rPr>
              <w:t xml:space="preserve"> </w:t>
            </w:r>
            <w:r w:rsidRPr="004458E4">
              <w:rPr>
                <w:i/>
                <w:sz w:val="24"/>
                <w:szCs w:val="24"/>
                <w:lang w:val="en-US"/>
              </w:rPr>
              <w:t>Research</w:t>
            </w:r>
            <w:r w:rsidRPr="004458E4">
              <w:rPr>
                <w:i/>
                <w:sz w:val="24"/>
                <w:szCs w:val="24"/>
              </w:rPr>
              <w:t xml:space="preserve"> (</w:t>
            </w:r>
            <w:r w:rsidRPr="004458E4">
              <w:rPr>
                <w:i/>
                <w:sz w:val="24"/>
                <w:szCs w:val="24"/>
                <w:lang w:val="en-US"/>
              </w:rPr>
              <w:t>Smaii</w:t>
            </w:r>
            <w:r w:rsidRPr="004458E4">
              <w:rPr>
                <w:i/>
                <w:sz w:val="24"/>
                <w:szCs w:val="24"/>
              </w:rPr>
              <w:t>) (Договор 2013.39442 ЗАО «СофтЛайнТрейд»);</w:t>
            </w:r>
          </w:p>
          <w:p w:rsidR="001D077F" w:rsidRPr="004458E4" w:rsidRDefault="001D077F" w:rsidP="00D6253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458E4">
              <w:rPr>
                <w:i/>
                <w:sz w:val="24"/>
                <w:szCs w:val="24"/>
              </w:rPr>
              <w:t xml:space="preserve">5. Программная среда для моделирования и разработки электронных схем и компонентов </w:t>
            </w:r>
            <w:r w:rsidRPr="004458E4">
              <w:rPr>
                <w:i/>
                <w:sz w:val="24"/>
                <w:szCs w:val="24"/>
                <w:lang w:val="en-US"/>
              </w:rPr>
              <w:t>Multisim</w:t>
            </w:r>
            <w:r w:rsidRPr="004458E4">
              <w:rPr>
                <w:i/>
                <w:sz w:val="24"/>
                <w:szCs w:val="24"/>
              </w:rPr>
              <w:t xml:space="preserve"> 10 (Договор 48/07 ООО «Питер Софт».</w:t>
            </w:r>
          </w:p>
          <w:p w:rsidR="001D077F" w:rsidRPr="004458E4" w:rsidRDefault="001D077F" w:rsidP="00D6253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4458E4">
              <w:rPr>
                <w:i/>
                <w:sz w:val="24"/>
                <w:szCs w:val="24"/>
                <w:lang w:val="en-US"/>
              </w:rPr>
              <w:t xml:space="preserve">6. </w:t>
            </w:r>
            <w:r w:rsidRPr="004458E4">
              <w:rPr>
                <w:i/>
                <w:sz w:val="24"/>
                <w:szCs w:val="24"/>
              </w:rPr>
              <w:t>Лицензия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i/>
                <w:sz w:val="24"/>
                <w:szCs w:val="24"/>
              </w:rPr>
              <w:t>на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i/>
                <w:sz w:val="24"/>
                <w:szCs w:val="24"/>
              </w:rPr>
              <w:t>право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i/>
                <w:sz w:val="24"/>
                <w:szCs w:val="24"/>
              </w:rPr>
              <w:t>использования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Matlab Compiler Acanic new Product From 10 to 24 Group Licenses (per License) (</w:t>
            </w:r>
            <w:r w:rsidRPr="004458E4">
              <w:rPr>
                <w:i/>
                <w:sz w:val="24"/>
                <w:szCs w:val="24"/>
              </w:rPr>
              <w:t>Договор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4458E4">
              <w:rPr>
                <w:i/>
                <w:sz w:val="24"/>
                <w:szCs w:val="24"/>
              </w:rPr>
              <w:t>ЗАО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4458E4">
              <w:rPr>
                <w:i/>
                <w:sz w:val="24"/>
                <w:szCs w:val="24"/>
              </w:rPr>
              <w:t>СофтЛайнТрейд</w:t>
            </w:r>
            <w:r w:rsidRPr="004458E4">
              <w:rPr>
                <w:i/>
                <w:sz w:val="24"/>
                <w:szCs w:val="24"/>
                <w:lang w:val="en-US"/>
              </w:rPr>
              <w:t>»);</w:t>
            </w:r>
          </w:p>
          <w:p w:rsidR="001D077F" w:rsidRPr="004458E4" w:rsidRDefault="001D077F" w:rsidP="00D62534">
            <w:pPr>
              <w:pStyle w:val="ad"/>
              <w:spacing w:after="0"/>
              <w:ind w:left="0"/>
              <w:jc w:val="both"/>
              <w:rPr>
                <w:i/>
                <w:sz w:val="24"/>
                <w:szCs w:val="24"/>
                <w:lang w:val="en-US"/>
              </w:rPr>
            </w:pPr>
            <w:r w:rsidRPr="004458E4">
              <w:rPr>
                <w:i/>
                <w:sz w:val="24"/>
                <w:szCs w:val="24"/>
                <w:lang w:val="en-US"/>
              </w:rPr>
              <w:t>7. AutoCad 2008 EDU 20 pack NLM Subscription (</w:t>
            </w:r>
            <w:r w:rsidRPr="004458E4">
              <w:rPr>
                <w:i/>
                <w:sz w:val="24"/>
                <w:szCs w:val="24"/>
              </w:rPr>
              <w:t>Договор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2013.39442 </w:t>
            </w:r>
            <w:r w:rsidRPr="004458E4">
              <w:rPr>
                <w:i/>
                <w:sz w:val="24"/>
                <w:szCs w:val="24"/>
              </w:rPr>
              <w:t>ЗАО</w:t>
            </w:r>
            <w:r w:rsidRPr="004458E4">
              <w:rPr>
                <w:i/>
                <w:sz w:val="24"/>
                <w:szCs w:val="24"/>
                <w:lang w:val="en-US"/>
              </w:rPr>
              <w:t xml:space="preserve"> «</w:t>
            </w:r>
            <w:r w:rsidRPr="004458E4">
              <w:rPr>
                <w:i/>
                <w:sz w:val="24"/>
                <w:szCs w:val="24"/>
              </w:rPr>
              <w:t>СофтЛайнТрейд</w:t>
            </w:r>
            <w:r w:rsidRPr="004458E4">
              <w:rPr>
                <w:i/>
                <w:sz w:val="24"/>
                <w:szCs w:val="24"/>
                <w:lang w:val="en-US"/>
              </w:rPr>
              <w:t>»)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D62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D5039A">
        <w:trPr>
          <w:trHeight w:val="562"/>
        </w:trPr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Электрические и электронные аппараты</w:t>
            </w: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А-316 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Доска классная (1шт.), стол преподавателя (1шт.), стул преподавателя (1 шт.), посадочных мест - 71</w:t>
            </w: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D5039A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F07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А-304 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НТЦ-09 (4 шт.),комплект лаб.оборуд. «Электр.аппараты» (2 шт.), классная доска (1 шт.), стол преподавателя (1 шт.), стул преподавателя (1 шт.), 29 посадочное место,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D5039A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F07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А-304 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НТЦ-09 (4 шт.),комплект лаб.оборуд. «Электр.аппараты» (2 шт.), классная доска (1 шт.), стол преподавателя (1 шт.), стул преподавателя (1 шт.), 29 посадочное место,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D5039A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F077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А-304 </w:t>
            </w:r>
          </w:p>
        </w:tc>
        <w:tc>
          <w:tcPr>
            <w:tcW w:w="3118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НТЦ-09 (4 шт.),комплект лаб.оборуд. «Электр.аппараты» (2 шт.), классная доска (1 шт.), стол преподавателя (1 шт.), стул преподавателя (1 шт.), 29 посадочное место,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А-303</w:t>
            </w:r>
          </w:p>
          <w:p w:rsidR="001D077F" w:rsidRPr="004458E4" w:rsidRDefault="001D077F" w:rsidP="00D503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77F" w:rsidRPr="004458E4" w:rsidRDefault="001D077F" w:rsidP="00D50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38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 мест, плакаты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(16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 (1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стол преподавателя (1</w:t>
            </w:r>
            <w:r w:rsidRPr="004458E4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 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969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D503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Системы автоматического регулирования и управления</w:t>
            </w: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9E13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Оснащение:_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E13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В-303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E13B7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Д-104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Оснащение:_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1D077F" w:rsidRPr="004458E4" w:rsidRDefault="001D077F" w:rsidP="009E13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выпол-нения курсовых работ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1D077F" w:rsidRPr="004458E4" w:rsidRDefault="001D077F" w:rsidP="00EC7E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EC7E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EC7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Общая энергетика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Д-102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система для поточной аудитории, 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4F3CE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</w:tcPr>
          <w:p w:rsidR="001D077F" w:rsidRPr="004458E4" w:rsidRDefault="001D077F" w:rsidP="004F3CE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</w:t>
            </w:r>
          </w:p>
          <w:p w:rsidR="001D077F" w:rsidRPr="004458E4" w:rsidRDefault="001D077F" w:rsidP="004F3CE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Ас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1D077F" w:rsidRPr="004458E4" w:rsidRDefault="001D077F" w:rsidP="004F3CE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Количество посадочных мест – 54 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Программа Adobe Acrobat (лицензия –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свободная, тип (вид) лицензии – неискл. право, срок действия лицензии – бессрочно). </w:t>
            </w:r>
          </w:p>
        </w:tc>
        <w:tc>
          <w:tcPr>
            <w:tcW w:w="2410" w:type="dxa"/>
          </w:tcPr>
          <w:p w:rsidR="001D077F" w:rsidRPr="004458E4" w:rsidRDefault="001D077F" w:rsidP="004F3CE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Моноблок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Проектор Ас</w:t>
            </w:r>
            <w:r w:rsidRPr="004458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er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,  Количество посадочных мест – 54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Программа Adobe Acrobat (лицензия – 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F3CEF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Д-729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Демо-стенд «Исследование системы теплоснабжения»;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«Исследование схем вкл. и характеристик источников света»;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Демо-стенд «Приточно-вытяжная установка»;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стенд «Компенсация реактивной мощности», </w:t>
            </w:r>
          </w:p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54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лицензия –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свободная, тип (вид) лицензии – неискл. право, срок действия лицензии – бессрочно);</w:t>
            </w:r>
          </w:p>
          <w:p w:rsidR="001D077F" w:rsidRPr="004458E4" w:rsidRDefault="001D077F" w:rsidP="004F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Программа Adobe Acrobat (лицензия – свободная, тип (вид) лицензии – неискл. право, срок действия лицензии – бессрочно).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4F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Основы электрического транспорта</w:t>
            </w: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Б-118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Б-117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мест-24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Б-117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мест-24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Теория электрической тяги и тяговые расчёты электроподвижного состава</w:t>
            </w: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4" w:colLast="4"/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1"/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</w:t>
            </w:r>
          </w:p>
        </w:tc>
        <w:tc>
          <w:tcPr>
            <w:tcW w:w="3118" w:type="dxa"/>
          </w:tcPr>
          <w:p w:rsidR="001D077F" w:rsidRPr="004458E4" w:rsidRDefault="001D077F" w:rsidP="00F7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мест-24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лабораторнымоборудова-нием</w:t>
            </w:r>
          </w:p>
        </w:tc>
        <w:tc>
          <w:tcPr>
            <w:tcW w:w="3118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C57E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7A04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7A04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7A04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             –</w:t>
            </w:r>
          </w:p>
          <w:p w:rsidR="001D077F" w:rsidRPr="004458E4" w:rsidRDefault="001D077F" w:rsidP="007A04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шт.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C57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Конструкция и расчет механической и электрической частей электрического транспорта</w:t>
            </w: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мест-24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F71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электрооборудования электромеханических комплексов и систем</w:t>
            </w: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мест-24</w:t>
            </w:r>
          </w:p>
        </w:tc>
        <w:tc>
          <w:tcPr>
            <w:tcW w:w="3969" w:type="dxa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806D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практического типа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806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Б-110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Моноблок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1802/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Кол-во – 5 шт.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Моноблок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2221.5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Кол-во – 6 шт.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мест-19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E61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-бессрочно)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мест-24</w:t>
            </w:r>
          </w:p>
        </w:tc>
        <w:tc>
          <w:tcPr>
            <w:tcW w:w="3969" w:type="dxa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электронных защит силового электрооборудования</w:t>
            </w: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Б-117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мест-24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лабораторнымоборудова-нием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управление транспортной системой</w:t>
            </w: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мест-24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мест-24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Эксплуатация и ремонт электротехнических комплексов транспортных систем</w:t>
            </w: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Б-118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1D077F" w:rsidRPr="004458E4" w:rsidRDefault="001D077F" w:rsidP="00B7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Моделирование диагностики элементов и систем электроподвижного состава</w:t>
            </w: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Препарир. Трансформатор (100 кВА), ячейки ввода (10 квт)</w:t>
            </w: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B7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216DE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лабораторнымоборудова-нием</w:t>
            </w:r>
          </w:p>
        </w:tc>
        <w:tc>
          <w:tcPr>
            <w:tcW w:w="3118" w:type="dxa"/>
          </w:tcPr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7A04D1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Б-110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Моноблок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1802/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Кол-во – 5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Моноблок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2221.5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Кол-во – 6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мест-19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-бессрочно)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 w:val="restart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Тяговые подстанции и контактные сети электротехнических комплексов транспортных систем</w:t>
            </w: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1.Ячейки ввода на 10 кВт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2.Макет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Препарир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трехфазного Трансформатора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(100 кВА)</w:t>
            </w:r>
          </w:p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7A04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7A04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7A04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– 3 шт.</w:t>
            </w:r>
          </w:p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7A04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7A0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260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Блок 1. Дисциплины по выбору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Электробезопасность и охрана труда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 103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023ACA" w:rsidRPr="001D63FC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023ACA" w:rsidP="0002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7D7E53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1D077F" w:rsidRPr="004458E4" w:rsidRDefault="001D077F" w:rsidP="007D7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1D077F" w:rsidRPr="004458E4" w:rsidRDefault="001D077F" w:rsidP="007D7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7D7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D077F" w:rsidRPr="004458E4" w:rsidRDefault="001D077F" w:rsidP="007D7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7D7E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023ACA" w:rsidRPr="001D63FC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7D7E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7D7E53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1D077F" w:rsidRPr="004458E4" w:rsidRDefault="001D077F" w:rsidP="007D7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мест, акустическая система (1 шт.)</w:t>
            </w:r>
          </w:p>
          <w:p w:rsidR="001D077F" w:rsidRPr="004458E4" w:rsidRDefault="001D077F" w:rsidP="007D7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1D077F" w:rsidRPr="004458E4" w:rsidRDefault="001D077F" w:rsidP="007D7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1D077F" w:rsidRPr="004458E4" w:rsidRDefault="001D077F" w:rsidP="007D7E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1D077F" w:rsidRPr="004458E4" w:rsidRDefault="001D077F" w:rsidP="007D7E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023ACA" w:rsidRPr="001D63FC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7D7E5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vMerge w:val="restart"/>
            <w:vAlign w:val="center"/>
          </w:tcPr>
          <w:p w:rsidR="001D077F" w:rsidRPr="004458E4" w:rsidRDefault="001D077F" w:rsidP="00B10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» –(4 шт)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Телевизор «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» с плеером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Pioner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»-(1 шт)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-(1шт)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на треноге 1,50*1,50м-(1 шт)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стенды: 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-Электробезопсность трехфазных сетей (2 шт)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 Исследование защитного заземления (2 шт)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-Устройство защитного отключения (1 шт)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-Защита от электромагнитных полей (2 шт)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плакатов: 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-Безопасная эксплуатация паровых котлов (5 шт);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Знаки безопасности (4 шт) </w:t>
            </w:r>
          </w:p>
          <w:p w:rsidR="001D077F" w:rsidRPr="004458E4" w:rsidRDefault="001D077F" w:rsidP="00B10C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36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Тренажер «Илюша-М»-(1 шт)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 «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» –(3 шт)</w:t>
            </w:r>
          </w:p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плакатов: 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-Умей действовать при пожаре (7шт); 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Merge w:val="restart"/>
          </w:tcPr>
          <w:p w:rsidR="00023ACA" w:rsidRPr="001D63FC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023ACA" w:rsidP="0002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Merge w:val="restart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Д-610 </w:t>
            </w:r>
          </w:p>
        </w:tc>
        <w:tc>
          <w:tcPr>
            <w:tcW w:w="3118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Д-610</w:t>
            </w:r>
          </w:p>
        </w:tc>
        <w:tc>
          <w:tcPr>
            <w:tcW w:w="3118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Д-612</w:t>
            </w:r>
          </w:p>
        </w:tc>
        <w:tc>
          <w:tcPr>
            <w:tcW w:w="3118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Бухгалтерский учет, аудит и анализ</w:t>
            </w:r>
          </w:p>
        </w:tc>
        <w:tc>
          <w:tcPr>
            <w:tcW w:w="3402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</w:rPr>
              <w:t xml:space="preserve">Д-304  </w:t>
            </w:r>
          </w:p>
        </w:tc>
        <w:tc>
          <w:tcPr>
            <w:tcW w:w="3118" w:type="dxa"/>
          </w:tcPr>
          <w:p w:rsidR="001D077F" w:rsidRPr="004458E4" w:rsidRDefault="001D077F" w:rsidP="00021DA1">
            <w:pPr>
              <w:spacing w:line="23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 xml:space="preserve">Мультимедиа система для поточной аудитории, компьютер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InrelCorei</w:t>
            </w:r>
            <w:r w:rsidRPr="004458E4">
              <w:rPr>
                <w:rFonts w:ascii="Times New Roman" w:eastAsia="Calibri" w:hAnsi="Times New Roman" w:cs="Times New Roman"/>
              </w:rPr>
              <w:t xml:space="preserve">3 2130 1155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LAN</w:t>
            </w:r>
            <w:r w:rsidRPr="004458E4">
              <w:rPr>
                <w:rFonts w:ascii="Times New Roman" w:eastAsia="Calibri" w:hAnsi="Times New Roman" w:cs="Times New Roman"/>
              </w:rPr>
              <w:t xml:space="preserve">, монитор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Philips</w:t>
            </w:r>
            <w:r w:rsidRPr="004458E4">
              <w:rPr>
                <w:rFonts w:ascii="Times New Roman" w:eastAsia="Calibri" w:hAnsi="Times New Roman" w:cs="Times New Roman"/>
              </w:rPr>
              <w:t>.</w:t>
            </w:r>
          </w:p>
          <w:p w:rsidR="001D077F" w:rsidRPr="004458E4" w:rsidRDefault="001D077F" w:rsidP="00021DA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lang w:val="en-US"/>
              </w:rPr>
              <w:t>- (</w:t>
            </w:r>
            <w:r w:rsidRPr="004458E4">
              <w:rPr>
                <w:rFonts w:ascii="Times New Roman" w:eastAsia="Calibri" w:hAnsi="Times New Roman" w:cs="Times New Roman"/>
              </w:rPr>
              <w:t>переносной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r w:rsidRPr="004458E4">
              <w:rPr>
                <w:rFonts w:ascii="Times New Roman" w:eastAsia="Calibri" w:hAnsi="Times New Roman" w:cs="Times New Roman"/>
              </w:rPr>
              <w:t>Экран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Projecta Professional 160</w:t>
            </w:r>
            <w:r w:rsidRPr="004458E4">
              <w:rPr>
                <w:rFonts w:ascii="Times New Roman" w:eastAsia="Calibri" w:hAnsi="Times New Roman" w:cs="Times New Roman"/>
              </w:rPr>
              <w:t>х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160 </w:t>
            </w:r>
            <w:r w:rsidRPr="004458E4">
              <w:rPr>
                <w:rFonts w:ascii="Times New Roman" w:eastAsia="Calibri" w:hAnsi="Times New Roman" w:cs="Times New Roman"/>
              </w:rPr>
              <w:t>см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 Matte White S </w:t>
            </w:r>
            <w:r w:rsidRPr="004458E4">
              <w:rPr>
                <w:rFonts w:ascii="Times New Roman" w:eastAsia="Calibri" w:hAnsi="Times New Roman" w:cs="Times New Roman"/>
              </w:rPr>
              <w:t>наштативе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 1:1;</w:t>
            </w:r>
          </w:p>
          <w:p w:rsidR="001D077F" w:rsidRPr="004458E4" w:rsidRDefault="001D077F" w:rsidP="00021DA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- </w:t>
            </w:r>
            <w:r w:rsidRPr="004458E4">
              <w:rPr>
                <w:rFonts w:ascii="Times New Roman" w:eastAsia="Calibri" w:hAnsi="Times New Roman" w:cs="Times New Roman"/>
              </w:rPr>
              <w:t>ПроекторЕ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S522 Optoma;</w:t>
            </w:r>
          </w:p>
          <w:p w:rsidR="001D077F" w:rsidRPr="004458E4" w:rsidRDefault="001D077F" w:rsidP="00021DA1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- </w:t>
            </w:r>
            <w:r w:rsidRPr="004458E4">
              <w:rPr>
                <w:rFonts w:ascii="Times New Roman" w:eastAsia="Calibri" w:hAnsi="Times New Roman" w:cs="Times New Roman"/>
              </w:rPr>
              <w:t>КомпьютерС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GP CPU Intel Core i</w:t>
            </w:r>
            <w:r w:rsidRPr="004458E4">
              <w:rPr>
                <w:rFonts w:ascii="Times New Roman" w:eastAsia="Calibri" w:hAnsi="Times New Roman" w:cs="Times New Roman"/>
              </w:rPr>
              <w:t>З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-2130 3,4</w:t>
            </w:r>
            <w:r w:rsidRPr="004458E4">
              <w:rPr>
                <w:rFonts w:ascii="Times New Roman" w:eastAsia="Calibri" w:hAnsi="Times New Roman" w:cs="Times New Roman"/>
              </w:rPr>
              <w:t>ГГц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/4Gb/500Gb/Fox 400W/</w:t>
            </w:r>
            <w:r w:rsidRPr="004458E4">
              <w:rPr>
                <w:rFonts w:ascii="Times New Roman" w:eastAsia="Calibri" w:hAnsi="Times New Roman" w:cs="Times New Roman"/>
              </w:rPr>
              <w:t>клавиатура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4458E4">
              <w:rPr>
                <w:rFonts w:ascii="Times New Roman" w:eastAsia="Calibri" w:hAnsi="Times New Roman" w:cs="Times New Roman"/>
              </w:rPr>
              <w:t>мышь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4458E4">
              <w:rPr>
                <w:rFonts w:ascii="Times New Roman" w:eastAsia="Calibri" w:hAnsi="Times New Roman" w:cs="Times New Roman"/>
              </w:rPr>
              <w:t>м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 (12 </w:t>
            </w:r>
            <w:r w:rsidRPr="004458E4">
              <w:rPr>
                <w:rFonts w:ascii="Times New Roman" w:eastAsia="Calibri" w:hAnsi="Times New Roman" w:cs="Times New Roman"/>
              </w:rPr>
              <w:t>шт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);</w:t>
            </w:r>
          </w:p>
          <w:p w:rsidR="001D077F" w:rsidRPr="004458E4" w:rsidRDefault="001D077F" w:rsidP="00021DA1">
            <w:pPr>
              <w:spacing w:line="23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- Потолочное крепление типа Projector 100 для мультимедиа проектора.</w:t>
            </w:r>
          </w:p>
          <w:p w:rsidR="001D077F" w:rsidRPr="004458E4" w:rsidRDefault="001D077F" w:rsidP="00021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</w:rPr>
              <w:t xml:space="preserve">Компьютер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IntelPentiumDual</w:t>
            </w:r>
            <w:r w:rsidRPr="004458E4">
              <w:rPr>
                <w:rFonts w:ascii="Times New Roman" w:eastAsia="Calibri" w:hAnsi="Times New Roman" w:cs="Times New Roman"/>
              </w:rPr>
              <w:t>-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4458E4">
              <w:rPr>
                <w:rFonts w:ascii="Times New Roman" w:eastAsia="Calibri" w:hAnsi="Times New Roman" w:cs="Times New Roman"/>
              </w:rPr>
              <w:t>5300, в комплекте монитор 19``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LCD</w:t>
            </w:r>
            <w:r w:rsidRPr="004458E4">
              <w:rPr>
                <w:rFonts w:ascii="Times New Roman" w:eastAsia="Calibri" w:hAnsi="Times New Roman" w:cs="Times New Roman"/>
              </w:rPr>
              <w:t xml:space="preserve"> – 10 шт., проектор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ES</w:t>
            </w:r>
            <w:r w:rsidRPr="004458E4">
              <w:rPr>
                <w:rFonts w:ascii="Times New Roman" w:eastAsia="Calibri" w:hAnsi="Times New Roman" w:cs="Times New Roman"/>
              </w:rPr>
              <w:t xml:space="preserve">522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1D077F" w:rsidRPr="004458E4" w:rsidRDefault="001D077F" w:rsidP="003129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129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>3. 1С:Предприятие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 xml:space="preserve"> 6. </w:t>
            </w:r>
            <w:r w:rsidRPr="004458E4">
              <w:rPr>
                <w:sz w:val="22"/>
                <w:szCs w:val="22"/>
                <w:lang w:val="en-US"/>
              </w:rPr>
              <w:t>LMS</w:t>
            </w:r>
            <w:r w:rsidRPr="004458E4">
              <w:rPr>
                <w:sz w:val="22"/>
                <w:szCs w:val="22"/>
              </w:rPr>
              <w:t xml:space="preserve"> </w:t>
            </w:r>
            <w:r w:rsidRPr="004458E4">
              <w:rPr>
                <w:sz w:val="22"/>
                <w:szCs w:val="22"/>
                <w:lang w:val="en-US"/>
              </w:rPr>
              <w:t>Moodle</w:t>
            </w:r>
            <w:r w:rsidRPr="004458E4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 xml:space="preserve">7. Браузер </w:t>
            </w:r>
            <w:r w:rsidRPr="004458E4">
              <w:rPr>
                <w:sz w:val="22"/>
                <w:szCs w:val="22"/>
                <w:lang w:val="en-US"/>
              </w:rPr>
              <w:t>Chrome</w:t>
            </w:r>
            <w:r w:rsidRPr="004458E4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 xml:space="preserve">8. Браузер </w:t>
            </w:r>
            <w:r w:rsidRPr="004458E4">
              <w:rPr>
                <w:sz w:val="22"/>
                <w:szCs w:val="22"/>
                <w:lang w:val="en-US"/>
              </w:rPr>
              <w:t>Firefox</w:t>
            </w:r>
            <w:r w:rsidRPr="004458E4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 xml:space="preserve">9. Программа </w:t>
            </w:r>
            <w:r w:rsidRPr="004458E4">
              <w:rPr>
                <w:sz w:val="22"/>
                <w:szCs w:val="22"/>
                <w:lang w:val="en-US"/>
              </w:rPr>
              <w:t>Adobe</w:t>
            </w:r>
            <w:r w:rsidRPr="004458E4">
              <w:rPr>
                <w:sz w:val="22"/>
                <w:szCs w:val="22"/>
              </w:rPr>
              <w:t xml:space="preserve"> </w:t>
            </w:r>
            <w:r w:rsidRPr="004458E4">
              <w:rPr>
                <w:sz w:val="22"/>
                <w:szCs w:val="22"/>
                <w:lang w:val="en-US"/>
              </w:rPr>
              <w:t>Acrobat</w:t>
            </w:r>
            <w:r w:rsidRPr="004458E4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D077F" w:rsidRPr="004458E4" w:rsidRDefault="001D077F" w:rsidP="003129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 xml:space="preserve">10. Программа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Adobe</w:t>
            </w:r>
            <w:r w:rsidRPr="004458E4">
              <w:rPr>
                <w:rFonts w:ascii="Times New Roman" w:eastAsia="Calibri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Flash</w:t>
            </w:r>
            <w:r w:rsidRPr="004458E4">
              <w:rPr>
                <w:rFonts w:ascii="Times New Roman" w:eastAsia="Calibri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Player</w:t>
            </w:r>
            <w:r w:rsidRPr="004458E4">
              <w:rPr>
                <w:rFonts w:ascii="Times New Roman" w:eastAsia="Calibri" w:hAnsi="Times New Roman" w:cs="Times New Roman"/>
              </w:rPr>
              <w:t xml:space="preserve"> (Свободная лицензия, неискл. право, срок действия лицензии - бессрочно). </w:t>
            </w:r>
          </w:p>
        </w:tc>
        <w:tc>
          <w:tcPr>
            <w:tcW w:w="2410" w:type="dxa"/>
          </w:tcPr>
          <w:p w:rsidR="001D077F" w:rsidRPr="004458E4" w:rsidRDefault="001D077F" w:rsidP="003129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</w:rPr>
              <w:t>Д-304, Д-312,Д -314, Д-708</w:t>
            </w:r>
          </w:p>
        </w:tc>
        <w:tc>
          <w:tcPr>
            <w:tcW w:w="3118" w:type="dxa"/>
          </w:tcPr>
          <w:p w:rsidR="001D077F" w:rsidRPr="004458E4" w:rsidRDefault="001D077F" w:rsidP="00312963">
            <w:pPr>
              <w:spacing w:line="23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 xml:space="preserve">Мультимедиа система для поточной аудитории, компьютер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InrelCorei</w:t>
            </w:r>
            <w:r w:rsidRPr="004458E4">
              <w:rPr>
                <w:rFonts w:ascii="Times New Roman" w:eastAsia="Calibri" w:hAnsi="Times New Roman" w:cs="Times New Roman"/>
              </w:rPr>
              <w:t xml:space="preserve">3 2130 1155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LAN</w:t>
            </w:r>
            <w:r w:rsidRPr="004458E4">
              <w:rPr>
                <w:rFonts w:ascii="Times New Roman" w:eastAsia="Calibri" w:hAnsi="Times New Roman" w:cs="Times New Roman"/>
              </w:rPr>
              <w:t xml:space="preserve">, монитор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Philips</w:t>
            </w:r>
            <w:r w:rsidRPr="004458E4">
              <w:rPr>
                <w:rFonts w:ascii="Times New Roman" w:eastAsia="Calibri" w:hAnsi="Times New Roman" w:cs="Times New Roman"/>
              </w:rPr>
              <w:t>.</w:t>
            </w:r>
          </w:p>
          <w:p w:rsidR="001D077F" w:rsidRPr="004458E4" w:rsidRDefault="001D077F" w:rsidP="00312963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lang w:val="en-US"/>
              </w:rPr>
              <w:t>- (</w:t>
            </w:r>
            <w:r w:rsidRPr="004458E4">
              <w:rPr>
                <w:rFonts w:ascii="Times New Roman" w:eastAsia="Calibri" w:hAnsi="Times New Roman" w:cs="Times New Roman"/>
              </w:rPr>
              <w:t>переносной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r w:rsidRPr="004458E4">
              <w:rPr>
                <w:rFonts w:ascii="Times New Roman" w:eastAsia="Calibri" w:hAnsi="Times New Roman" w:cs="Times New Roman"/>
              </w:rPr>
              <w:t>Экран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Projecta Professional 160</w:t>
            </w:r>
            <w:r w:rsidRPr="004458E4">
              <w:rPr>
                <w:rFonts w:ascii="Times New Roman" w:eastAsia="Calibri" w:hAnsi="Times New Roman" w:cs="Times New Roman"/>
              </w:rPr>
              <w:t>х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160 </w:t>
            </w:r>
            <w:r w:rsidRPr="004458E4">
              <w:rPr>
                <w:rFonts w:ascii="Times New Roman" w:eastAsia="Calibri" w:hAnsi="Times New Roman" w:cs="Times New Roman"/>
              </w:rPr>
              <w:t>см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 Matte White S </w:t>
            </w:r>
            <w:r w:rsidRPr="004458E4">
              <w:rPr>
                <w:rFonts w:ascii="Times New Roman" w:eastAsia="Calibri" w:hAnsi="Times New Roman" w:cs="Times New Roman"/>
              </w:rPr>
              <w:t>наштативе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 1:1;</w:t>
            </w:r>
          </w:p>
          <w:p w:rsidR="001D077F" w:rsidRPr="004458E4" w:rsidRDefault="001D077F" w:rsidP="00312963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- </w:t>
            </w:r>
            <w:r w:rsidRPr="004458E4">
              <w:rPr>
                <w:rFonts w:ascii="Times New Roman" w:eastAsia="Calibri" w:hAnsi="Times New Roman" w:cs="Times New Roman"/>
              </w:rPr>
              <w:t>ПроекторЕ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S522 Optoma;</w:t>
            </w:r>
          </w:p>
          <w:p w:rsidR="001D077F" w:rsidRPr="004458E4" w:rsidRDefault="001D077F" w:rsidP="00312963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- </w:t>
            </w:r>
            <w:r w:rsidRPr="004458E4">
              <w:rPr>
                <w:rFonts w:ascii="Times New Roman" w:eastAsia="Calibri" w:hAnsi="Times New Roman" w:cs="Times New Roman"/>
              </w:rPr>
              <w:t>КомпьютерС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GP CPU Intel Core i</w:t>
            </w:r>
            <w:r w:rsidRPr="004458E4">
              <w:rPr>
                <w:rFonts w:ascii="Times New Roman" w:eastAsia="Calibri" w:hAnsi="Times New Roman" w:cs="Times New Roman"/>
              </w:rPr>
              <w:t>З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-2130 3,4</w:t>
            </w:r>
            <w:r w:rsidRPr="004458E4">
              <w:rPr>
                <w:rFonts w:ascii="Times New Roman" w:eastAsia="Calibri" w:hAnsi="Times New Roman" w:cs="Times New Roman"/>
              </w:rPr>
              <w:t>ГГц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/4Gb/500Gb/Fox 400W/</w:t>
            </w:r>
            <w:r w:rsidRPr="004458E4">
              <w:rPr>
                <w:rFonts w:ascii="Times New Roman" w:eastAsia="Calibri" w:hAnsi="Times New Roman" w:cs="Times New Roman"/>
              </w:rPr>
              <w:t>клавиатура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4458E4">
              <w:rPr>
                <w:rFonts w:ascii="Times New Roman" w:eastAsia="Calibri" w:hAnsi="Times New Roman" w:cs="Times New Roman"/>
              </w:rPr>
              <w:t>мышь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4458E4">
              <w:rPr>
                <w:rFonts w:ascii="Times New Roman" w:eastAsia="Calibri" w:hAnsi="Times New Roman" w:cs="Times New Roman"/>
              </w:rPr>
              <w:t>м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 (12 </w:t>
            </w:r>
            <w:r w:rsidRPr="004458E4">
              <w:rPr>
                <w:rFonts w:ascii="Times New Roman" w:eastAsia="Calibri" w:hAnsi="Times New Roman" w:cs="Times New Roman"/>
              </w:rPr>
              <w:t>шт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);</w:t>
            </w:r>
          </w:p>
          <w:p w:rsidR="001D077F" w:rsidRPr="004458E4" w:rsidRDefault="001D077F" w:rsidP="00312963">
            <w:pPr>
              <w:spacing w:line="23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- Потолочное крепление типа Projector 100 для мультимедиа проектора.</w:t>
            </w:r>
          </w:p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</w:rPr>
              <w:t xml:space="preserve">Компьютер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IntelPentiumDual</w:t>
            </w:r>
            <w:r w:rsidRPr="004458E4">
              <w:rPr>
                <w:rFonts w:ascii="Times New Roman" w:eastAsia="Calibri" w:hAnsi="Times New Roman" w:cs="Times New Roman"/>
              </w:rPr>
              <w:t>-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4458E4">
              <w:rPr>
                <w:rFonts w:ascii="Times New Roman" w:eastAsia="Calibri" w:hAnsi="Times New Roman" w:cs="Times New Roman"/>
              </w:rPr>
              <w:t>5300, в комплекте монитор 19``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LCD</w:t>
            </w:r>
            <w:r w:rsidRPr="004458E4">
              <w:rPr>
                <w:rFonts w:ascii="Times New Roman" w:eastAsia="Calibri" w:hAnsi="Times New Roman" w:cs="Times New Roman"/>
              </w:rPr>
              <w:t xml:space="preserve"> – 10 шт., проектор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ES</w:t>
            </w:r>
            <w:r w:rsidRPr="004458E4">
              <w:rPr>
                <w:rFonts w:ascii="Times New Roman" w:eastAsia="Calibri" w:hAnsi="Times New Roman" w:cs="Times New Roman"/>
              </w:rPr>
              <w:t xml:space="preserve">522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1D077F" w:rsidRPr="004458E4" w:rsidRDefault="001D077F" w:rsidP="003129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129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>3. 1С:Предприятие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 xml:space="preserve"> 6. </w:t>
            </w:r>
            <w:r w:rsidRPr="004458E4">
              <w:rPr>
                <w:sz w:val="22"/>
                <w:szCs w:val="22"/>
                <w:lang w:val="en-US"/>
              </w:rPr>
              <w:t>LMS</w:t>
            </w:r>
            <w:r w:rsidRPr="004458E4">
              <w:rPr>
                <w:sz w:val="22"/>
                <w:szCs w:val="22"/>
              </w:rPr>
              <w:t xml:space="preserve"> </w:t>
            </w:r>
            <w:r w:rsidRPr="004458E4">
              <w:rPr>
                <w:sz w:val="22"/>
                <w:szCs w:val="22"/>
                <w:lang w:val="en-US"/>
              </w:rPr>
              <w:t>Moodle</w:t>
            </w:r>
            <w:r w:rsidRPr="004458E4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 xml:space="preserve">7. Браузер </w:t>
            </w:r>
            <w:r w:rsidRPr="004458E4">
              <w:rPr>
                <w:sz w:val="22"/>
                <w:szCs w:val="22"/>
                <w:lang w:val="en-US"/>
              </w:rPr>
              <w:t>Chrome</w:t>
            </w:r>
            <w:r w:rsidRPr="004458E4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 xml:space="preserve">8. Браузер </w:t>
            </w:r>
            <w:r w:rsidRPr="004458E4">
              <w:rPr>
                <w:sz w:val="22"/>
                <w:szCs w:val="22"/>
                <w:lang w:val="en-US"/>
              </w:rPr>
              <w:t>Firefox</w:t>
            </w:r>
            <w:r w:rsidRPr="004458E4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 xml:space="preserve">9. Программа </w:t>
            </w:r>
            <w:r w:rsidRPr="004458E4">
              <w:rPr>
                <w:sz w:val="22"/>
                <w:szCs w:val="22"/>
                <w:lang w:val="en-US"/>
              </w:rPr>
              <w:t>Adobe</w:t>
            </w:r>
            <w:r w:rsidRPr="004458E4">
              <w:rPr>
                <w:sz w:val="22"/>
                <w:szCs w:val="22"/>
              </w:rPr>
              <w:t xml:space="preserve"> </w:t>
            </w:r>
            <w:r w:rsidRPr="004458E4">
              <w:rPr>
                <w:sz w:val="22"/>
                <w:szCs w:val="22"/>
                <w:lang w:val="en-US"/>
              </w:rPr>
              <w:t>Acrobat</w:t>
            </w:r>
            <w:r w:rsidRPr="004458E4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D077F" w:rsidRPr="004458E4" w:rsidRDefault="001D077F" w:rsidP="003129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 xml:space="preserve">10. Программа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Adobe</w:t>
            </w:r>
            <w:r w:rsidRPr="004458E4">
              <w:rPr>
                <w:rFonts w:ascii="Times New Roman" w:eastAsia="Calibri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Flash</w:t>
            </w:r>
            <w:r w:rsidRPr="004458E4">
              <w:rPr>
                <w:rFonts w:ascii="Times New Roman" w:eastAsia="Calibri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Player</w:t>
            </w:r>
            <w:r w:rsidRPr="004458E4">
              <w:rPr>
                <w:rFonts w:ascii="Times New Roman" w:eastAsia="Calibri" w:hAnsi="Times New Roman" w:cs="Times New Roman"/>
              </w:rPr>
              <w:t xml:space="preserve"> (Свободная лицензия, неискл. право, срок действия лицензии - бессрочно). </w:t>
            </w:r>
          </w:p>
        </w:tc>
        <w:tc>
          <w:tcPr>
            <w:tcW w:w="2410" w:type="dxa"/>
          </w:tcPr>
          <w:p w:rsidR="001D077F" w:rsidRPr="004458E4" w:rsidRDefault="001D077F" w:rsidP="003129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</w:rPr>
              <w:t>Д-312, Д -314</w:t>
            </w:r>
          </w:p>
        </w:tc>
        <w:tc>
          <w:tcPr>
            <w:tcW w:w="3118" w:type="dxa"/>
          </w:tcPr>
          <w:p w:rsidR="001D077F" w:rsidRPr="004458E4" w:rsidRDefault="001D077F" w:rsidP="00312963">
            <w:pPr>
              <w:spacing w:line="23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 xml:space="preserve">Мультимедиа система для поточной аудитории, компьютер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InrelCorei</w:t>
            </w:r>
            <w:r w:rsidRPr="004458E4">
              <w:rPr>
                <w:rFonts w:ascii="Times New Roman" w:eastAsia="Calibri" w:hAnsi="Times New Roman" w:cs="Times New Roman"/>
              </w:rPr>
              <w:t xml:space="preserve">3 2130 1155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LAN</w:t>
            </w:r>
            <w:r w:rsidRPr="004458E4">
              <w:rPr>
                <w:rFonts w:ascii="Times New Roman" w:eastAsia="Calibri" w:hAnsi="Times New Roman" w:cs="Times New Roman"/>
              </w:rPr>
              <w:t xml:space="preserve">, монитор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Philips</w:t>
            </w:r>
            <w:r w:rsidRPr="004458E4">
              <w:rPr>
                <w:rFonts w:ascii="Times New Roman" w:eastAsia="Calibri" w:hAnsi="Times New Roman" w:cs="Times New Roman"/>
              </w:rPr>
              <w:t>.</w:t>
            </w:r>
          </w:p>
          <w:p w:rsidR="001D077F" w:rsidRPr="004458E4" w:rsidRDefault="001D077F" w:rsidP="00312963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lang w:val="en-US"/>
              </w:rPr>
              <w:t>- (</w:t>
            </w:r>
            <w:r w:rsidRPr="004458E4">
              <w:rPr>
                <w:rFonts w:ascii="Times New Roman" w:eastAsia="Calibri" w:hAnsi="Times New Roman" w:cs="Times New Roman"/>
              </w:rPr>
              <w:t>переносной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) </w:t>
            </w:r>
            <w:r w:rsidRPr="004458E4">
              <w:rPr>
                <w:rFonts w:ascii="Times New Roman" w:eastAsia="Calibri" w:hAnsi="Times New Roman" w:cs="Times New Roman"/>
              </w:rPr>
              <w:t>Экран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Projecta Professional 160</w:t>
            </w:r>
            <w:r w:rsidRPr="004458E4">
              <w:rPr>
                <w:rFonts w:ascii="Times New Roman" w:eastAsia="Calibri" w:hAnsi="Times New Roman" w:cs="Times New Roman"/>
              </w:rPr>
              <w:t>х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160 </w:t>
            </w:r>
            <w:r w:rsidRPr="004458E4">
              <w:rPr>
                <w:rFonts w:ascii="Times New Roman" w:eastAsia="Calibri" w:hAnsi="Times New Roman" w:cs="Times New Roman"/>
              </w:rPr>
              <w:t>см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 Matte White S </w:t>
            </w:r>
            <w:r w:rsidRPr="004458E4">
              <w:rPr>
                <w:rFonts w:ascii="Times New Roman" w:eastAsia="Calibri" w:hAnsi="Times New Roman" w:cs="Times New Roman"/>
              </w:rPr>
              <w:t>наштативе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 1:1;</w:t>
            </w:r>
          </w:p>
          <w:p w:rsidR="001D077F" w:rsidRPr="004458E4" w:rsidRDefault="001D077F" w:rsidP="00312963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- </w:t>
            </w:r>
            <w:r w:rsidRPr="004458E4">
              <w:rPr>
                <w:rFonts w:ascii="Times New Roman" w:eastAsia="Calibri" w:hAnsi="Times New Roman" w:cs="Times New Roman"/>
              </w:rPr>
              <w:t>ПроекторЕ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S522 Optoma;</w:t>
            </w:r>
          </w:p>
          <w:p w:rsidR="001D077F" w:rsidRPr="004458E4" w:rsidRDefault="001D077F" w:rsidP="00312963">
            <w:pPr>
              <w:spacing w:line="23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- </w:t>
            </w:r>
            <w:r w:rsidRPr="004458E4">
              <w:rPr>
                <w:rFonts w:ascii="Times New Roman" w:eastAsia="Calibri" w:hAnsi="Times New Roman" w:cs="Times New Roman"/>
              </w:rPr>
              <w:t>КомпьютерС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GP CPU Intel Core i</w:t>
            </w:r>
            <w:r w:rsidRPr="004458E4">
              <w:rPr>
                <w:rFonts w:ascii="Times New Roman" w:eastAsia="Calibri" w:hAnsi="Times New Roman" w:cs="Times New Roman"/>
              </w:rPr>
              <w:t>З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-2130 3,4</w:t>
            </w:r>
            <w:r w:rsidRPr="004458E4">
              <w:rPr>
                <w:rFonts w:ascii="Times New Roman" w:eastAsia="Calibri" w:hAnsi="Times New Roman" w:cs="Times New Roman"/>
              </w:rPr>
              <w:t>ГГц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/4Gb/500Gb/Fox 400W/</w:t>
            </w:r>
            <w:r w:rsidRPr="004458E4">
              <w:rPr>
                <w:rFonts w:ascii="Times New Roman" w:eastAsia="Calibri" w:hAnsi="Times New Roman" w:cs="Times New Roman"/>
              </w:rPr>
              <w:t>клавиатура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4458E4">
              <w:rPr>
                <w:rFonts w:ascii="Times New Roman" w:eastAsia="Calibri" w:hAnsi="Times New Roman" w:cs="Times New Roman"/>
              </w:rPr>
              <w:t>мышь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/</w:t>
            </w:r>
            <w:r w:rsidRPr="004458E4">
              <w:rPr>
                <w:rFonts w:ascii="Times New Roman" w:eastAsia="Calibri" w:hAnsi="Times New Roman" w:cs="Times New Roman"/>
              </w:rPr>
              <w:t>м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 (12 </w:t>
            </w:r>
            <w:r w:rsidRPr="004458E4">
              <w:rPr>
                <w:rFonts w:ascii="Times New Roman" w:eastAsia="Calibri" w:hAnsi="Times New Roman" w:cs="Times New Roman"/>
              </w:rPr>
              <w:t>шт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);</w:t>
            </w:r>
          </w:p>
          <w:p w:rsidR="001D077F" w:rsidRPr="004458E4" w:rsidRDefault="001D077F" w:rsidP="00312963">
            <w:pPr>
              <w:spacing w:line="230" w:lineRule="auto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- Потолочное крепление типа Projector 100 для мультимедиа проектора.</w:t>
            </w:r>
          </w:p>
          <w:p w:rsidR="001D077F" w:rsidRPr="004458E4" w:rsidRDefault="001D077F" w:rsidP="00312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</w:rPr>
              <w:t xml:space="preserve">Компьютер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IntelPentiumDual</w:t>
            </w:r>
            <w:r w:rsidRPr="004458E4">
              <w:rPr>
                <w:rFonts w:ascii="Times New Roman" w:eastAsia="Calibri" w:hAnsi="Times New Roman" w:cs="Times New Roman"/>
              </w:rPr>
              <w:t>-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4458E4">
              <w:rPr>
                <w:rFonts w:ascii="Times New Roman" w:eastAsia="Calibri" w:hAnsi="Times New Roman" w:cs="Times New Roman"/>
              </w:rPr>
              <w:t>5300, в комплекте монитор 19``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LCD</w:t>
            </w:r>
            <w:r w:rsidRPr="004458E4">
              <w:rPr>
                <w:rFonts w:ascii="Times New Roman" w:eastAsia="Calibri" w:hAnsi="Times New Roman" w:cs="Times New Roman"/>
              </w:rPr>
              <w:t xml:space="preserve"> – 10 шт., проектор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ES</w:t>
            </w:r>
            <w:r w:rsidRPr="004458E4">
              <w:rPr>
                <w:rFonts w:ascii="Times New Roman" w:eastAsia="Calibri" w:hAnsi="Times New Roman" w:cs="Times New Roman"/>
              </w:rPr>
              <w:t xml:space="preserve">522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Optoma</w:t>
            </w:r>
          </w:p>
        </w:tc>
        <w:tc>
          <w:tcPr>
            <w:tcW w:w="3969" w:type="dxa"/>
          </w:tcPr>
          <w:p w:rsidR="001D077F" w:rsidRPr="004458E4" w:rsidRDefault="001D077F" w:rsidP="003129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3129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>3. 1С:Предприятие 8 Комплект для обучения в высших и средних учебных заведениях (Договор № 21/000608 лицензиар – ООО «БИТ Бизнес решение», срок действия лицензии –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>4. Услуги обеспечения поиска по коллекции диссертаций и авторефератов Российской государственной библиотеки (РГБ) на срок 1 год на основании Лицензионного договора (Договор  № 658 лицензиар ЗАО «Анти-Плагиат», срок действия лицензии 18.01.2018.)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>5. Информационно-поисковая система «Ваш консультант» (Договор № 1434/РДД, лицензиар ООО «Ваш консультант», срок действия лицензии –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 xml:space="preserve"> 6. </w:t>
            </w:r>
            <w:r w:rsidRPr="004458E4">
              <w:rPr>
                <w:sz w:val="22"/>
                <w:szCs w:val="22"/>
                <w:lang w:val="en-US"/>
              </w:rPr>
              <w:t>LMS</w:t>
            </w:r>
            <w:r w:rsidRPr="004458E4">
              <w:rPr>
                <w:sz w:val="22"/>
                <w:szCs w:val="22"/>
              </w:rPr>
              <w:t xml:space="preserve"> </w:t>
            </w:r>
            <w:r w:rsidRPr="004458E4">
              <w:rPr>
                <w:sz w:val="22"/>
                <w:szCs w:val="22"/>
                <w:lang w:val="en-US"/>
              </w:rPr>
              <w:t>Moodle</w:t>
            </w:r>
            <w:r w:rsidRPr="004458E4">
              <w:rPr>
                <w:sz w:val="22"/>
                <w:szCs w:val="22"/>
              </w:rPr>
              <w:t xml:space="preserve"> (Свободная лицензия, неискл. право, срок действия лицензии -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 xml:space="preserve">7. Браузер </w:t>
            </w:r>
            <w:r w:rsidRPr="004458E4">
              <w:rPr>
                <w:sz w:val="22"/>
                <w:szCs w:val="22"/>
                <w:lang w:val="en-US"/>
              </w:rPr>
              <w:t>Chrome</w:t>
            </w:r>
            <w:r w:rsidRPr="004458E4">
              <w:rPr>
                <w:sz w:val="22"/>
                <w:szCs w:val="22"/>
              </w:rPr>
              <w:t>(Свободная лицензия, неискл. право, срок действия лицензии -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 xml:space="preserve">8. Браузер </w:t>
            </w:r>
            <w:r w:rsidRPr="004458E4">
              <w:rPr>
                <w:sz w:val="22"/>
                <w:szCs w:val="22"/>
                <w:lang w:val="en-US"/>
              </w:rPr>
              <w:t>Firefox</w:t>
            </w:r>
            <w:r w:rsidRPr="004458E4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D077F" w:rsidRPr="004458E4" w:rsidRDefault="001D077F" w:rsidP="00312963">
            <w:pPr>
              <w:pStyle w:val="a6"/>
              <w:widowControl w:val="0"/>
              <w:ind w:left="0"/>
              <w:jc w:val="both"/>
              <w:rPr>
                <w:sz w:val="22"/>
                <w:szCs w:val="22"/>
              </w:rPr>
            </w:pPr>
            <w:r w:rsidRPr="004458E4">
              <w:rPr>
                <w:sz w:val="22"/>
                <w:szCs w:val="22"/>
              </w:rPr>
              <w:t xml:space="preserve">9. Программа </w:t>
            </w:r>
            <w:r w:rsidRPr="004458E4">
              <w:rPr>
                <w:sz w:val="22"/>
                <w:szCs w:val="22"/>
                <w:lang w:val="en-US"/>
              </w:rPr>
              <w:t>Adobe</w:t>
            </w:r>
            <w:r w:rsidRPr="004458E4">
              <w:rPr>
                <w:sz w:val="22"/>
                <w:szCs w:val="22"/>
              </w:rPr>
              <w:t xml:space="preserve"> </w:t>
            </w:r>
            <w:r w:rsidRPr="004458E4">
              <w:rPr>
                <w:sz w:val="22"/>
                <w:szCs w:val="22"/>
                <w:lang w:val="en-US"/>
              </w:rPr>
              <w:t>Acrobat</w:t>
            </w:r>
            <w:r w:rsidRPr="004458E4">
              <w:rPr>
                <w:sz w:val="22"/>
                <w:szCs w:val="22"/>
              </w:rPr>
              <w:t>. (Свободная лицензия, неискл. право, срок действия лицензии - бессрочно).</w:t>
            </w:r>
          </w:p>
          <w:p w:rsidR="001D077F" w:rsidRPr="004458E4" w:rsidRDefault="001D077F" w:rsidP="003129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 xml:space="preserve">10. Программа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Adobe</w:t>
            </w:r>
            <w:r w:rsidRPr="004458E4">
              <w:rPr>
                <w:rFonts w:ascii="Times New Roman" w:eastAsia="Calibri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Flash</w:t>
            </w:r>
            <w:r w:rsidRPr="004458E4">
              <w:rPr>
                <w:rFonts w:ascii="Times New Roman" w:eastAsia="Calibri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lang w:val="en-US"/>
              </w:rPr>
              <w:t>Player</w:t>
            </w:r>
            <w:r w:rsidRPr="004458E4">
              <w:rPr>
                <w:rFonts w:ascii="Times New Roman" w:eastAsia="Calibri" w:hAnsi="Times New Roman" w:cs="Times New Roman"/>
              </w:rPr>
              <w:t xml:space="preserve"> (Свободная лицензия, неискл. право, срок действия лицензии - бессрочно). </w:t>
            </w:r>
          </w:p>
        </w:tc>
        <w:tc>
          <w:tcPr>
            <w:tcW w:w="2410" w:type="dxa"/>
          </w:tcPr>
          <w:p w:rsidR="001D077F" w:rsidRPr="004458E4" w:rsidRDefault="001D077F" w:rsidP="00312963">
            <w:pPr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Электромонтажное дело</w:t>
            </w:r>
          </w:p>
        </w:tc>
        <w:tc>
          <w:tcPr>
            <w:tcW w:w="3402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иникомпьютерAsusVivoPC UN62-M210M slim i3 4010U/4Gb/SSD128Gb/HDG4400/CR/noOS/Eth/WiFi/BT/65W/синий, монитор p\PHILIPS 227E6EDSD/00 Black-Cherry (21.5" IPS-ADS,LED,Wide, 1920x1080, 5(14) ms, переходник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180 посадочных мест,</w:t>
            </w:r>
          </w:p>
        </w:tc>
        <w:tc>
          <w:tcPr>
            <w:tcW w:w="3969" w:type="dxa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практических занятий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 посадочных мест, имеется Точило STGB3715 Stanley, Станок сверлильный К-242 ЭНКОРСтанок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лист.Требования безопасности при выполнении работ на токарном станке – 1 лист.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Требования безопасности при выполнении работ на точильно – шлифовальном станке – 1 лист.Требования безопасности при выполнении работ на фрезерном станке – 1лист.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Требования безопасности при выполнении работ на сверлильном станке – 1 лист.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 посадочных мест, имеется Точило STGB3715 Stanley, Станок сверлильный К-242 ЭНКОРСтанок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лист.Требования безопасности при выполнении работ на токарном станке – 1 лист.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Требования безопасности при выполнении работ на точильно – шлифовальном станке – 1 лист.Требования безопасности при выполнении работ на фрезерном станке – 1лист.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Требования безопасности при выполнении работ на сверлильном станке – 1 лист.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 посадочных мест, имеется Точило STGB3715 Stanley, Станок сверлильный К-242 ЭНКОРСтанок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лист.Требования безопасности при выполнении работ на токарном станке – 1 лист.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Требования безопасности при выполнении работ на точильно – шлифовальном станке – 1 лист.Требования безопасности при выполнении работ на фрезерном станке – 1лист.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Требования безопасности при выполнении работ на сверлильном станке – 1 лист.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 посадочных мест, имеется Точило STGB3715 Stanley, Станок сверлильный К-242 ЭНКОРСтанок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лист.Требования безопасности при выполнении работ на токарном станке – 1 лист.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Требования безопасности при выполнении работ на точильно – шлифовальном станке – 1 лист.Требования безопасности при выполнении работ на фрезерном станке – 1лист.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Требования безопасности при выполнении работ на сверлильном станке – 1 лист.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pStyle w:val="ad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Г-213 (ЦПК «ЭЛЕКТРО СКИЛЛС»)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 посадочных мест, имеется Точило STGB3715 Stanley, Станок сверлильный К-242 ЭНКОРСтанок токарный по металлу BD-7 JET; Станок фрезерный по металлу «Корвет-416» ЭНКОР; Ноутбук; Комплект Smart SBM680iv3 (интерактивная доска SBM680). ПЕРЕЧЕНЬ УЧЕБНО-НАГЛЯДНЫХ ПОСОБИЙ, ПЛАКАТОВ: Требования безопасности при выполнении слесарных работ - 1 лист.Требования безопасности при выполнении работ на токарном станке – 1 лист.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Требования безопасности при выполнении работ на точильно – шлифовальном станке – 1 лист.Требования безопасности при выполнении работ на фрезерном станке – 1лист.</w:t>
            </w:r>
          </w:p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Требования безопасности при выполнении работ на сверлильном станке – 1 лист.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B10C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B10CF2">
            <w:pPr>
              <w:pStyle w:val="ad"/>
              <w:spacing w:after="0"/>
              <w:ind w:left="0"/>
              <w:jc w:val="both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4458E4">
              <w:rPr>
                <w:rFonts w:eastAsiaTheme="minorHAnsi"/>
                <w:i/>
                <w:sz w:val="24"/>
                <w:szCs w:val="24"/>
                <w:lang w:eastAsia="en-US"/>
              </w:rPr>
              <w:t>Бессрочно.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B10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A6237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Электромонтажные работы аппаратуры РЗА</w:t>
            </w:r>
          </w:p>
        </w:tc>
        <w:tc>
          <w:tcPr>
            <w:tcW w:w="3402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58E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A6237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A6237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A6237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Д-124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 с проектором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A6237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A6237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EnergyCS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ТКЗ, Установившийся режим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Фирма Шнейдер Электрик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2841,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2885,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2826,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ZelioSoft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A6237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FA6237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Д-128а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Стенд «Челябинский», ПЛК 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Zelio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EnergyCS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ТКЗ, Установившийся режим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Фирма Шнейдер Электрик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2841,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2885,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2826,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ZelioSoft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A6237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Д-128б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ПЛК 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Zelio, 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СТК500, компьютеры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EnergyCS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ТКЗ, Установившийся режим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Фирма Шнейдер Электрик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2841,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2885,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2826,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ZelioSoft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 Фирма Экра ЭкраСМС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FA6237">
        <w:tc>
          <w:tcPr>
            <w:tcW w:w="567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Д-126</w:t>
            </w:r>
          </w:p>
        </w:tc>
        <w:tc>
          <w:tcPr>
            <w:tcW w:w="3118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Стенд лабораторный «микропроцессорная защита» - 6 штук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EnergyCS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ТКЗ, Установившийся режим</w:t>
            </w:r>
          </w:p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Фирма Шнейдер Электрик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2841,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2885,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2826,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ZelioSoft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Фирма Экра ЭкраСМС </w:t>
            </w:r>
          </w:p>
        </w:tc>
        <w:tc>
          <w:tcPr>
            <w:tcW w:w="2410" w:type="dxa"/>
            <w:vAlign w:val="center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3402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02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A85679">
            <w:pPr>
              <w:pStyle w:val="Default"/>
              <w:rPr>
                <w:sz w:val="20"/>
                <w:szCs w:val="20"/>
              </w:rPr>
            </w:pPr>
            <w:r w:rsidRPr="004458E4">
              <w:rPr>
                <w:i/>
              </w:rPr>
              <w:t>В-103</w:t>
            </w:r>
          </w:p>
        </w:tc>
        <w:tc>
          <w:tcPr>
            <w:tcW w:w="3118" w:type="dxa"/>
          </w:tcPr>
          <w:p w:rsidR="001D077F" w:rsidRPr="004458E4" w:rsidRDefault="001D077F" w:rsidP="00A85679">
            <w:pPr>
              <w:pStyle w:val="Default"/>
              <w:rPr>
                <w:i/>
              </w:rPr>
            </w:pPr>
            <w:r w:rsidRPr="004458E4">
              <w:rPr>
                <w:i/>
              </w:rPr>
              <w:t>Оснащение: 180</w:t>
            </w: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  <w:r w:rsidRPr="004458E4">
              <w:rPr>
                <w:i/>
              </w:rPr>
              <w:t>посадочных мест, акустическая система AUDAC WX802/OВ 70Вт с настенными</w:t>
            </w: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  <w:r w:rsidRPr="004458E4">
              <w:rPr>
                <w:i/>
              </w:rPr>
              <w:t>креплениями с установкой (1 шт.) Акустическая система AUDAC WX802/OВ 70Вт с</w:t>
            </w: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  <w:r w:rsidRPr="004458E4">
              <w:rPr>
                <w:i/>
              </w:rPr>
              <w:t>настенными креплениями с установкой (1 шт.) Проектор мультимедийный Panasonic</w:t>
            </w: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  <w:r w:rsidRPr="004458E4">
              <w:rPr>
                <w:i/>
              </w:rPr>
              <w:t>PT-VZ570E с кабелем д/сигналов HDMI PROCAB CLV100/20 20 м. с тройным</w:t>
            </w: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  <w:r w:rsidRPr="004458E4">
              <w:rPr>
                <w:i/>
              </w:rPr>
              <w:t>экранированием и поддержкой Ethernet (1 шт.) Усилитель-микшер для систем</w:t>
            </w: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  <w:r w:rsidRPr="004458E4">
              <w:rPr>
                <w:i/>
              </w:rPr>
              <w:t>громкой связи ROXTONE AA-120 c акустическим кабелем (1 шт.) Экран с</w:t>
            </w: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  <w:r w:rsidRPr="004458E4">
              <w:rPr>
                <w:i/>
              </w:rPr>
              <w:t>электроприводом Classic Lyra (16:9) 408х240 см (Е 400х225/9 MW-M4/W) с ПДУ в</w:t>
            </w: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</w:p>
          <w:p w:rsidR="001D077F" w:rsidRPr="004458E4" w:rsidRDefault="001D077F" w:rsidP="00A85679">
            <w:pPr>
              <w:pStyle w:val="Default"/>
              <w:rPr>
                <w:i/>
              </w:rPr>
            </w:pPr>
            <w:r w:rsidRPr="004458E4">
              <w:rPr>
                <w:i/>
              </w:rPr>
              <w:t>комплекте (1 шт.) Коммутационный шкаф для усилителя-микшера с установкой Beллес (1 шт.) Стойка напольная для микрофона черная с держателем для шнурового микрофона MS020 Black (1 шт.)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</w:t>
            </w:r>
          </w:p>
        </w:tc>
        <w:tc>
          <w:tcPr>
            <w:tcW w:w="3969" w:type="dxa"/>
          </w:tcPr>
          <w:p w:rsidR="00023ACA" w:rsidRPr="001D63FC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023ACA" w:rsidP="00023A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A85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Спортивные залы корпуса «Б»</w:t>
            </w:r>
          </w:p>
        </w:tc>
        <w:tc>
          <w:tcPr>
            <w:tcW w:w="3118" w:type="dxa"/>
          </w:tcPr>
          <w:p w:rsidR="001D077F" w:rsidRPr="004458E4" w:rsidRDefault="001D077F" w:rsidP="00A85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Стандартный спортивный зал 16 + 28 мс разметкой волейбольной и баскетбольной площадок, соответствующий санитарно-</w:t>
            </w:r>
          </w:p>
          <w:p w:rsidR="001D077F" w:rsidRPr="004458E4" w:rsidRDefault="001D077F" w:rsidP="00A85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гигиеническим нормам предъявляемым к месту занятий физической культурой.Оборудован: баскетбольными щитами (6 шт.), стойками и волейбольной сеткой (1шт.), гимнастическими стенками (8 шт.), табло электрическое (1 шт.). Инвентарь:Гимнастические скамейки (8 шт.), набивные мячи 2 кг. (10 шт.), 3 кг. (10 шт.),волейбольные мячи (20 шт.), баскетбольные мячи (20 шт.), конусы (6 шт.),эстафетные палочки (20 шт.), скакалки (30 шт.), коврики гимнастические (30 шт.).Зал гимнастики и ОФП корп. Б. Оборудован: Тренажер комплексный (1 шт.),штанга с комплектом блинов (1 шт.), гантели 1,5 кг. (10 шт.), 2 кг. – (10 шт.), 3 кг.(10 шт.),</w:t>
            </w: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A85679">
        <w:trPr>
          <w:trHeight w:val="895"/>
        </w:trPr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402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Игровой спортивный зал корп. Б. Предназначен для проведения практических занятий с 30 – 40 студентами.</w:t>
            </w:r>
          </w:p>
        </w:tc>
        <w:tc>
          <w:tcPr>
            <w:tcW w:w="3118" w:type="dxa"/>
          </w:tcPr>
          <w:p w:rsidR="001D077F" w:rsidRPr="004458E4" w:rsidRDefault="001D077F" w:rsidP="000D1EE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4458E4">
              <w:rPr>
                <w:rFonts w:ascii="Times New Roman" w:eastAsia="Calibri" w:hAnsi="Times New Roman" w:cs="Times New Roman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1D077F" w:rsidRPr="004458E4" w:rsidRDefault="001D077F" w:rsidP="00C23AA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Зал гимнастики и ОФП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корп. Б.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4458E4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Игровой спортивный зал корп. Б. Предназначен для проведения практических занятий с 30 – 40 студентами</w:t>
            </w:r>
          </w:p>
        </w:tc>
        <w:tc>
          <w:tcPr>
            <w:tcW w:w="3118" w:type="dxa"/>
          </w:tcPr>
          <w:p w:rsidR="001D077F" w:rsidRPr="004458E4" w:rsidRDefault="001D077F" w:rsidP="00272196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4458E4">
              <w:rPr>
                <w:rFonts w:ascii="Times New Roman" w:eastAsia="Calibri" w:hAnsi="Times New Roman" w:cs="Times New Roman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1D077F" w:rsidRPr="004458E4" w:rsidRDefault="001D077F" w:rsidP="000D1EE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Зал гимнастики и ОФП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корп. Б.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4458E4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3969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Игровой спортивный зал корп. Б. Предназначен для проведения практических занятий с 30 – 40 студентами.</w:t>
            </w:r>
          </w:p>
        </w:tc>
        <w:tc>
          <w:tcPr>
            <w:tcW w:w="3118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4458E4">
              <w:rPr>
                <w:rFonts w:ascii="Times New Roman" w:eastAsia="Calibri" w:hAnsi="Times New Roman" w:cs="Times New Roman"/>
              </w:rPr>
              <w:t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</w:t>
            </w: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Игровой спортивный зал корп. Б. Предназначен для проведения практических занятий с 30 – 40 студентами</w:t>
            </w:r>
          </w:p>
        </w:tc>
        <w:tc>
          <w:tcPr>
            <w:tcW w:w="3118" w:type="dxa"/>
          </w:tcPr>
          <w:p w:rsidR="001D077F" w:rsidRPr="004458E4" w:rsidRDefault="001D077F" w:rsidP="00C23AA4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4458E4">
              <w:rPr>
                <w:rFonts w:ascii="Times New Roman" w:eastAsia="Calibri" w:hAnsi="Times New Roman" w:cs="Times New Roman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1D077F" w:rsidRPr="004458E4" w:rsidRDefault="001D077F" w:rsidP="00C23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</w:rPr>
              <w:t>Зал гимнастики и ОФП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корп. Б.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4458E4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Борьба</w:t>
            </w: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Игровой спортивный зал корп. Б. Предназначен для проведения практических занятий с 30 – 40 студентами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4458E4">
              <w:rPr>
                <w:rFonts w:ascii="Times New Roman" w:eastAsia="Calibri" w:hAnsi="Times New Roman" w:cs="Times New Roman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1D077F" w:rsidRPr="004458E4" w:rsidRDefault="001D077F" w:rsidP="009E13B7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Зал гимнастики и ОФП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корп. Б.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4458E4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Игровой спортивный зал корп. Б. Предназначен для проведения практических занятий с 30 – 40 студентами.</w:t>
            </w:r>
          </w:p>
        </w:tc>
        <w:tc>
          <w:tcPr>
            <w:tcW w:w="3118" w:type="dxa"/>
          </w:tcPr>
          <w:p w:rsidR="001D077F" w:rsidRPr="004458E4" w:rsidRDefault="001D077F" w:rsidP="000D1EE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4458E4">
              <w:rPr>
                <w:rFonts w:ascii="Times New Roman" w:eastAsia="Calibri" w:hAnsi="Times New Roman" w:cs="Times New Roman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1D077F" w:rsidRPr="004458E4" w:rsidRDefault="001D077F" w:rsidP="000D1EEC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Зал гимнастики и ОФП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корп. Б.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4458E4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3969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Игровой спортивный зал корп. Б. Предназначен для проведения практических занятий с 30 – 40 студентами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Гимнастические скамейки (8 шт.),  н</w:t>
            </w:r>
            <w:r w:rsidRPr="004458E4">
              <w:rPr>
                <w:rFonts w:ascii="Times New Roman" w:eastAsia="Calibri" w:hAnsi="Times New Roman" w:cs="Times New Roman"/>
              </w:rPr>
              <w:t xml:space="preserve">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1D077F" w:rsidRPr="004458E4" w:rsidRDefault="001D077F" w:rsidP="009E13B7">
            <w:pPr>
              <w:widowControl w:val="0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4458E4">
              <w:rPr>
                <w:rFonts w:ascii="Times New Roman" w:eastAsia="Calibri" w:hAnsi="Times New Roman" w:cs="Times New Roman"/>
              </w:rPr>
              <w:t>Зал гимнастики и ОФП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корп. Б.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4458E4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Гимнастика</w:t>
            </w: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B10CF2">
        <w:tc>
          <w:tcPr>
            <w:tcW w:w="567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</w:rPr>
              <w:t>Зал гимнастики и ОФП</w:t>
            </w:r>
            <w:r w:rsidRPr="004458E4">
              <w:rPr>
                <w:rFonts w:ascii="Times New Roman" w:hAnsi="Times New Roman" w:cs="Times New Roman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</w:rPr>
              <w:t>корп. Б.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</w:rPr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4458E4">
              <w:rPr>
                <w:rFonts w:ascii="Times New Roman" w:eastAsia="Calibri" w:hAnsi="Times New Roman" w:cs="Times New Roman"/>
              </w:rPr>
              <w:br w:type="page"/>
            </w:r>
          </w:p>
        </w:tc>
        <w:tc>
          <w:tcPr>
            <w:tcW w:w="3969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2.Практики Вариативная часть</w:t>
            </w:r>
          </w:p>
        </w:tc>
        <w:tc>
          <w:tcPr>
            <w:tcW w:w="3402" w:type="dxa"/>
          </w:tcPr>
          <w:p w:rsidR="001D077F" w:rsidRPr="004458E4" w:rsidRDefault="001D077F" w:rsidP="007A0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B2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– 3 шт.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 получению первичных профессиональных умений и навыков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B2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– 3 шт.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Б-111</w:t>
            </w:r>
          </w:p>
        </w:tc>
        <w:tc>
          <w:tcPr>
            <w:tcW w:w="3118" w:type="dxa"/>
          </w:tcPr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«Синхронный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генератор»               – 2 шт.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«Генератор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 Лаб.стенд «Двигатель</w:t>
            </w:r>
          </w:p>
          <w:p w:rsidR="001D077F" w:rsidRPr="004458E4" w:rsidRDefault="001D077F" w:rsidP="00B256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постоянного тока».</w:t>
            </w:r>
          </w:p>
          <w:p w:rsidR="001D077F" w:rsidRPr="004458E4" w:rsidRDefault="001D077F" w:rsidP="00B2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МУП «Метроэлектротранс»</w:t>
            </w:r>
          </w:p>
        </w:tc>
        <w:tc>
          <w:tcPr>
            <w:tcW w:w="3118" w:type="dxa"/>
          </w:tcPr>
          <w:p w:rsidR="001D077F" w:rsidRPr="004458E4" w:rsidRDefault="001D077F" w:rsidP="00B73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МУП «Метроэлектротранс»</w:t>
            </w:r>
          </w:p>
        </w:tc>
        <w:tc>
          <w:tcPr>
            <w:tcW w:w="3118" w:type="dxa"/>
          </w:tcPr>
          <w:p w:rsidR="001D077F" w:rsidRPr="004458E4" w:rsidRDefault="001D077F" w:rsidP="00B2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446EB7">
        <w:trPr>
          <w:trHeight w:val="714"/>
        </w:trPr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– 3 шт.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– 3 шт.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Б-108</w:t>
            </w:r>
          </w:p>
        </w:tc>
        <w:tc>
          <w:tcPr>
            <w:tcW w:w="3118" w:type="dxa"/>
          </w:tcPr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1.Лаб.стенд НТЦ-23 – 2шт.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2.Лаб.стенд НТЦ-03 – 2шт.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3.Лаб.стенд Асинхронный</w:t>
            </w:r>
          </w:p>
          <w:p w:rsidR="001D077F" w:rsidRPr="004458E4" w:rsidRDefault="001D077F" w:rsidP="00E612F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двигатель с КЗР  – 3 шт.</w:t>
            </w:r>
          </w:p>
          <w:p w:rsidR="001D077F" w:rsidRPr="004458E4" w:rsidRDefault="001D077F" w:rsidP="00E61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мест-25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086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3402" w:type="dxa"/>
          </w:tcPr>
          <w:p w:rsidR="001D077F" w:rsidRPr="004458E4" w:rsidRDefault="001D077F" w:rsidP="00086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086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0862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086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086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BE3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086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0862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Блок 3.Государственная итоговая аттестация</w:t>
            </w: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Базовая часть</w:t>
            </w: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сдаче и сдача государственного экзамена</w:t>
            </w: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мест-24</w:t>
            </w:r>
          </w:p>
        </w:tc>
        <w:tc>
          <w:tcPr>
            <w:tcW w:w="3969" w:type="dxa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сдачи государственного экзамена</w:t>
            </w: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индивидуальных консульта-ций</w:t>
            </w:r>
          </w:p>
        </w:tc>
        <w:tc>
          <w:tcPr>
            <w:tcW w:w="3118" w:type="dxa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мест-24</w:t>
            </w:r>
          </w:p>
        </w:tc>
        <w:tc>
          <w:tcPr>
            <w:tcW w:w="3969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1D077F" w:rsidRPr="004458E4" w:rsidRDefault="001D077F" w:rsidP="0090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9050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мест-24</w:t>
            </w:r>
          </w:p>
        </w:tc>
        <w:tc>
          <w:tcPr>
            <w:tcW w:w="3969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1D077F" w:rsidRPr="004458E4" w:rsidRDefault="001D077F" w:rsidP="0029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905070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дипломного проектирования и выполнения ВКР</w:t>
            </w:r>
          </w:p>
        </w:tc>
        <w:tc>
          <w:tcPr>
            <w:tcW w:w="3118" w:type="dxa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D077F" w:rsidRPr="004458E4" w:rsidRDefault="001D077F" w:rsidP="003616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9E13B7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Б-110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Моноблок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1802/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Кол-во – 5 шт.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Моноблок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2221.5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Кол-во – 6 шт.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мест-19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1D077F" w:rsidRPr="004458E4" w:rsidRDefault="001D077F" w:rsidP="009E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1D077F" w:rsidRPr="004458E4" w:rsidRDefault="001D077F" w:rsidP="009E1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ФТД.Факультативы</w:t>
            </w: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Вариативная часть</w:t>
            </w:r>
          </w:p>
        </w:tc>
        <w:tc>
          <w:tcPr>
            <w:tcW w:w="3402" w:type="dxa"/>
          </w:tcPr>
          <w:p w:rsidR="001D077F" w:rsidRPr="004458E4" w:rsidRDefault="001D077F" w:rsidP="005E1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</w:tcPr>
          <w:p w:rsidR="001D077F" w:rsidRPr="004458E4" w:rsidRDefault="001D077F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общения</w:t>
            </w:r>
          </w:p>
        </w:tc>
        <w:tc>
          <w:tcPr>
            <w:tcW w:w="3402" w:type="dxa"/>
          </w:tcPr>
          <w:p w:rsidR="001D077F" w:rsidRPr="004458E4" w:rsidRDefault="001D077F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1D077F" w:rsidRPr="004458E4" w:rsidRDefault="001D077F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77F" w:rsidRPr="004458E4" w:rsidTr="005E107F">
        <w:tc>
          <w:tcPr>
            <w:tcW w:w="567" w:type="dxa"/>
          </w:tcPr>
          <w:p w:rsidR="001D077F" w:rsidRPr="004458E4" w:rsidRDefault="001D077F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1D077F" w:rsidRPr="004458E4" w:rsidRDefault="001D077F" w:rsidP="0044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1D077F" w:rsidRPr="004458E4" w:rsidRDefault="001D077F" w:rsidP="00446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D077F" w:rsidRPr="004458E4" w:rsidRDefault="001D077F" w:rsidP="0044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Standard 2007.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1D077F" w:rsidRPr="004458E4" w:rsidRDefault="001D077F" w:rsidP="00446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1D077F" w:rsidRPr="004458E4" w:rsidRDefault="001D077F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46EB7">
        <w:tc>
          <w:tcPr>
            <w:tcW w:w="567" w:type="dxa"/>
          </w:tcPr>
          <w:p w:rsidR="001D077F" w:rsidRPr="004458E4" w:rsidRDefault="001D077F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4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4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446EB7">
        <w:tc>
          <w:tcPr>
            <w:tcW w:w="567" w:type="dxa"/>
          </w:tcPr>
          <w:p w:rsidR="001D077F" w:rsidRPr="004458E4" w:rsidRDefault="001D077F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В-503</w:t>
            </w:r>
          </w:p>
        </w:tc>
        <w:tc>
          <w:tcPr>
            <w:tcW w:w="3118" w:type="dxa"/>
          </w:tcPr>
          <w:p w:rsidR="001D077F" w:rsidRPr="004458E4" w:rsidRDefault="001D077F" w:rsidP="0044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1D077F" w:rsidRPr="004458E4" w:rsidRDefault="001D077F" w:rsidP="0044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1D077F" w:rsidRPr="004458E4" w:rsidRDefault="001D077F" w:rsidP="0044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1D077F" w:rsidRPr="004458E4" w:rsidRDefault="001D077F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77F" w:rsidRPr="004458E4" w:rsidTr="005E107F">
        <w:tc>
          <w:tcPr>
            <w:tcW w:w="567" w:type="dxa"/>
          </w:tcPr>
          <w:p w:rsidR="001D077F" w:rsidRPr="004458E4" w:rsidRDefault="001D077F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77F" w:rsidRPr="004458E4" w:rsidRDefault="001D077F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1D077F" w:rsidRPr="004458E4" w:rsidRDefault="001D077F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1D077F" w:rsidRPr="004458E4" w:rsidRDefault="001D077F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77F" w:rsidRPr="004458E4" w:rsidRDefault="001D077F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D077F" w:rsidRPr="004458E4" w:rsidRDefault="001D077F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023ACA" w:rsidRPr="004458E4" w:rsidRDefault="00023ACA" w:rsidP="00C87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60 посадочных мест,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1D63FC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023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Д-719 </w:t>
            </w:r>
          </w:p>
        </w:tc>
        <w:tc>
          <w:tcPr>
            <w:tcW w:w="3118" w:type="dxa"/>
          </w:tcPr>
          <w:p w:rsidR="00023ACA" w:rsidRPr="004458E4" w:rsidRDefault="00023ACA" w:rsidP="00C87F1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настенный Da-Lite Model B 244*1244</w:t>
            </w:r>
          </w:p>
          <w:p w:rsidR="00023ACA" w:rsidRPr="004458E4" w:rsidRDefault="00023ACA" w:rsidP="00C87F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36 посадочных мест,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1D63FC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023A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Д-701 </w:t>
            </w:r>
          </w:p>
        </w:tc>
        <w:tc>
          <w:tcPr>
            <w:tcW w:w="3118" w:type="dxa"/>
          </w:tcPr>
          <w:p w:rsidR="00023ACA" w:rsidRPr="004458E4" w:rsidRDefault="00023ACA" w:rsidP="00C87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36 посадочных мест,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1D63FC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023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 w:val="restart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Здоровый образ жизни и экология человека</w:t>
            </w: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u w:val="single"/>
              </w:rPr>
              <w:t>В 103</w:t>
            </w:r>
          </w:p>
        </w:tc>
        <w:tc>
          <w:tcPr>
            <w:tcW w:w="3118" w:type="dxa"/>
          </w:tcPr>
          <w:p w:rsidR="00023ACA" w:rsidRPr="004458E4" w:rsidRDefault="00023ACA" w:rsidP="0091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AUDAC WX802/OВ 70Вт с настенными креплениями с установкой (1 шт.). Акустическая система AUDAC WX802/OВ 70Вт с настенными креплениями с установкой (1 шт.). Проектор мультимедийный Panasonic PT-VZ570E с кабелем д/сигналов HDMI PROCAB CLV100/20 20 м. с тройным экранированием и поддержкой Ethernet (1 шт.). Усилитель-микшер для систем громкой связи ROXTONE AA-120 c акустическим кабелем (1 шт.). Экран с электроприводом Classic Lyra (16:9) 408х240 см (Е 400х225/9 MW-M4/W) с ПДУ в комплекте (1 шт.). Коммутационный шкаф для усилителя-микшера с установкой Beллес (1 шт.). Стойка напольная для микрофона черная с держателем для шнурового микрофона MS020 Black (1 шт.)</w:t>
            </w:r>
          </w:p>
        </w:tc>
        <w:tc>
          <w:tcPr>
            <w:tcW w:w="3969" w:type="dxa"/>
          </w:tcPr>
          <w:p w:rsidR="00023ACA" w:rsidRPr="004458E4" w:rsidRDefault="00023ACA" w:rsidP="009156D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58E4">
              <w:rPr>
                <w:rFonts w:ascii="Times New Roman" w:hAnsi="Times New Roman" w:cs="Times New Roman"/>
                <w:i/>
              </w:rPr>
              <w:t>Миникомпьютер Asus VivoPC UN62-M210M slim i3 4010U/ 4Gb/SSD128Gb/HDG4400/CR/noOS/Eth/WiFi/BT/65W/ 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  <w:p w:rsidR="00023ACA" w:rsidRPr="004458E4" w:rsidRDefault="00023ACA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023ACA" w:rsidRPr="004458E4" w:rsidRDefault="00023ACA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Style w:val="ac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В 613</w:t>
            </w:r>
          </w:p>
        </w:tc>
        <w:tc>
          <w:tcPr>
            <w:tcW w:w="3118" w:type="dxa"/>
          </w:tcPr>
          <w:p w:rsidR="00023ACA" w:rsidRPr="004458E4" w:rsidRDefault="00023ACA" w:rsidP="009156D4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Оснащение: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u w:val="single"/>
                <w:shd w:val="clear" w:color="auto" w:fill="FFFFFF"/>
              </w:rPr>
              <w:t>25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 посадочных мест,  моноблок 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en-US"/>
              </w:rPr>
              <w:t>ICL</w:t>
            </w:r>
            <w:r w:rsidRPr="004458E4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университета.</w:t>
            </w:r>
          </w:p>
        </w:tc>
        <w:tc>
          <w:tcPr>
            <w:tcW w:w="3969" w:type="dxa"/>
          </w:tcPr>
          <w:p w:rsidR="00023ACA" w:rsidRPr="001D63FC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023A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A85679">
        <w:trPr>
          <w:trHeight w:val="612"/>
        </w:trPr>
        <w:tc>
          <w:tcPr>
            <w:tcW w:w="567" w:type="dxa"/>
            <w:vMerge w:val="restart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Антикоррупционная политика</w:t>
            </w:r>
          </w:p>
        </w:tc>
        <w:tc>
          <w:tcPr>
            <w:tcW w:w="3402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  <w:vMerge w:val="restart"/>
          </w:tcPr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23ACA" w:rsidRPr="004458E4" w:rsidRDefault="00023ACA" w:rsidP="00D6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</w:p>
          <w:p w:rsidR="00023ACA" w:rsidRPr="004458E4" w:rsidRDefault="00023ACA" w:rsidP="0002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23ACA" w:rsidRPr="004458E4" w:rsidRDefault="00023ACA" w:rsidP="0002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023ACA" w:rsidRPr="004458E4" w:rsidRDefault="00023ACA" w:rsidP="0002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3ACA" w:rsidRPr="004458E4" w:rsidRDefault="00023ACA" w:rsidP="00023AC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  <w:vMerge w:val="restart"/>
          </w:tcPr>
          <w:p w:rsidR="00023ACA" w:rsidRPr="001D63FC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023AC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Merge w:val="restart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rPr>
          <w:trHeight w:val="1872"/>
        </w:trPr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Д–104</w:t>
            </w:r>
          </w:p>
        </w:tc>
        <w:tc>
          <w:tcPr>
            <w:tcW w:w="3118" w:type="dxa"/>
            <w:vMerge/>
          </w:tcPr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Д-502</w:t>
            </w:r>
          </w:p>
        </w:tc>
        <w:tc>
          <w:tcPr>
            <w:tcW w:w="3118" w:type="dxa"/>
          </w:tcPr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23ACA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 </w:t>
            </w:r>
          </w:p>
          <w:p w:rsidR="00023ACA" w:rsidRPr="004458E4" w:rsidRDefault="00023ACA" w:rsidP="00D625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ACA" w:rsidRPr="004458E4" w:rsidRDefault="00023ACA" w:rsidP="0002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23ACA" w:rsidRPr="004458E4" w:rsidRDefault="00023ACA" w:rsidP="0002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023ACA" w:rsidRPr="004458E4" w:rsidRDefault="00023ACA" w:rsidP="00023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3ACA" w:rsidRPr="004458E4" w:rsidRDefault="00023ACA" w:rsidP="00023ACA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023ACA" w:rsidRPr="001D63FC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023AC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023ACA">
        <w:trPr>
          <w:trHeight w:val="1204"/>
        </w:trPr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Д-703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 для проведения практических занятий, проведения текущего контроля и промежуточной аттестации.</w:t>
            </w:r>
          </w:p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1D63FC" w:rsidRDefault="00023ACA" w:rsidP="00023A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023ACA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D62534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023ACA" w:rsidRPr="004458E4" w:rsidRDefault="00023ACA" w:rsidP="00D6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023ACA" w:rsidRPr="004458E4" w:rsidRDefault="00023ACA" w:rsidP="00D6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023ACA" w:rsidRPr="004458E4" w:rsidRDefault="00023ACA" w:rsidP="00D6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023ACA" w:rsidRPr="004458E4" w:rsidRDefault="00023ACA" w:rsidP="00D6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23ACA" w:rsidRPr="004458E4" w:rsidRDefault="00023ACA" w:rsidP="00D62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Д-302</w:t>
            </w:r>
          </w:p>
        </w:tc>
        <w:tc>
          <w:tcPr>
            <w:tcW w:w="3118" w:type="dxa"/>
          </w:tcPr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23ACA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CC4156" w:rsidRPr="004458E4" w:rsidRDefault="00CC4156" w:rsidP="00CC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C4156" w:rsidRPr="004458E4" w:rsidRDefault="00CC4156" w:rsidP="00CC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CC4156" w:rsidRPr="004458E4" w:rsidRDefault="00CC4156" w:rsidP="00CC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C4156" w:rsidRPr="004458E4" w:rsidRDefault="00CC4156" w:rsidP="00CC415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23ACA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CC4156" w:rsidRPr="004458E4" w:rsidRDefault="00CC4156" w:rsidP="00CC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C4156" w:rsidRPr="004458E4" w:rsidRDefault="00CC4156" w:rsidP="00CC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(1 шт.) акустическая система (1 шт.)</w:t>
            </w:r>
          </w:p>
          <w:p w:rsidR="00CC4156" w:rsidRPr="004458E4" w:rsidRDefault="00CC4156" w:rsidP="00CC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C4156" w:rsidRPr="004458E4" w:rsidRDefault="00CC4156" w:rsidP="00CC4156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969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Д-702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Д-604</w:t>
            </w:r>
          </w:p>
        </w:tc>
        <w:tc>
          <w:tcPr>
            <w:tcW w:w="3118" w:type="dxa"/>
          </w:tcPr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Д-325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Оснащение: __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Д-404</w:t>
            </w:r>
          </w:p>
        </w:tc>
        <w:tc>
          <w:tcPr>
            <w:tcW w:w="3118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Оснащение: __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__ посадочных мест, проектор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Д-617</w:t>
            </w:r>
          </w:p>
        </w:tc>
        <w:tc>
          <w:tcPr>
            <w:tcW w:w="3118" w:type="dxa"/>
          </w:tcPr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кабинет для проведения лекционных занятий</w:t>
            </w:r>
          </w:p>
          <w:p w:rsidR="00023ACA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Д-116</w:t>
            </w:r>
          </w:p>
        </w:tc>
        <w:tc>
          <w:tcPr>
            <w:tcW w:w="3118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Оснащение: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Д-521</w:t>
            </w:r>
          </w:p>
        </w:tc>
        <w:tc>
          <w:tcPr>
            <w:tcW w:w="3118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Оснащение: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C4156"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Д-728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D62534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Д-528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экран: 160x160см Digis Optimal-C DSOC-1101 (1 шт), персональный компьютер: Pentium 4 2600MHz, DDR2-2Gb, 500GB HDD (8шт); переносное оборудование: мультимедийный проектор: BENQ MP 515 Digital Projector(1 шт), ноутбук DNS Intel Core i3- 2370M CPU @2,40GHz (1 шт); выход в интернет и ЭИОС университета. </w:t>
            </w:r>
          </w:p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- 42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5. «Компас-3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23ACA" w:rsidRPr="004458E4" w:rsidRDefault="00023ACA" w:rsidP="00D62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-.5. «Компас-3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13». Договор – 32081/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12. Лицензиар -  ЗАО «СофтЛайн Трейд». Тип лицензии – неискл. Право.</w:t>
            </w:r>
          </w:p>
          <w:p w:rsidR="00023ACA" w:rsidRPr="004458E4" w:rsidRDefault="00023ACA" w:rsidP="00D625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Б-201</w:t>
            </w:r>
          </w:p>
        </w:tc>
        <w:tc>
          <w:tcPr>
            <w:tcW w:w="3118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Компьютерный класс,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</w:tc>
        <w:tc>
          <w:tcPr>
            <w:tcW w:w="3969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Б-202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В-719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1720 (переносной), Ноутбук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820 (переносной), выход в интернет и ЭИОС университета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D62534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А-401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D62534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В-715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класс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D62534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В-413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Лаборатория, 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D62534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В-406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D62534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А-217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Компьютерный класс,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D62534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А-208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Лаборатория кафедры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D62534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Лаборатория элементов систем автоматики 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D62534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Б-107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D62534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Б-204</w:t>
            </w:r>
          </w:p>
        </w:tc>
        <w:tc>
          <w:tcPr>
            <w:tcW w:w="3118" w:type="dxa"/>
          </w:tcPr>
          <w:p w:rsidR="00023ACA" w:rsidRDefault="00023ACA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Учебный аудитория для проведения практических занятий, проведения текущего контроля и промежуточной аттестации.</w:t>
            </w:r>
          </w:p>
          <w:p w:rsidR="00CC4156" w:rsidRPr="004458E4" w:rsidRDefault="00CC4156" w:rsidP="00D62534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Б-316</w:t>
            </w:r>
          </w:p>
        </w:tc>
        <w:tc>
          <w:tcPr>
            <w:tcW w:w="3118" w:type="dxa"/>
          </w:tcPr>
          <w:p w:rsidR="00023ACA" w:rsidRDefault="00023ACA" w:rsidP="00D6253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CC4156" w:rsidRPr="004458E4" w:rsidRDefault="00CC4156" w:rsidP="00D6253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62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посадочных мест, Компьютер ASUS A2500H P4-2.8 (ноутбук), Мультимедиа проектор BENQ MP620P DLP 1024*768, Экран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Projecta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Professional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160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160 см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Matte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White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наштативе 1:1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D62534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A85679">
            <w:pPr>
              <w:tabs>
                <w:tab w:val="left" w:pos="-28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Б-308</w:t>
            </w:r>
          </w:p>
        </w:tc>
        <w:tc>
          <w:tcPr>
            <w:tcW w:w="3118" w:type="dxa"/>
          </w:tcPr>
          <w:p w:rsidR="00023ACA" w:rsidRDefault="00023ACA" w:rsidP="00D6253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Учебная аудитория, доска аудиторная распашная, стол аудиторный, стул аудиторный, парты</w:t>
            </w:r>
          </w:p>
          <w:p w:rsidR="00CC4156" w:rsidRPr="004458E4" w:rsidRDefault="00CC4156" w:rsidP="00D62534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26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посадочных мест, переносное оборудование - проектор мультимедийный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-825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3969" w:type="dxa"/>
            <w:vAlign w:val="center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D62534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FD1208">
        <w:trPr>
          <w:trHeight w:val="469"/>
        </w:trPr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Татарский язык</w:t>
            </w: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D12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-504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4458E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D1208">
            <w:pPr>
              <w:tabs>
                <w:tab w:val="left" w:pos="22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-511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-711а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-711б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4458E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-601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В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-514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Samsung</w:t>
            </w:r>
            <w:r w:rsidRPr="004458E4">
              <w:rPr>
                <w:rFonts w:ascii="Times New Roman" w:hAnsi="Times New Roman" w:cs="Times New Roman"/>
              </w:rPr>
              <w:t>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18 посадочных мест,экран (в кол-ве 1 шт.),</w:t>
            </w:r>
          </w:p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лабораторнымоборудова-нием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24 посадочных мест, экран (в кол-ве 1 шт.),</w:t>
            </w:r>
          </w:p>
          <w:p w:rsidR="00023ACA" w:rsidRPr="004458E4" w:rsidRDefault="00023ACA" w:rsidP="00FA6237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lang w:val="en-US"/>
              </w:rPr>
              <w:t>Aser</w:t>
            </w:r>
            <w:r w:rsidRPr="004458E4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ACA" w:rsidRPr="004458E4" w:rsidRDefault="00023ACA" w:rsidP="00FA6237">
            <w:pPr>
              <w:tabs>
                <w:tab w:val="left" w:pos="768"/>
              </w:tabs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 xml:space="preserve">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 </w:t>
            </w:r>
          </w:p>
          <w:p w:rsidR="00023ACA" w:rsidRPr="004458E4" w:rsidRDefault="00023ACA" w:rsidP="00FA6237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 w:val="restart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в профессии</w:t>
            </w:r>
          </w:p>
        </w:tc>
        <w:tc>
          <w:tcPr>
            <w:tcW w:w="3402" w:type="dxa"/>
          </w:tcPr>
          <w:p w:rsidR="00023ACA" w:rsidRPr="004458E4" w:rsidRDefault="00023ACA" w:rsidP="009E1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4458E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B10CF2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B10CF2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B10C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B10CF2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4458E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</w:t>
            </w: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Samsung</w:t>
            </w:r>
            <w:r w:rsidRPr="004458E4">
              <w:rPr>
                <w:rFonts w:ascii="Times New Roman" w:hAnsi="Times New Roman" w:cs="Times New Roman"/>
              </w:rPr>
              <w:t>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18 посадочных мест,экран (в кол-ве 1 шт.),</w:t>
            </w:r>
          </w:p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лабораторнымоборудова-нием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24 посадочных мест, экран (в кол-ве 1 шт.),</w:t>
            </w:r>
          </w:p>
          <w:p w:rsidR="00023ACA" w:rsidRPr="004458E4" w:rsidRDefault="00023ACA" w:rsidP="00B10CF2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lang w:val="en-US"/>
              </w:rPr>
              <w:t>Aser</w:t>
            </w:r>
            <w:r w:rsidRPr="004458E4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B10CF2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  <w:p w:rsidR="00023ACA" w:rsidRPr="004458E4" w:rsidRDefault="00023ACA" w:rsidP="00B10C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ACA" w:rsidRPr="004458E4" w:rsidRDefault="00023ACA" w:rsidP="00B10CF2">
            <w:pPr>
              <w:tabs>
                <w:tab w:val="left" w:pos="768"/>
              </w:tabs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 xml:space="preserve">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 </w:t>
            </w:r>
          </w:p>
          <w:p w:rsidR="00023ACA" w:rsidRPr="004458E4" w:rsidRDefault="00023ACA" w:rsidP="00B10CF2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B10CF2">
            <w:pPr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B10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для иностранных студентов</w:t>
            </w:r>
          </w:p>
        </w:tc>
        <w:tc>
          <w:tcPr>
            <w:tcW w:w="3402" w:type="dxa"/>
          </w:tcPr>
          <w:p w:rsidR="00023ACA" w:rsidRPr="004458E4" w:rsidRDefault="00023ACA" w:rsidP="009E1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-504</w:t>
            </w:r>
          </w:p>
        </w:tc>
        <w:tc>
          <w:tcPr>
            <w:tcW w:w="3118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9E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-511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28 посадочных мест ЖК телевизор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-711а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посадочных места,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-711б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-601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-514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-521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18 посадочных мест,экран (в кол-ве 1 шт.),</w:t>
            </w:r>
          </w:p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лабораторнымоборудова-нием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-523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24 посадочных мест, экран (в кол-ве 1 шт.),</w:t>
            </w:r>
          </w:p>
          <w:p w:rsidR="00023ACA" w:rsidRPr="004458E4" w:rsidRDefault="00023ACA" w:rsidP="00FA6237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 и ЭИОС университета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-513</w:t>
            </w:r>
          </w:p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ACA" w:rsidRPr="004458E4" w:rsidRDefault="00023ACA" w:rsidP="00FA6237">
            <w:pPr>
              <w:tabs>
                <w:tab w:val="left" w:pos="7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 </w:t>
            </w:r>
          </w:p>
          <w:p w:rsidR="00023ACA" w:rsidRPr="004458E4" w:rsidRDefault="00023ACA" w:rsidP="00FA6237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Д-304</w:t>
            </w:r>
          </w:p>
        </w:tc>
        <w:tc>
          <w:tcPr>
            <w:tcW w:w="3118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</w:tcPr>
          <w:p w:rsidR="00023ACA" w:rsidRPr="004458E4" w:rsidRDefault="00023ACA" w:rsidP="0044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446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Браузер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23ACA" w:rsidRPr="004458E4" w:rsidRDefault="00023ACA" w:rsidP="0044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Standard 2007.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023ACA" w:rsidRPr="004458E4" w:rsidRDefault="00023ACA" w:rsidP="00446E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</w:tcPr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446EB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44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ACA" w:rsidRPr="004458E4" w:rsidRDefault="00023ACA" w:rsidP="0044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Д-719 </w:t>
            </w:r>
          </w:p>
        </w:tc>
        <w:tc>
          <w:tcPr>
            <w:tcW w:w="3118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023ACA" w:rsidRPr="004458E4" w:rsidRDefault="00023ACA" w:rsidP="00446EB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Экран настенный Da-Lite Model B 244*1244</w:t>
            </w:r>
          </w:p>
          <w:p w:rsidR="00023ACA" w:rsidRPr="004458E4" w:rsidRDefault="00023ACA" w:rsidP="00446E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36 посадочных мест,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Д-701 </w:t>
            </w:r>
          </w:p>
        </w:tc>
        <w:tc>
          <w:tcPr>
            <w:tcW w:w="3118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36 посадочных мест</w:t>
            </w:r>
          </w:p>
        </w:tc>
        <w:tc>
          <w:tcPr>
            <w:tcW w:w="3969" w:type="dxa"/>
          </w:tcPr>
          <w:p w:rsidR="00023ACA" w:rsidRPr="004458E4" w:rsidRDefault="00023ACA" w:rsidP="00446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36 посадочных мест,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2410" w:type="dxa"/>
          </w:tcPr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D1208">
        <w:trPr>
          <w:trHeight w:val="586"/>
        </w:trPr>
        <w:tc>
          <w:tcPr>
            <w:tcW w:w="567" w:type="dxa"/>
            <w:vMerge w:val="restart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Татарский язык (продвинутый уровень)</w:t>
            </w:r>
          </w:p>
        </w:tc>
        <w:tc>
          <w:tcPr>
            <w:tcW w:w="3402" w:type="dxa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023ACA" w:rsidRPr="004458E4" w:rsidRDefault="00023ACA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5E1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4458E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9D191B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-711а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9D191B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</w:rPr>
              <w:t>В</w:t>
            </w:r>
            <w:r w:rsidRPr="004458E4">
              <w:rPr>
                <w:rFonts w:ascii="Times New Roman" w:hAnsi="Times New Roman" w:cs="Times New Roman"/>
                <w:i/>
                <w:u w:val="single"/>
              </w:rPr>
              <w:t>-711б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4458E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Samsung</w:t>
            </w:r>
            <w:r w:rsidRPr="004458E4">
              <w:rPr>
                <w:rFonts w:ascii="Times New Roman" w:hAnsi="Times New Roman" w:cs="Times New Roman"/>
              </w:rPr>
              <w:t>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18 посадочных мест,экран (в кол-ве 1 шт.),</w:t>
            </w:r>
          </w:p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лабораторнымоборудова-нием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24 посадочных мест, экран (в кол-ве 1 шт.),</w:t>
            </w:r>
          </w:p>
          <w:p w:rsidR="00023ACA" w:rsidRPr="004458E4" w:rsidRDefault="00023ACA" w:rsidP="009D191B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lang w:val="en-US"/>
              </w:rPr>
              <w:t>Aser</w:t>
            </w:r>
            <w:r w:rsidRPr="004458E4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  <w:p w:rsidR="00023ACA" w:rsidRPr="004458E4" w:rsidRDefault="00023ACA" w:rsidP="009D19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ACA" w:rsidRPr="004458E4" w:rsidRDefault="00023ACA" w:rsidP="009D191B">
            <w:pPr>
              <w:tabs>
                <w:tab w:val="left" w:pos="768"/>
              </w:tabs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 xml:space="preserve">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 </w:t>
            </w:r>
          </w:p>
          <w:p w:rsidR="00023ACA" w:rsidRPr="004458E4" w:rsidRDefault="00023ACA" w:rsidP="009D191B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9D191B">
            <w:pPr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9D1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D1208">
        <w:trPr>
          <w:trHeight w:val="1621"/>
        </w:trPr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 (для иностранных студентов продвинутый уровень)</w:t>
            </w: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4458E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5E107F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5E107F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5E107F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4458E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Samsung</w:t>
            </w:r>
            <w:r w:rsidRPr="004458E4">
              <w:rPr>
                <w:rFonts w:ascii="Times New Roman" w:hAnsi="Times New Roman" w:cs="Times New Roman"/>
              </w:rPr>
              <w:t>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18 посадочных мест,экран (в кол-ве 1 шт.),</w:t>
            </w:r>
          </w:p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лабораторнымоборудова-нием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24 посадочных мест, экран (в кол-ве 1 шт.),</w:t>
            </w:r>
          </w:p>
          <w:p w:rsidR="00023ACA" w:rsidRPr="004458E4" w:rsidRDefault="00023ACA" w:rsidP="00FA6237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lang w:val="en-US"/>
              </w:rPr>
              <w:t>Aser</w:t>
            </w:r>
            <w:r w:rsidRPr="004458E4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  <w:p w:rsidR="00023ACA" w:rsidRPr="004458E4" w:rsidRDefault="00023ACA" w:rsidP="00FA62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ACA" w:rsidRPr="004458E4" w:rsidRDefault="00023ACA" w:rsidP="00FA6237">
            <w:pPr>
              <w:tabs>
                <w:tab w:val="left" w:pos="768"/>
              </w:tabs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 xml:space="preserve">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 </w:t>
            </w:r>
          </w:p>
          <w:p w:rsidR="00023ACA" w:rsidRPr="004458E4" w:rsidRDefault="00023ACA" w:rsidP="00FA6237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FA6237">
            <w:pPr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FA6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446EB7">
        <w:trPr>
          <w:trHeight w:val="1420"/>
        </w:trPr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Иностранный язык  в профессии (продвинутый уровень)</w:t>
            </w: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-504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18</w:t>
            </w:r>
            <w:r w:rsidRPr="004458E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tabs>
                <w:tab w:val="left" w:pos="222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-511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28 посадочных мест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FA623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-711а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32</w:t>
            </w:r>
            <w:r w:rsidRPr="004458E4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-711б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u w:val="single"/>
              </w:rPr>
              <w:t>10</w:t>
            </w:r>
            <w:r w:rsidRPr="004458E4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-601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выпол-нения курсовых работ 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-514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18 посадочных мест, ЖК телевизор </w:t>
            </w:r>
            <w:r w:rsidRPr="004458E4">
              <w:rPr>
                <w:rFonts w:ascii="Times New Roman" w:hAnsi="Times New Roman" w:cs="Times New Roman"/>
                <w:lang w:val="en-US"/>
              </w:rPr>
              <w:t>Samsung</w:t>
            </w:r>
            <w:r w:rsidRPr="004458E4">
              <w:rPr>
                <w:rFonts w:ascii="Times New Roman" w:hAnsi="Times New Roman" w:cs="Times New Roman"/>
              </w:rPr>
              <w:t>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Помещения для хранения и профилактического обслу-живания учебного оборудо-вания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-521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18 посадочных мест,экран (в кол-ве 1 шт.),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lang w:val="en-US"/>
              </w:rPr>
              <w:t>Toshiba</w:t>
            </w:r>
            <w:r w:rsidRPr="004458E4">
              <w:rPr>
                <w:rFonts w:ascii="Times New Roman" w:hAnsi="Times New Roman" w:cs="Times New Roman"/>
              </w:rPr>
              <w:t>(в кол-ве 1 шт.), 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лабораторнымоборудова-нием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-523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>24 посадочных мест, экран (в кол-ве 1 шт.),</w:t>
            </w:r>
          </w:p>
          <w:p w:rsidR="00023ACA" w:rsidRPr="004458E4" w:rsidRDefault="00023ACA" w:rsidP="001333F9">
            <w:pPr>
              <w:tabs>
                <w:tab w:val="left" w:pos="5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4458E4">
              <w:rPr>
                <w:rFonts w:ascii="Times New Roman" w:hAnsi="Times New Roman" w:cs="Times New Roman"/>
                <w:lang w:val="en-US"/>
              </w:rPr>
              <w:t>Aser</w:t>
            </w:r>
            <w:r w:rsidRPr="004458E4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ноутбук 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Lenovo</w:t>
            </w:r>
            <w:r w:rsidRPr="00445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кол-ве 1 шт.)</w:t>
            </w:r>
          </w:p>
        </w:tc>
        <w:tc>
          <w:tcPr>
            <w:tcW w:w="3969" w:type="dxa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458E4">
              <w:rPr>
                <w:rFonts w:ascii="Times New Roman" w:hAnsi="Times New Roman" w:cs="Times New Roman"/>
                <w:b/>
              </w:rPr>
              <w:t>В</w:t>
            </w:r>
            <w:r w:rsidRPr="004458E4">
              <w:rPr>
                <w:rFonts w:ascii="Times New Roman" w:hAnsi="Times New Roman" w:cs="Times New Roman"/>
                <w:b/>
                <w:i/>
                <w:u w:val="single"/>
              </w:rPr>
              <w:t>-513</w:t>
            </w:r>
          </w:p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ACA" w:rsidRPr="004458E4" w:rsidRDefault="00023ACA" w:rsidP="001333F9">
            <w:pPr>
              <w:tabs>
                <w:tab w:val="left" w:pos="768"/>
              </w:tabs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 xml:space="preserve">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 </w:t>
            </w:r>
          </w:p>
          <w:p w:rsidR="00023ACA" w:rsidRPr="004458E4" w:rsidRDefault="00023ACA" w:rsidP="001333F9">
            <w:pPr>
              <w:tabs>
                <w:tab w:val="left" w:pos="7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</w:rPr>
            </w:pPr>
            <w:r w:rsidRPr="004458E4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и нетрадиционные источники тепловой и электрической энергии </w:t>
            </w: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58E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pStyle w:val="a6"/>
              <w:widowControl w:val="0"/>
              <w:ind w:left="0"/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023ACA" w:rsidRPr="004458E4" w:rsidRDefault="00023ACA" w:rsidP="001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– 25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023ACA" w:rsidRPr="004458E4" w:rsidRDefault="00023ACA" w:rsidP="001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25134E">
        <w:trPr>
          <w:trHeight w:val="1928"/>
        </w:trPr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Металлические и неметаллические наноматериалы и нанотехнологии</w:t>
            </w: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446EB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FC7F40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4458E4">
              <w:rPr>
                <w:i/>
              </w:rPr>
              <w:t xml:space="preserve">Операционная система </w:t>
            </w:r>
            <w:r w:rsidRPr="004458E4">
              <w:rPr>
                <w:i/>
                <w:lang w:val="en-US"/>
              </w:rPr>
              <w:t>Windows</w:t>
            </w:r>
            <w:r w:rsidRPr="004458E4">
              <w:rPr>
                <w:i/>
              </w:rPr>
              <w:t xml:space="preserve"> </w:t>
            </w:r>
            <w:r w:rsidRPr="004458E4">
              <w:rPr>
                <w:i/>
                <w:lang w:val="en-US"/>
              </w:rPr>
              <w:t>XP</w:t>
            </w:r>
            <w:r w:rsidRPr="004458E4">
              <w:rPr>
                <w:i/>
              </w:rPr>
              <w:t xml:space="preserve">, </w:t>
            </w:r>
            <w:r w:rsidRPr="004458E4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023ACA" w:rsidRPr="004458E4" w:rsidRDefault="00023ACA" w:rsidP="00FC7F40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jc w:val="both"/>
            </w:pPr>
            <w:r w:rsidRPr="004458E4">
              <w:rPr>
                <w:i/>
              </w:rPr>
              <w:t xml:space="preserve">Браузер </w:t>
            </w:r>
            <w:r w:rsidRPr="004458E4">
              <w:rPr>
                <w:i/>
                <w:lang w:val="en-US"/>
              </w:rPr>
              <w:t>Chrome</w:t>
            </w:r>
            <w:r w:rsidRPr="004458E4">
              <w:t xml:space="preserve">, </w:t>
            </w:r>
            <w:r w:rsidRPr="004458E4">
              <w:rPr>
                <w:i/>
                <w:iCs/>
              </w:rPr>
              <w:t>тип (вид) лицензии – свободная лицензия;</w:t>
            </w:r>
          </w:p>
          <w:p w:rsidR="00023ACA" w:rsidRPr="004458E4" w:rsidRDefault="00023ACA" w:rsidP="00446EB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Office Professional Plus 2007 Russian OLP NL. </w:t>
            </w:r>
            <w:r w:rsidRPr="004458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446EB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лабораторнымоборудова-нием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446EB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ООО Наномет г.Йошкар-Ола, ул.Крылова, д.53, к.А,</w:t>
            </w:r>
            <w:r w:rsidRPr="004458E4">
              <w:rPr>
                <w:rStyle w:val="apple-converted-space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4458E4">
              <w:rPr>
                <w:rStyle w:val="ccardcontacts-index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424007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Установка для механохимической активации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446EB7">
            <w:pPr>
              <w:pStyle w:val="a6"/>
              <w:spacing w:line="240" w:lineRule="atLeast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3ACA" w:rsidRPr="004458E4" w:rsidTr="00446EB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Казань, ул. Зинина, 4. ФГУП «ЦНИИгеолнеруд»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для изучения нанодисперсных частиц.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446EB7">
            <w:pPr>
              <w:pStyle w:val="a6"/>
              <w:spacing w:line="240" w:lineRule="atLeast"/>
              <w:ind w:left="0"/>
              <w:jc w:val="center"/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446EB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Celeron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(процессор, монитор, клавиатура, мышь, коврик) – 12 рабочих мест, проектор 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ASER</w:t>
            </w: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58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– 14.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FC7F40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4458E4">
              <w:rPr>
                <w:i/>
              </w:rPr>
              <w:t xml:space="preserve">Операционная система </w:t>
            </w:r>
            <w:r w:rsidRPr="004458E4">
              <w:rPr>
                <w:i/>
                <w:lang w:val="en-US"/>
              </w:rPr>
              <w:t>Windows</w:t>
            </w:r>
            <w:r w:rsidRPr="004458E4">
              <w:rPr>
                <w:i/>
              </w:rPr>
              <w:t xml:space="preserve"> </w:t>
            </w:r>
            <w:r w:rsidRPr="004458E4">
              <w:rPr>
                <w:i/>
                <w:lang w:val="en-US"/>
              </w:rPr>
              <w:t>XP</w:t>
            </w:r>
            <w:r w:rsidRPr="004458E4">
              <w:rPr>
                <w:i/>
              </w:rPr>
              <w:t xml:space="preserve">, </w:t>
            </w:r>
            <w:r w:rsidRPr="004458E4">
              <w:rPr>
                <w:i/>
                <w:iCs/>
              </w:rPr>
              <w:t>тип (вид) лицензии - неискл. право, срок действия лицензии – бессрочно;</w:t>
            </w:r>
          </w:p>
          <w:p w:rsidR="00023ACA" w:rsidRPr="004458E4" w:rsidRDefault="00023ACA" w:rsidP="00FC7F40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4458E4">
              <w:rPr>
                <w:i/>
              </w:rPr>
              <w:t xml:space="preserve">Браузер </w:t>
            </w:r>
            <w:r w:rsidRPr="004458E4">
              <w:rPr>
                <w:i/>
                <w:lang w:val="en-US"/>
              </w:rPr>
              <w:t>Chrome</w:t>
            </w:r>
            <w:r w:rsidRPr="004458E4">
              <w:t xml:space="preserve">, </w:t>
            </w:r>
            <w:r w:rsidRPr="004458E4">
              <w:rPr>
                <w:i/>
                <w:iCs/>
              </w:rPr>
              <w:t>тип (вид) лицензии – свободная лицензия;</w:t>
            </w:r>
          </w:p>
          <w:p w:rsidR="00023ACA" w:rsidRPr="004458E4" w:rsidRDefault="00023ACA" w:rsidP="00FC7F40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4458E4">
              <w:rPr>
                <w:i/>
                <w:iCs/>
                <w:lang w:val="en-US"/>
              </w:rPr>
              <w:t xml:space="preserve">Office Professional Plus 2007 Russian OLP NL. </w:t>
            </w:r>
            <w:r w:rsidRPr="004458E4">
              <w:rPr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023ACA" w:rsidRPr="004458E4" w:rsidRDefault="00023ACA" w:rsidP="00446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Химический анализ объектов окружающей среды</w:t>
            </w: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58E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023ACA" w:rsidRPr="004458E4" w:rsidRDefault="00023ACA" w:rsidP="001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промежуточ-</w:t>
            </w:r>
          </w:p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ной аттестации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CC4156" w:rsidRPr="001D63FC" w:rsidRDefault="00CC4156" w:rsidP="00CC41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CC4156" w:rsidP="00C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3F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1D63FC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– 25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023ACA" w:rsidRPr="004458E4" w:rsidRDefault="00023ACA" w:rsidP="001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транспортной логистики</w:t>
            </w: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Б-112</w:t>
            </w:r>
          </w:p>
        </w:tc>
        <w:tc>
          <w:tcPr>
            <w:tcW w:w="3118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9 шт.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2.Монитор ЖК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LG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9 шт.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4.Препарированые модели АДКЗР                      – 3 шт.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5.Лаб. стенд с тремя АДКЗР.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6.Экран–стационарный, проектор – стационарный.</w:t>
            </w:r>
          </w:p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мест-37</w:t>
            </w:r>
          </w:p>
        </w:tc>
        <w:tc>
          <w:tcPr>
            <w:tcW w:w="3969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446EB7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Б-110</w:t>
            </w:r>
          </w:p>
        </w:tc>
        <w:tc>
          <w:tcPr>
            <w:tcW w:w="3118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Моноблок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IRU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1802/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Кол-во – 5 шт.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Моноблок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2221.5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Кол-во – 6 шт.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мест-19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-бессрочно)</w:t>
            </w:r>
          </w:p>
        </w:tc>
        <w:tc>
          <w:tcPr>
            <w:tcW w:w="2410" w:type="dxa"/>
          </w:tcPr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Б-117</w:t>
            </w:r>
          </w:p>
        </w:tc>
        <w:tc>
          <w:tcPr>
            <w:tcW w:w="3118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1.Компьютер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Celeron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2 шт.</w:t>
            </w:r>
          </w:p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мест-24</w:t>
            </w:r>
          </w:p>
        </w:tc>
        <w:tc>
          <w:tcPr>
            <w:tcW w:w="3969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MATLAB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Academic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new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Product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№2013.39442, лицензиар – ЗАО «ТаксНет Сервис», тип (вид) лицензии – неискл. право, срок дей-ствия лицензии 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4.Браузер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Chrome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. (неискл. право, срок действия лицензии – бессрочно.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5.ПО «Электробезопасность»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№233-41/135, ООО «Алдан» . (неискл. право, срок действия лицензии –бессрочно).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6.ПО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Kaspersky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Endpoint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58E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Security</w:t>
            </w:r>
          </w:p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- ЗАО «Софт Лайн Трейд», тип (вид) лицензии - неискл. право).</w:t>
            </w:r>
          </w:p>
        </w:tc>
        <w:tc>
          <w:tcPr>
            <w:tcW w:w="2410" w:type="dxa"/>
          </w:tcPr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3ACA" w:rsidRPr="004458E4" w:rsidRDefault="00023ACA" w:rsidP="00446E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Б-119</w:t>
            </w:r>
          </w:p>
        </w:tc>
        <w:tc>
          <w:tcPr>
            <w:tcW w:w="3118" w:type="dxa"/>
          </w:tcPr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Элементы и узлы пульта управления трамваем</w:t>
            </w:r>
          </w:p>
          <w:p w:rsidR="00023ACA" w:rsidRPr="004458E4" w:rsidRDefault="00023ACA" w:rsidP="00446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посадочных мест-27</w:t>
            </w:r>
          </w:p>
        </w:tc>
        <w:tc>
          <w:tcPr>
            <w:tcW w:w="3969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Коррозия энергетического оборудования, методы защиты от коррозии</w:t>
            </w: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4458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458E4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023ACA" w:rsidRPr="004458E4" w:rsidRDefault="00023ACA" w:rsidP="001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самостоя-тельной работы обучаю-щихся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– 25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CA" w:rsidRPr="004458E4" w:rsidTr="001333F9">
        <w:tc>
          <w:tcPr>
            <w:tcW w:w="567" w:type="dxa"/>
          </w:tcPr>
          <w:p w:rsidR="00023ACA" w:rsidRPr="004458E4" w:rsidRDefault="00023ACA" w:rsidP="005E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3ACA" w:rsidRPr="004458E4" w:rsidRDefault="00023ACA" w:rsidP="00133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023ACA" w:rsidRPr="004458E4" w:rsidRDefault="00023ACA" w:rsidP="001333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23ACA" w:rsidRPr="004458E4" w:rsidRDefault="00023ACA" w:rsidP="00133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E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A6237" w:rsidRPr="004458E4" w:rsidRDefault="00FA6237">
      <w:pPr>
        <w:rPr>
          <w:rFonts w:ascii="Times New Roman" w:hAnsi="Times New Roman" w:cs="Times New Roman"/>
        </w:rPr>
      </w:pPr>
    </w:p>
    <w:p w:rsidR="00CA6800" w:rsidRPr="004458E4" w:rsidRDefault="00CA6800" w:rsidP="00CA6800">
      <w:pPr>
        <w:rPr>
          <w:rFonts w:ascii="Times New Roman" w:hAnsi="Times New Roman" w:cs="Times New Roman"/>
          <w:sz w:val="24"/>
          <w:szCs w:val="24"/>
        </w:rPr>
      </w:pPr>
    </w:p>
    <w:p w:rsidR="00694235" w:rsidRPr="004458E4" w:rsidRDefault="00694235" w:rsidP="00304C53">
      <w:pPr>
        <w:rPr>
          <w:rFonts w:ascii="Times New Roman" w:hAnsi="Times New Roman" w:cs="Times New Roman"/>
          <w:sz w:val="24"/>
          <w:szCs w:val="24"/>
        </w:rPr>
      </w:pPr>
    </w:p>
    <w:sectPr w:rsidR="00694235" w:rsidRPr="004458E4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77F" w:rsidRDefault="001D077F" w:rsidP="006774B2">
      <w:pPr>
        <w:spacing w:after="0" w:line="240" w:lineRule="auto"/>
      </w:pPr>
      <w:r>
        <w:separator/>
      </w:r>
    </w:p>
  </w:endnote>
  <w:endnote w:type="continuationSeparator" w:id="0">
    <w:p w:rsidR="001D077F" w:rsidRDefault="001D077F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77F" w:rsidRDefault="001D077F" w:rsidP="006774B2">
      <w:pPr>
        <w:spacing w:after="0" w:line="240" w:lineRule="auto"/>
      </w:pPr>
      <w:r>
        <w:separator/>
      </w:r>
    </w:p>
  </w:footnote>
  <w:footnote w:type="continuationSeparator" w:id="0">
    <w:p w:rsidR="001D077F" w:rsidRDefault="001D077F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42069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019BE"/>
    <w:rsid w:val="000212CF"/>
    <w:rsid w:val="00021DA1"/>
    <w:rsid w:val="00023ACA"/>
    <w:rsid w:val="00050A77"/>
    <w:rsid w:val="00055855"/>
    <w:rsid w:val="00066BBF"/>
    <w:rsid w:val="0007289A"/>
    <w:rsid w:val="00083F95"/>
    <w:rsid w:val="00084963"/>
    <w:rsid w:val="00086262"/>
    <w:rsid w:val="000971AC"/>
    <w:rsid w:val="000A4758"/>
    <w:rsid w:val="000B430F"/>
    <w:rsid w:val="000C2CA8"/>
    <w:rsid w:val="000C3D62"/>
    <w:rsid w:val="000C55F2"/>
    <w:rsid w:val="000D1EEC"/>
    <w:rsid w:val="000D2532"/>
    <w:rsid w:val="000D37AE"/>
    <w:rsid w:val="000F5F2A"/>
    <w:rsid w:val="00107C60"/>
    <w:rsid w:val="001224F1"/>
    <w:rsid w:val="00124773"/>
    <w:rsid w:val="001333F9"/>
    <w:rsid w:val="00141137"/>
    <w:rsid w:val="001468A9"/>
    <w:rsid w:val="001522CF"/>
    <w:rsid w:val="00154A92"/>
    <w:rsid w:val="00161ACF"/>
    <w:rsid w:val="00162234"/>
    <w:rsid w:val="0017240F"/>
    <w:rsid w:val="001734B6"/>
    <w:rsid w:val="001806D8"/>
    <w:rsid w:val="00180B08"/>
    <w:rsid w:val="00184284"/>
    <w:rsid w:val="00187EE5"/>
    <w:rsid w:val="001957DB"/>
    <w:rsid w:val="001A4C5F"/>
    <w:rsid w:val="001B294E"/>
    <w:rsid w:val="001B54AF"/>
    <w:rsid w:val="001B6F28"/>
    <w:rsid w:val="001C06B8"/>
    <w:rsid w:val="001C0C26"/>
    <w:rsid w:val="001C6D45"/>
    <w:rsid w:val="001C6DF4"/>
    <w:rsid w:val="001D077F"/>
    <w:rsid w:val="001D0FA0"/>
    <w:rsid w:val="001D63FC"/>
    <w:rsid w:val="001D789E"/>
    <w:rsid w:val="00214CAB"/>
    <w:rsid w:val="00222EF0"/>
    <w:rsid w:val="00226E0F"/>
    <w:rsid w:val="00251109"/>
    <w:rsid w:val="0025134E"/>
    <w:rsid w:val="0025422B"/>
    <w:rsid w:val="002543BE"/>
    <w:rsid w:val="00255A5C"/>
    <w:rsid w:val="002605B3"/>
    <w:rsid w:val="00272196"/>
    <w:rsid w:val="002918C0"/>
    <w:rsid w:val="002932CD"/>
    <w:rsid w:val="00295FF5"/>
    <w:rsid w:val="002A3310"/>
    <w:rsid w:val="002A636D"/>
    <w:rsid w:val="002B54AC"/>
    <w:rsid w:val="002C7CEF"/>
    <w:rsid w:val="002D7DD7"/>
    <w:rsid w:val="002E0B1E"/>
    <w:rsid w:val="00303B69"/>
    <w:rsid w:val="00304C53"/>
    <w:rsid w:val="003061A6"/>
    <w:rsid w:val="00306E52"/>
    <w:rsid w:val="00310338"/>
    <w:rsid w:val="00312963"/>
    <w:rsid w:val="003376DE"/>
    <w:rsid w:val="0036169D"/>
    <w:rsid w:val="0036520E"/>
    <w:rsid w:val="0039634D"/>
    <w:rsid w:val="003B208A"/>
    <w:rsid w:val="003B25A8"/>
    <w:rsid w:val="003B58E3"/>
    <w:rsid w:val="003C117A"/>
    <w:rsid w:val="003C466F"/>
    <w:rsid w:val="003D5F1F"/>
    <w:rsid w:val="003D740F"/>
    <w:rsid w:val="003F51B1"/>
    <w:rsid w:val="003F70E7"/>
    <w:rsid w:val="00404E8C"/>
    <w:rsid w:val="004119BB"/>
    <w:rsid w:val="00412E61"/>
    <w:rsid w:val="00422D1E"/>
    <w:rsid w:val="00434836"/>
    <w:rsid w:val="004408CF"/>
    <w:rsid w:val="004440E3"/>
    <w:rsid w:val="004458E4"/>
    <w:rsid w:val="00446EB7"/>
    <w:rsid w:val="00447ABD"/>
    <w:rsid w:val="00451091"/>
    <w:rsid w:val="0045500C"/>
    <w:rsid w:val="00460DB8"/>
    <w:rsid w:val="00463EC6"/>
    <w:rsid w:val="004738BC"/>
    <w:rsid w:val="00474B9F"/>
    <w:rsid w:val="004755B8"/>
    <w:rsid w:val="004859B2"/>
    <w:rsid w:val="00492763"/>
    <w:rsid w:val="004955C3"/>
    <w:rsid w:val="004A353B"/>
    <w:rsid w:val="004B0BB0"/>
    <w:rsid w:val="004B3481"/>
    <w:rsid w:val="004B6A5F"/>
    <w:rsid w:val="004B7CEE"/>
    <w:rsid w:val="004E293D"/>
    <w:rsid w:val="004F10AC"/>
    <w:rsid w:val="004F3CEF"/>
    <w:rsid w:val="004F5D1B"/>
    <w:rsid w:val="00503DAE"/>
    <w:rsid w:val="0050472E"/>
    <w:rsid w:val="00533D15"/>
    <w:rsid w:val="00546023"/>
    <w:rsid w:val="00550983"/>
    <w:rsid w:val="0056024B"/>
    <w:rsid w:val="005603E8"/>
    <w:rsid w:val="00565862"/>
    <w:rsid w:val="00575353"/>
    <w:rsid w:val="00584B41"/>
    <w:rsid w:val="00594478"/>
    <w:rsid w:val="005C5C79"/>
    <w:rsid w:val="005E107F"/>
    <w:rsid w:val="005E4B2B"/>
    <w:rsid w:val="005E5F58"/>
    <w:rsid w:val="005E79F1"/>
    <w:rsid w:val="005F2FC8"/>
    <w:rsid w:val="005F7083"/>
    <w:rsid w:val="005F76E1"/>
    <w:rsid w:val="00601EA4"/>
    <w:rsid w:val="00607176"/>
    <w:rsid w:val="00610DFD"/>
    <w:rsid w:val="006204FD"/>
    <w:rsid w:val="00623742"/>
    <w:rsid w:val="0062598E"/>
    <w:rsid w:val="00625DF0"/>
    <w:rsid w:val="0062699F"/>
    <w:rsid w:val="006373F1"/>
    <w:rsid w:val="0064028D"/>
    <w:rsid w:val="00640816"/>
    <w:rsid w:val="006435B4"/>
    <w:rsid w:val="00653B39"/>
    <w:rsid w:val="006541F7"/>
    <w:rsid w:val="00664DBA"/>
    <w:rsid w:val="00667FE3"/>
    <w:rsid w:val="00671AA6"/>
    <w:rsid w:val="006774B2"/>
    <w:rsid w:val="00682FB3"/>
    <w:rsid w:val="00683848"/>
    <w:rsid w:val="006849E0"/>
    <w:rsid w:val="0069330F"/>
    <w:rsid w:val="00694235"/>
    <w:rsid w:val="006974B3"/>
    <w:rsid w:val="006A719D"/>
    <w:rsid w:val="006B0A4A"/>
    <w:rsid w:val="006B4AF2"/>
    <w:rsid w:val="006B6792"/>
    <w:rsid w:val="006B791D"/>
    <w:rsid w:val="006C189F"/>
    <w:rsid w:val="006C35DD"/>
    <w:rsid w:val="006D2212"/>
    <w:rsid w:val="006D2864"/>
    <w:rsid w:val="006E2125"/>
    <w:rsid w:val="006F2762"/>
    <w:rsid w:val="00704B59"/>
    <w:rsid w:val="0071336A"/>
    <w:rsid w:val="00717582"/>
    <w:rsid w:val="00722E9B"/>
    <w:rsid w:val="00725585"/>
    <w:rsid w:val="00725ACF"/>
    <w:rsid w:val="00733F64"/>
    <w:rsid w:val="00744AD4"/>
    <w:rsid w:val="00747139"/>
    <w:rsid w:val="0075402A"/>
    <w:rsid w:val="00756663"/>
    <w:rsid w:val="007619BC"/>
    <w:rsid w:val="00773F63"/>
    <w:rsid w:val="007A04D1"/>
    <w:rsid w:val="007A3CA4"/>
    <w:rsid w:val="007B0EA9"/>
    <w:rsid w:val="007B36BA"/>
    <w:rsid w:val="007B4169"/>
    <w:rsid w:val="007B546E"/>
    <w:rsid w:val="007B739A"/>
    <w:rsid w:val="007C4979"/>
    <w:rsid w:val="007D1F49"/>
    <w:rsid w:val="007D7E53"/>
    <w:rsid w:val="007F152D"/>
    <w:rsid w:val="008036BD"/>
    <w:rsid w:val="008053F8"/>
    <w:rsid w:val="0080594A"/>
    <w:rsid w:val="00815A1B"/>
    <w:rsid w:val="00824952"/>
    <w:rsid w:val="00833DEA"/>
    <w:rsid w:val="00834F31"/>
    <w:rsid w:val="00844D89"/>
    <w:rsid w:val="00845AD7"/>
    <w:rsid w:val="00847053"/>
    <w:rsid w:val="00865331"/>
    <w:rsid w:val="0086662F"/>
    <w:rsid w:val="00871B0E"/>
    <w:rsid w:val="00881E75"/>
    <w:rsid w:val="008876B4"/>
    <w:rsid w:val="008915F9"/>
    <w:rsid w:val="008956FF"/>
    <w:rsid w:val="00897344"/>
    <w:rsid w:val="008D015E"/>
    <w:rsid w:val="008E2C78"/>
    <w:rsid w:val="008E6596"/>
    <w:rsid w:val="008F081B"/>
    <w:rsid w:val="008F2D21"/>
    <w:rsid w:val="00902237"/>
    <w:rsid w:val="009026D9"/>
    <w:rsid w:val="00905070"/>
    <w:rsid w:val="009156D4"/>
    <w:rsid w:val="00923060"/>
    <w:rsid w:val="00925469"/>
    <w:rsid w:val="00960BC2"/>
    <w:rsid w:val="00960D36"/>
    <w:rsid w:val="00976591"/>
    <w:rsid w:val="00987D28"/>
    <w:rsid w:val="009943A5"/>
    <w:rsid w:val="0099609B"/>
    <w:rsid w:val="009B5276"/>
    <w:rsid w:val="009B561F"/>
    <w:rsid w:val="009B6652"/>
    <w:rsid w:val="009B676D"/>
    <w:rsid w:val="009D191B"/>
    <w:rsid w:val="009E13B7"/>
    <w:rsid w:val="009E2996"/>
    <w:rsid w:val="009E3791"/>
    <w:rsid w:val="009E5533"/>
    <w:rsid w:val="009E7A40"/>
    <w:rsid w:val="00A07FFE"/>
    <w:rsid w:val="00A30CF2"/>
    <w:rsid w:val="00A3558F"/>
    <w:rsid w:val="00A43928"/>
    <w:rsid w:val="00A4546D"/>
    <w:rsid w:val="00A516D0"/>
    <w:rsid w:val="00A6446E"/>
    <w:rsid w:val="00A85679"/>
    <w:rsid w:val="00AA353E"/>
    <w:rsid w:val="00AB3106"/>
    <w:rsid w:val="00AD3473"/>
    <w:rsid w:val="00AD5ED5"/>
    <w:rsid w:val="00AE2DCE"/>
    <w:rsid w:val="00AE6E30"/>
    <w:rsid w:val="00AF0EE0"/>
    <w:rsid w:val="00AF6250"/>
    <w:rsid w:val="00B01FEE"/>
    <w:rsid w:val="00B10CF2"/>
    <w:rsid w:val="00B20F0F"/>
    <w:rsid w:val="00B21CEB"/>
    <w:rsid w:val="00B2569B"/>
    <w:rsid w:val="00B31A02"/>
    <w:rsid w:val="00B4325F"/>
    <w:rsid w:val="00B54AD6"/>
    <w:rsid w:val="00B73AC3"/>
    <w:rsid w:val="00B77D54"/>
    <w:rsid w:val="00B8167C"/>
    <w:rsid w:val="00B8379C"/>
    <w:rsid w:val="00B92E34"/>
    <w:rsid w:val="00B92FE4"/>
    <w:rsid w:val="00B96B9D"/>
    <w:rsid w:val="00B97A97"/>
    <w:rsid w:val="00BA74B2"/>
    <w:rsid w:val="00BD721F"/>
    <w:rsid w:val="00BE3F0B"/>
    <w:rsid w:val="00BE6562"/>
    <w:rsid w:val="00BF535C"/>
    <w:rsid w:val="00BF6A73"/>
    <w:rsid w:val="00C04C60"/>
    <w:rsid w:val="00C05718"/>
    <w:rsid w:val="00C126E0"/>
    <w:rsid w:val="00C1776B"/>
    <w:rsid w:val="00C20AC6"/>
    <w:rsid w:val="00C23AA4"/>
    <w:rsid w:val="00C23E68"/>
    <w:rsid w:val="00C375BE"/>
    <w:rsid w:val="00C37B21"/>
    <w:rsid w:val="00C50355"/>
    <w:rsid w:val="00C510FF"/>
    <w:rsid w:val="00C53CAD"/>
    <w:rsid w:val="00C57EDE"/>
    <w:rsid w:val="00C825C8"/>
    <w:rsid w:val="00C96273"/>
    <w:rsid w:val="00CA058C"/>
    <w:rsid w:val="00CA175C"/>
    <w:rsid w:val="00CA6800"/>
    <w:rsid w:val="00CB0E16"/>
    <w:rsid w:val="00CC1B11"/>
    <w:rsid w:val="00CC4156"/>
    <w:rsid w:val="00CC5DFC"/>
    <w:rsid w:val="00CC72E1"/>
    <w:rsid w:val="00CE0EC5"/>
    <w:rsid w:val="00CF1FF4"/>
    <w:rsid w:val="00CF5BC1"/>
    <w:rsid w:val="00CF6F10"/>
    <w:rsid w:val="00CF7739"/>
    <w:rsid w:val="00D110D1"/>
    <w:rsid w:val="00D177C8"/>
    <w:rsid w:val="00D37ACB"/>
    <w:rsid w:val="00D42939"/>
    <w:rsid w:val="00D42B1C"/>
    <w:rsid w:val="00D5039A"/>
    <w:rsid w:val="00D5612F"/>
    <w:rsid w:val="00D61913"/>
    <w:rsid w:val="00D62534"/>
    <w:rsid w:val="00D70D37"/>
    <w:rsid w:val="00D822DF"/>
    <w:rsid w:val="00DA128A"/>
    <w:rsid w:val="00DB7D86"/>
    <w:rsid w:val="00DF2523"/>
    <w:rsid w:val="00DF54DD"/>
    <w:rsid w:val="00E014C6"/>
    <w:rsid w:val="00E05CA2"/>
    <w:rsid w:val="00E22A31"/>
    <w:rsid w:val="00E25DE4"/>
    <w:rsid w:val="00E25E47"/>
    <w:rsid w:val="00E3238E"/>
    <w:rsid w:val="00E46317"/>
    <w:rsid w:val="00E509E1"/>
    <w:rsid w:val="00E521D3"/>
    <w:rsid w:val="00E5710D"/>
    <w:rsid w:val="00E605E2"/>
    <w:rsid w:val="00E60857"/>
    <w:rsid w:val="00E612F7"/>
    <w:rsid w:val="00E6189B"/>
    <w:rsid w:val="00E646A0"/>
    <w:rsid w:val="00E66974"/>
    <w:rsid w:val="00E75E8F"/>
    <w:rsid w:val="00E75F23"/>
    <w:rsid w:val="00EA7E52"/>
    <w:rsid w:val="00EC7E64"/>
    <w:rsid w:val="00ED5C38"/>
    <w:rsid w:val="00EE4E66"/>
    <w:rsid w:val="00EF38DF"/>
    <w:rsid w:val="00F077AD"/>
    <w:rsid w:val="00F1518E"/>
    <w:rsid w:val="00F15307"/>
    <w:rsid w:val="00F216DE"/>
    <w:rsid w:val="00F248F4"/>
    <w:rsid w:val="00F27B77"/>
    <w:rsid w:val="00F31B26"/>
    <w:rsid w:val="00F3762D"/>
    <w:rsid w:val="00F4123B"/>
    <w:rsid w:val="00F422FB"/>
    <w:rsid w:val="00F44FA2"/>
    <w:rsid w:val="00F45710"/>
    <w:rsid w:val="00F63533"/>
    <w:rsid w:val="00F666C5"/>
    <w:rsid w:val="00F71416"/>
    <w:rsid w:val="00F7427A"/>
    <w:rsid w:val="00F8211F"/>
    <w:rsid w:val="00F937B2"/>
    <w:rsid w:val="00FA4C7E"/>
    <w:rsid w:val="00FA6237"/>
    <w:rsid w:val="00FC7D72"/>
    <w:rsid w:val="00FC7F40"/>
    <w:rsid w:val="00FD1208"/>
    <w:rsid w:val="00FD1761"/>
    <w:rsid w:val="00FF0F94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905070"/>
    <w:rPr>
      <w:i/>
      <w:iCs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80594A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80594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">
    <w:name w:val="список с точками"/>
    <w:basedOn w:val="a"/>
    <w:rsid w:val="00BA74B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1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3">
    <w:name w:val="s3"/>
    <w:basedOn w:val="a0"/>
    <w:rsid w:val="001333F9"/>
  </w:style>
  <w:style w:type="paragraph" w:customStyle="1" w:styleId="p6">
    <w:name w:val="p6"/>
    <w:basedOn w:val="a"/>
    <w:rsid w:val="0013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3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333F9"/>
  </w:style>
  <w:style w:type="character" w:customStyle="1" w:styleId="apple-converted-space">
    <w:name w:val="apple-converted-space"/>
    <w:basedOn w:val="a0"/>
    <w:rsid w:val="00FC7F40"/>
  </w:style>
  <w:style w:type="character" w:customStyle="1" w:styleId="ccardcontacts-index">
    <w:name w:val="ccard__contacts-index"/>
    <w:basedOn w:val="a0"/>
    <w:rsid w:val="00FC7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U@3.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C2B6-D631-42ED-868D-24776367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311</Pages>
  <Words>57793</Words>
  <Characters>329422</Characters>
  <Application>Microsoft Office Word</Application>
  <DocSecurity>0</DocSecurity>
  <Lines>2745</Lines>
  <Paragraphs>772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2018-03-27T07:58:00Z</cp:lastPrinted>
  <dcterms:created xsi:type="dcterms:W3CDTF">2018-04-24T07:32:00Z</dcterms:created>
  <dcterms:modified xsi:type="dcterms:W3CDTF">2018-04-24T07:32:00Z</dcterms:modified>
</cp:coreProperties>
</file>