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0" w:rsidRDefault="00266FC0" w:rsidP="00266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C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основной профессиональной образовательной программы высшего образования –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программы </w:t>
      </w:r>
      <w:r>
        <w:rPr>
          <w:rFonts w:ascii="Times New Roman" w:hAnsi="Times New Roman" w:cs="Times New Roman"/>
          <w:b/>
          <w:i/>
          <w:sz w:val="28"/>
          <w:szCs w:val="28"/>
        </w:rPr>
        <w:t>бакалавриата</w:t>
      </w:r>
      <w:r w:rsidR="00AB2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16.03.01 Техническая физика, </w:t>
      </w:r>
      <w:r>
        <w:rPr>
          <w:rFonts w:ascii="Times New Roman" w:hAnsi="Times New Roman" w:cs="Times New Roman"/>
          <w:b/>
          <w:sz w:val="28"/>
          <w:szCs w:val="28"/>
        </w:rPr>
        <w:t>направленность «</w:t>
      </w:r>
      <w:r w:rsidRPr="00A259C0">
        <w:rPr>
          <w:rFonts w:ascii="Times New Roman" w:hAnsi="Times New Roman" w:cs="Times New Roman"/>
          <w:b/>
          <w:i/>
          <w:sz w:val="28"/>
          <w:szCs w:val="28"/>
        </w:rPr>
        <w:t>Теплофизика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63" w:type="dxa"/>
        <w:tblLayout w:type="fixed"/>
        <w:tblLook w:val="04A0"/>
      </w:tblPr>
      <w:tblGrid>
        <w:gridCol w:w="675"/>
        <w:gridCol w:w="2127"/>
        <w:gridCol w:w="2976"/>
        <w:gridCol w:w="3260"/>
        <w:gridCol w:w="3827"/>
        <w:gridCol w:w="2298"/>
      </w:tblGrid>
      <w:tr w:rsidR="00266FC0" w:rsidTr="00A9567A">
        <w:tc>
          <w:tcPr>
            <w:tcW w:w="675" w:type="dxa"/>
          </w:tcPr>
          <w:p w:rsidR="00266FC0" w:rsidRDefault="00266FC0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66FC0" w:rsidRDefault="00266FC0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127" w:type="dxa"/>
          </w:tcPr>
          <w:p w:rsidR="00266FC0" w:rsidRDefault="00266FC0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дисциплины, практики в соответствии с учебным планом, в т.ч. видов ГИА</w:t>
            </w:r>
          </w:p>
        </w:tc>
        <w:tc>
          <w:tcPr>
            <w:tcW w:w="2976" w:type="dxa"/>
          </w:tcPr>
          <w:p w:rsidR="00266FC0" w:rsidRDefault="00266FC0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местоположение специальных* помещений и помещений для самостоятельной работы</w:t>
            </w:r>
          </w:p>
        </w:tc>
        <w:tc>
          <w:tcPr>
            <w:tcW w:w="3260" w:type="dxa"/>
          </w:tcPr>
          <w:p w:rsidR="00266FC0" w:rsidRDefault="00266FC0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827" w:type="dxa"/>
          </w:tcPr>
          <w:p w:rsidR="00266FC0" w:rsidRDefault="00266FC0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298" w:type="dxa"/>
          </w:tcPr>
          <w:p w:rsidR="00266FC0" w:rsidRDefault="00266FC0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Приспособленность помещений для использования инвалидами и лицами с ограниченными возможностями здоровья (ОВЗ)</w:t>
            </w:r>
          </w:p>
        </w:tc>
      </w:tr>
      <w:tr w:rsidR="004B72BF" w:rsidTr="00A9567A">
        <w:tc>
          <w:tcPr>
            <w:tcW w:w="675" w:type="dxa"/>
          </w:tcPr>
          <w:p w:rsidR="004B72BF" w:rsidRPr="004B72BF" w:rsidRDefault="004B72BF" w:rsidP="004B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4B72BF" w:rsidRPr="004B72BF" w:rsidRDefault="004B72BF" w:rsidP="004B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B72BF">
              <w:rPr>
                <w:rFonts w:ascii="Times New Roman" w:hAnsi="Times New Roman" w:cs="Times New Roman"/>
                <w:sz w:val="28"/>
                <w:szCs w:val="28"/>
              </w:rPr>
              <w:t>илософия</w:t>
            </w:r>
          </w:p>
        </w:tc>
        <w:tc>
          <w:tcPr>
            <w:tcW w:w="2976" w:type="dxa"/>
            <w:vAlign w:val="center"/>
          </w:tcPr>
          <w:p w:rsidR="004B72BF" w:rsidRPr="009E213E" w:rsidRDefault="004B72BF" w:rsidP="004B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9E21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BF" w:rsidTr="00A9567A">
        <w:tc>
          <w:tcPr>
            <w:tcW w:w="675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72BF" w:rsidRPr="004B3A2B" w:rsidRDefault="004B72BF" w:rsidP="004B7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lastRenderedPageBreak/>
              <w:t>Коммутационный шкаф (УЗО 16Ф силовой кабель 220В, соединительный кабель HD 15bin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 xml:space="preserve">Экран настенно-потолочный </w:t>
            </w:r>
            <w:r w:rsidRPr="009E213E">
              <w:rPr>
                <w:rFonts w:ascii="Times New Roman" w:hAnsi="Times New Roman" w:cs="Times New Roman"/>
              </w:rPr>
              <w:lastRenderedPageBreak/>
              <w:t>подпружиненный CS NORMA видеоформатный (4:3) 305х229 (1 шт.)</w:t>
            </w:r>
          </w:p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9E213E">
              <w:rPr>
                <w:rFonts w:ascii="Times New Roman" w:hAnsi="Times New Roman" w:cs="Times New Roman"/>
                <w:i/>
              </w:rPr>
              <w:t xml:space="preserve"> в</w:t>
            </w:r>
            <w:r w:rsidRPr="009E213E">
              <w:rPr>
                <w:rFonts w:ascii="Times New Roman" w:hAnsi="Times New Roman" w:cs="Times New Roman"/>
              </w:rPr>
              <w:t>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827" w:type="dxa"/>
            <w:vAlign w:val="center"/>
          </w:tcPr>
          <w:p w:rsidR="004B72BF" w:rsidRPr="009E213E" w:rsidRDefault="004B72BF" w:rsidP="004B72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72BF" w:rsidRPr="009E213E" w:rsidRDefault="004B72BF" w:rsidP="004B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Russian OLP NL. 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B72BF" w:rsidTr="00A9567A">
        <w:tc>
          <w:tcPr>
            <w:tcW w:w="675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72BF" w:rsidRPr="004B3A2B" w:rsidRDefault="004B72BF" w:rsidP="004B7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  <w:proofErr w:type="gramEnd"/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827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72BF" w:rsidTr="00A9567A">
        <w:tc>
          <w:tcPr>
            <w:tcW w:w="675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72BF" w:rsidRPr="004B3A2B" w:rsidRDefault="004B72BF" w:rsidP="004B7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</w:t>
            </w:r>
            <w:proofErr w:type="gramStart"/>
            <w:r w:rsidRPr="009E213E">
              <w:rPr>
                <w:rFonts w:ascii="Times New Roman" w:hAnsi="Times New Roman" w:cs="Times New Roman"/>
              </w:rPr>
              <w:t>O</w:t>
            </w:r>
            <w:proofErr w:type="gramEnd"/>
            <w:r w:rsidRPr="009E213E">
              <w:rPr>
                <w:rFonts w:ascii="Times New Roman" w:hAnsi="Times New Roman" w:cs="Times New Roman"/>
              </w:rPr>
              <w:t>В 70Вт с настенными креплениями с установкой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9E213E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4B72BF" w:rsidRPr="009E213E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213E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827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72BF" w:rsidTr="00A9567A">
        <w:tc>
          <w:tcPr>
            <w:tcW w:w="675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72BF" w:rsidRPr="004B3A2B" w:rsidRDefault="004B72BF" w:rsidP="004B7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BF" w:rsidTr="00A9567A">
        <w:tc>
          <w:tcPr>
            <w:tcW w:w="675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72BF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72BF" w:rsidRPr="004B3A2B" w:rsidRDefault="004B72BF" w:rsidP="004B7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  <w:vAlign w:val="center"/>
          </w:tcPr>
          <w:p w:rsidR="004B72BF" w:rsidRPr="00CF794D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72BF" w:rsidRPr="009E213E" w:rsidRDefault="004B72BF" w:rsidP="004B72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BF" w:rsidTr="00A9567A">
        <w:tc>
          <w:tcPr>
            <w:tcW w:w="675" w:type="dxa"/>
          </w:tcPr>
          <w:p w:rsidR="004B72BF" w:rsidRPr="00BA4577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72BF" w:rsidRPr="00BA4577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72BF" w:rsidRPr="004B3A2B" w:rsidRDefault="004B72BF" w:rsidP="004B72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260" w:type="dxa"/>
            <w:vAlign w:val="center"/>
          </w:tcPr>
          <w:p w:rsidR="004B72BF" w:rsidRPr="00CF794D" w:rsidRDefault="004B72BF" w:rsidP="004B72BF">
            <w:pPr>
              <w:jc w:val="both"/>
              <w:rPr>
                <w:rFonts w:ascii="Times New Roman" w:hAnsi="Times New Roman" w:cs="Times New Roman"/>
              </w:rPr>
            </w:pPr>
            <w:r w:rsidRPr="00CF794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72BF" w:rsidRPr="009E213E" w:rsidRDefault="004B72BF" w:rsidP="004B72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9E2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72BF" w:rsidRPr="009E213E" w:rsidRDefault="004B72BF" w:rsidP="004B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B73D7D" w:rsidRPr="004B72BF" w:rsidRDefault="00B73D7D" w:rsidP="004B7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B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976" w:type="dxa"/>
            <w:vAlign w:val="center"/>
          </w:tcPr>
          <w:p w:rsidR="00B73D7D" w:rsidRPr="000B39B0" w:rsidRDefault="00B73D7D" w:rsidP="00B73D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B39B0" w:rsidRDefault="00B73D7D" w:rsidP="00B73D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  <w:r w:rsidRPr="000B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B39B0" w:rsidRDefault="00B73D7D" w:rsidP="00B73D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семинарского типа: 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настенный Da-Lite Model B 244*1244 </w:t>
            </w:r>
          </w:p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0262A4" w:rsidRDefault="00B73D7D" w:rsidP="00B73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Д-728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0262A4" w:rsidRDefault="00B73D7D" w:rsidP="00B73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А-401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 Столы (21 шт.), стулья (39 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Б-201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0262A4" w:rsidRDefault="00B73D7D" w:rsidP="00B73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В-406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В-411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26 посадочных мест</w:t>
            </w: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В-413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0262A4" w:rsidRDefault="00B73D7D" w:rsidP="00B73D7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Д-617 </w:t>
            </w:r>
          </w:p>
        </w:tc>
        <w:tc>
          <w:tcPr>
            <w:tcW w:w="3260" w:type="dxa"/>
            <w:vAlign w:val="center"/>
          </w:tcPr>
          <w:p w:rsidR="00B73D7D" w:rsidRPr="000262A4" w:rsidRDefault="00B73D7D" w:rsidP="00B7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0262A4" w:rsidRDefault="00B73D7D" w:rsidP="00B73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262A4" w:rsidRDefault="00B73D7D" w:rsidP="00B7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Pr="004B72BF" w:rsidRDefault="00B73D7D" w:rsidP="004B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B73D7D" w:rsidRPr="004B72BF" w:rsidRDefault="00B73D7D" w:rsidP="004B7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  <w:tc>
          <w:tcPr>
            <w:tcW w:w="2976" w:type="dxa"/>
          </w:tcPr>
          <w:p w:rsidR="00B73D7D" w:rsidRPr="00A93700" w:rsidRDefault="00B73D7D" w:rsidP="004844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260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3260" w:type="dxa"/>
          </w:tcPr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br/>
              <w:t>Проектор мультимедийный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br/>
              <w:t>Проектор мультимедийный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 Оснащение: __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3260" w:type="dxa"/>
          </w:tcPr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br/>
              <w:t>Проектор мультимедийный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3D7D" w:rsidRPr="00B73D7D" w:rsidRDefault="00B73D7D" w:rsidP="00484438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B73D7D" w:rsidRPr="00B73D7D" w:rsidRDefault="00B73D7D" w:rsidP="0048443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</w:tcPr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br/>
              <w:t>Проектор мультимедийный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B73D7D" w:rsidRPr="00B73D7D" w:rsidRDefault="00B73D7D" w:rsidP="0048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B73D7D" w:rsidRPr="00B73D7D" w:rsidRDefault="00B73D7D" w:rsidP="00484438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260" w:type="dxa"/>
            <w:vAlign w:val="center"/>
          </w:tcPr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), персональный компьютер: Pentium 4 2600MHz, DDR2-2Gb, 500GB HDD (8шт); переносное оборудование: мультимедийный проектор: BENQ MP 515 Digital Projector(1 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выход в интернет и ЭИОС университета. </w:t>
            </w:r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 -.5. «Компас-3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B73D7D" w:rsidRPr="00B73D7D" w:rsidRDefault="00B73D7D" w:rsidP="00A956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64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28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32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 1.Лаб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тенд «Синхронный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генератор»               – 2 шт.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2.Лаб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тенд «Генератор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3. Лаб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тенд «Двигатель</w:t>
            </w:r>
          </w:p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постоянного тока».</w:t>
            </w:r>
          </w:p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мест-37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</w:t>
            </w:r>
            <w:proofErr w:type="gramStart"/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proofErr w:type="gramEnd"/>
            <w:r w:rsidRPr="00B73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3827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4B72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B73D7D" w:rsidRPr="00B73D7D" w:rsidRDefault="00B73D7D" w:rsidP="00A9567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  <w:r w:rsidRPr="00B73D7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73D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B73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  <w:vAlign w:val="center"/>
          </w:tcPr>
          <w:p w:rsidR="00B73D7D" w:rsidRPr="00B73D7D" w:rsidRDefault="00B73D7D" w:rsidP="00A956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B73D7D" w:rsidRDefault="00B73D7D" w:rsidP="00A9567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B73D7D" w:rsidTr="004B3A2B">
        <w:tc>
          <w:tcPr>
            <w:tcW w:w="675" w:type="dxa"/>
          </w:tcPr>
          <w:p w:rsidR="00B73D7D" w:rsidRPr="00484438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73D7D" w:rsidRPr="00A9567A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76" w:type="dxa"/>
          </w:tcPr>
          <w:p w:rsidR="00B73D7D" w:rsidRPr="00BA4577" w:rsidRDefault="00B73D7D" w:rsidP="00B73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B73D7D" w:rsidRPr="00BA4577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D7D" w:rsidRPr="00BA4577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5C5D65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65">
              <w:rPr>
                <w:rFonts w:ascii="Times New Roman" w:hAnsi="Times New Roman"/>
                <w:sz w:val="24"/>
                <w:szCs w:val="24"/>
              </w:rPr>
              <w:t>В 103</w:t>
            </w:r>
          </w:p>
        </w:tc>
        <w:tc>
          <w:tcPr>
            <w:tcW w:w="3260" w:type="dxa"/>
          </w:tcPr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 xml:space="preserve">Оснащение: </w:t>
            </w:r>
            <w:r w:rsidRPr="00CA065E">
              <w:rPr>
                <w:rFonts w:ascii="Times New Roman" w:hAnsi="Times New Roman"/>
                <w:sz w:val="24"/>
                <w:szCs w:val="24"/>
                <w:u w:val="single"/>
              </w:rPr>
              <w:t>180</w:t>
            </w:r>
            <w:r w:rsidRPr="00CA065E">
              <w:rPr>
                <w:rFonts w:ascii="Times New Roman" w:hAnsi="Times New Roman"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CA065E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CA065E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Be</w:t>
            </w:r>
            <w:proofErr w:type="gramEnd"/>
            <w:r w:rsidRPr="00CA065E">
              <w:rPr>
                <w:rFonts w:ascii="Times New Roman" w:hAnsi="Times New Roman"/>
                <w:sz w:val="24"/>
                <w:szCs w:val="24"/>
              </w:rPr>
              <w:t>ллес (1 шт.)</w:t>
            </w:r>
          </w:p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B73D7D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65E">
              <w:rPr>
                <w:rFonts w:ascii="Times New Roman" w:hAnsi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  <w:proofErr w:type="gramEnd"/>
          </w:p>
          <w:p w:rsidR="00B73D7D" w:rsidRPr="00CA065E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аудиторная</w:t>
            </w:r>
            <w:r w:rsidRPr="00812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2F5">
              <w:rPr>
                <w:rFonts w:ascii="Times New Roman" w:hAnsi="Times New Roman"/>
                <w:sz w:val="24"/>
                <w:szCs w:val="24"/>
              </w:rPr>
              <w:t>(1 шт.)</w:t>
            </w:r>
          </w:p>
          <w:p w:rsidR="00B73D7D" w:rsidRPr="00241F3E" w:rsidRDefault="00B73D7D" w:rsidP="00B73D7D">
            <w:pPr>
              <w:jc w:val="center"/>
              <w:rPr>
                <w:rFonts w:ascii="Times New Roman" w:hAnsi="Times New Roman"/>
                <w:b/>
              </w:rPr>
            </w:pPr>
            <w:r w:rsidRPr="00CA065E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4634E6" w:rsidRDefault="00B73D7D" w:rsidP="00B73D7D">
            <w:pPr>
              <w:rPr>
                <w:rFonts w:ascii="Times New Roman" w:hAnsi="Times New Roman"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едения </w:t>
            </w:r>
            <w:r w:rsidRPr="005C5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практических занятий, </w:t>
            </w:r>
            <w:r w:rsidRPr="005C5D65"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групповых и индивидуальных консультаций, для проведения текущего контроля и промежуточной аттестации.</w:t>
            </w:r>
          </w:p>
          <w:p w:rsidR="00B73D7D" w:rsidRPr="004634E6" w:rsidRDefault="00B73D7D" w:rsidP="00B73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241F3E" w:rsidRDefault="00B73D7D" w:rsidP="00B73D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5C5D65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65">
              <w:rPr>
                <w:rFonts w:ascii="Times New Roman" w:hAnsi="Times New Roman"/>
                <w:sz w:val="24"/>
                <w:szCs w:val="24"/>
              </w:rPr>
              <w:t>Д-308</w:t>
            </w:r>
          </w:p>
          <w:p w:rsidR="00B73D7D" w:rsidRPr="004634E6" w:rsidRDefault="00B73D7D" w:rsidP="00B73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_посадочных мест,</w:t>
            </w:r>
          </w:p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Интерактивная доска SmartBoartSB660-Hz-024465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5300 (1 шт.),</w:t>
            </w:r>
          </w:p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  <w:p w:rsidR="00B73D7D" w:rsidRPr="00241F3E" w:rsidRDefault="00B73D7D" w:rsidP="00B73D7D">
            <w:pPr>
              <w:jc w:val="center"/>
              <w:rPr>
                <w:rFonts w:ascii="Times New Roman" w:hAnsi="Times New Roman"/>
                <w:b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B73D7D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5C5D65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D65">
              <w:rPr>
                <w:rFonts w:ascii="Times New Roman" w:hAnsi="Times New Roman"/>
                <w:sz w:val="24"/>
                <w:szCs w:val="24"/>
              </w:rPr>
              <w:t>Д-319</w:t>
            </w:r>
          </w:p>
          <w:p w:rsidR="00B73D7D" w:rsidRPr="004634E6" w:rsidRDefault="00B73D7D" w:rsidP="00B73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_ посадочных мест,</w:t>
            </w:r>
          </w:p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5300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экран (1 шт.),</w:t>
            </w:r>
          </w:p>
          <w:p w:rsidR="00B73D7D" w:rsidRPr="00241F3E" w:rsidRDefault="00B73D7D" w:rsidP="00B73D7D">
            <w:pPr>
              <w:jc w:val="center"/>
              <w:rPr>
                <w:rFonts w:ascii="Times New Roman" w:hAnsi="Times New Roman"/>
                <w:b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B73D7D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B0017B" w:rsidRDefault="00B73D7D" w:rsidP="00B73D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едения самостоятельных работ студентов</w:t>
            </w:r>
          </w:p>
        </w:tc>
        <w:tc>
          <w:tcPr>
            <w:tcW w:w="3260" w:type="dxa"/>
          </w:tcPr>
          <w:p w:rsidR="00B73D7D" w:rsidRPr="00241F3E" w:rsidRDefault="00B73D7D" w:rsidP="00B73D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B73D7D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B0017B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7B">
              <w:rPr>
                <w:rFonts w:ascii="Times New Roman" w:hAnsi="Times New Roman"/>
                <w:sz w:val="24"/>
                <w:szCs w:val="24"/>
              </w:rPr>
              <w:t>Д-312, 314</w:t>
            </w:r>
          </w:p>
          <w:p w:rsidR="00B73D7D" w:rsidRPr="004634E6" w:rsidRDefault="00B73D7D" w:rsidP="00B73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39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_ посадочных мест,</w:t>
            </w:r>
          </w:p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IntelPentiumDual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5300, в комплекте монитор 19``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34E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634E6">
              <w:rPr>
                <w:rFonts w:ascii="Times New Roman" w:hAnsi="Times New Roman"/>
                <w:sz w:val="24"/>
                <w:szCs w:val="24"/>
              </w:rPr>
              <w:t>15 шт.),</w:t>
            </w:r>
            <w:r w:rsidRPr="004634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Проектор ES522 Optoma ( 1 шт.), экран ( 1 шт.),</w:t>
            </w:r>
          </w:p>
          <w:p w:rsidR="00B73D7D" w:rsidRPr="00241F3E" w:rsidRDefault="00B73D7D" w:rsidP="00B73D7D">
            <w:pPr>
              <w:jc w:val="center"/>
              <w:rPr>
                <w:rFonts w:ascii="Times New Roman" w:hAnsi="Times New Roman"/>
                <w:b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BA4577" w:rsidRDefault="00B73D7D" w:rsidP="00B73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B0017B">
              <w:rPr>
                <w:rFonts w:ascii="Times New Roman" w:hAnsi="Times New Roman"/>
                <w:b/>
                <w:i/>
                <w:sz w:val="24"/>
                <w:szCs w:val="24"/>
              </w:rPr>
              <w:t>хранения и профилактического обслуживания учебного оборудования.</w:t>
            </w:r>
          </w:p>
        </w:tc>
        <w:tc>
          <w:tcPr>
            <w:tcW w:w="3260" w:type="dxa"/>
          </w:tcPr>
          <w:p w:rsidR="00B73D7D" w:rsidRPr="00BA4577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B0017B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17B">
              <w:rPr>
                <w:rFonts w:ascii="Times New Roman" w:hAnsi="Times New Roman"/>
                <w:sz w:val="24"/>
                <w:szCs w:val="24"/>
              </w:rPr>
              <w:t>Д-319</w:t>
            </w:r>
          </w:p>
          <w:p w:rsidR="00B73D7D" w:rsidRPr="00BA4577" w:rsidRDefault="00B73D7D" w:rsidP="00B73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B73D7D" w:rsidRPr="004634E6" w:rsidRDefault="00B73D7D" w:rsidP="00B73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Оснащение: _</w:t>
            </w:r>
            <w:r w:rsidRPr="004634E6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_ посадочных мест, Процессор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Premium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>-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5300 (1 шт.), Проектор </w:t>
            </w:r>
            <w:r w:rsidRPr="004634E6">
              <w:rPr>
                <w:rFonts w:ascii="Times New Roman" w:hAnsi="Times New Roman"/>
                <w:sz w:val="24"/>
                <w:szCs w:val="24"/>
                <w:lang w:val="en-US"/>
              </w:rPr>
              <w:t>Benq</w:t>
            </w:r>
            <w:r w:rsidRPr="004634E6">
              <w:rPr>
                <w:rFonts w:ascii="Times New Roman" w:hAnsi="Times New Roman"/>
                <w:sz w:val="24"/>
                <w:szCs w:val="24"/>
              </w:rPr>
              <w:t xml:space="preserve"> (1 шт.), экран (1 шт.),</w:t>
            </w:r>
          </w:p>
          <w:p w:rsidR="00B73D7D" w:rsidRPr="00BA4577" w:rsidRDefault="00B73D7D" w:rsidP="00B73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4E6">
              <w:rPr>
                <w:rFonts w:ascii="Times New Roman" w:hAnsi="Times New Roman"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827" w:type="dxa"/>
          </w:tcPr>
          <w:p w:rsidR="00B73D7D" w:rsidRPr="00E90321" w:rsidRDefault="00B73D7D" w:rsidP="00A9567A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B73D7D" w:rsidRDefault="00B73D7D" w:rsidP="00A9567A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B73D7D" w:rsidTr="00A9567A">
        <w:tc>
          <w:tcPr>
            <w:tcW w:w="675" w:type="dxa"/>
          </w:tcPr>
          <w:p w:rsidR="00B73D7D" w:rsidRPr="00A9567A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73D7D" w:rsidRPr="00A9567A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976" w:type="dxa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146A7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В-511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84438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В-513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В-514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В-521</w:t>
            </w:r>
          </w:p>
        </w:tc>
        <w:tc>
          <w:tcPr>
            <w:tcW w:w="3260" w:type="dxa"/>
          </w:tcPr>
          <w:p w:rsidR="00B73D7D" w:rsidRPr="00257933" w:rsidRDefault="00B73D7D" w:rsidP="00A9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</w:t>
            </w:r>
            <w:proofErr w:type="gramStart"/>
            <w:r>
              <w:rPr>
                <w:rFonts w:ascii="Times New Roman" w:hAnsi="Times New Roman" w:cs="Times New Roman"/>
              </w:rPr>
              <w:t>переносное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В-523</w:t>
            </w:r>
          </w:p>
        </w:tc>
        <w:tc>
          <w:tcPr>
            <w:tcW w:w="3260" w:type="dxa"/>
          </w:tcPr>
          <w:p w:rsidR="00B73D7D" w:rsidRPr="00257933" w:rsidRDefault="00B73D7D" w:rsidP="00A9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r>
              <w:rPr>
                <w:rFonts w:ascii="Times New Roman" w:hAnsi="Times New Roman" w:cs="Times New Roman"/>
              </w:rPr>
              <w:t xml:space="preserve"> (в кол-ве 1 шт.)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В-601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В-711а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В-711б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Pr="00A9567A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73D7D" w:rsidRPr="00A9567A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A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2976" w:type="dxa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В-504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Pr="000146A7" w:rsidRDefault="00B73D7D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В-511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LG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B73D7D" w:rsidRPr="00A93700" w:rsidRDefault="00B73D7D" w:rsidP="00A956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В-513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</w:rPr>
              <w:t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В-514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Samsung</w:t>
            </w:r>
            <w:r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В-521</w:t>
            </w:r>
          </w:p>
        </w:tc>
        <w:tc>
          <w:tcPr>
            <w:tcW w:w="3260" w:type="dxa"/>
          </w:tcPr>
          <w:p w:rsidR="00B73D7D" w:rsidRPr="00257933" w:rsidRDefault="00B73D7D" w:rsidP="00A9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 w:rsidRPr="00257933">
              <w:rPr>
                <w:rFonts w:ascii="Times New Roman" w:hAnsi="Times New Roman" w:cs="Times New Roman"/>
              </w:rPr>
              <w:t>кран</w:t>
            </w:r>
            <w:r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>(в кол-ве 1 шт.)</w:t>
            </w:r>
            <w:r w:rsidRPr="002579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используется </w:t>
            </w:r>
            <w:proofErr w:type="gramStart"/>
            <w:r>
              <w:rPr>
                <w:rFonts w:ascii="Times New Roman" w:hAnsi="Times New Roman" w:cs="Times New Roman"/>
              </w:rPr>
              <w:t>переносное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В-523</w:t>
            </w:r>
          </w:p>
        </w:tc>
        <w:tc>
          <w:tcPr>
            <w:tcW w:w="3260" w:type="dxa"/>
          </w:tcPr>
          <w:p w:rsidR="00B73D7D" w:rsidRPr="00257933" w:rsidRDefault="00B73D7D" w:rsidP="00A95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24 посадочных мест</w:t>
            </w:r>
            <w:r>
              <w:rPr>
                <w:rFonts w:ascii="Times New Roman" w:hAnsi="Times New Roman" w:cs="Times New Roman"/>
              </w:rPr>
              <w:t>, э</w:t>
            </w:r>
            <w:r w:rsidRPr="00257933">
              <w:rPr>
                <w:rFonts w:ascii="Times New Roman" w:hAnsi="Times New Roman" w:cs="Times New Roman"/>
              </w:rPr>
              <w:t xml:space="preserve">кран </w:t>
            </w:r>
            <w:r>
              <w:rPr>
                <w:rFonts w:ascii="Times New Roman" w:hAnsi="Times New Roman" w:cs="Times New Roman"/>
              </w:rPr>
              <w:t>(в кол-ве 1 шт.),</w:t>
            </w:r>
          </w:p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257933">
              <w:rPr>
                <w:rFonts w:ascii="Times New Roman" w:hAnsi="Times New Roman" w:cs="Times New Roman"/>
                <w:lang w:val="en-US"/>
              </w:rPr>
              <w:t>Aser</w:t>
            </w:r>
            <w:r>
              <w:rPr>
                <w:rFonts w:ascii="Times New Roman" w:hAnsi="Times New Roman" w:cs="Times New Roman"/>
              </w:rPr>
              <w:t xml:space="preserve"> (в кол-ве 1 шт.)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шт.),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4B3A2B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В-601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</w:rPr>
              <w:t>18 посадочных мест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933">
              <w:rPr>
                <w:rFonts w:ascii="Times New Roman" w:hAnsi="Times New Roman" w:cs="Times New Roman"/>
              </w:rPr>
              <w:t xml:space="preserve">ЖК телевизор </w:t>
            </w:r>
            <w:r w:rsidRPr="00257933">
              <w:rPr>
                <w:rFonts w:ascii="Times New Roman" w:hAnsi="Times New Roman" w:cs="Times New Roman"/>
                <w:lang w:val="en-US"/>
              </w:rPr>
              <w:t>Toshiba</w:t>
            </w:r>
            <w:r>
              <w:rPr>
                <w:rFonts w:ascii="Times New Roman" w:hAnsi="Times New Roman" w:cs="Times New Roman"/>
              </w:rPr>
              <w:t xml:space="preserve"> (в кол-ве</w:t>
            </w:r>
            <w:r w:rsidRPr="00257933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Pr="00257933">
              <w:rPr>
                <w:rFonts w:ascii="Times New Roman" w:hAnsi="Times New Roman" w:cs="Times New Roman"/>
              </w:rPr>
              <w:t>),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В-711а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места,</w:t>
            </w:r>
            <w:r>
              <w:rPr>
                <w:rFonts w:ascii="Times New Roman" w:hAnsi="Times New Roman" w:cs="Times New Roman"/>
              </w:rPr>
              <w:t xml:space="preserve">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кол-ве 1 шт.)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257933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257933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В-711б</w:t>
            </w: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93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257933">
              <w:rPr>
                <w:rFonts w:ascii="Times New Roman" w:hAnsi="Times New Roman" w:cs="Times New Roman"/>
              </w:rPr>
              <w:t xml:space="preserve"> посадочных мест, </w:t>
            </w:r>
            <w:r>
              <w:rPr>
                <w:rFonts w:ascii="Times New Roman" w:hAnsi="Times New Roman" w:cs="Times New Roman"/>
              </w:rPr>
              <w:t>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оутбук </w:t>
            </w:r>
            <w:r w:rsidRPr="00713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 кол-ве 1 шт.), </w:t>
            </w:r>
            <w:r w:rsidRPr="0025793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257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</w:p>
        </w:tc>
      </w:tr>
      <w:tr w:rsidR="00B73D7D" w:rsidTr="00A9567A">
        <w:tc>
          <w:tcPr>
            <w:tcW w:w="675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73D7D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B73D7D" w:rsidRPr="00A93700" w:rsidRDefault="00B73D7D" w:rsidP="00A95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D7D" w:rsidRPr="00460DB8" w:rsidRDefault="00B73D7D" w:rsidP="00A9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3D7D" w:rsidRPr="00460DB8" w:rsidRDefault="00B73D7D" w:rsidP="00A9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73D7D" w:rsidRDefault="00B73D7D" w:rsidP="00A9567A">
            <w:pPr>
              <w:jc w:val="center"/>
            </w:pPr>
          </w:p>
        </w:tc>
      </w:tr>
    </w:tbl>
    <w:p w:rsidR="00A9567A" w:rsidRDefault="00A9567A" w:rsidP="00A9567A">
      <w:pPr>
        <w:rPr>
          <w:b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675"/>
        <w:gridCol w:w="2127"/>
        <w:gridCol w:w="2976"/>
        <w:gridCol w:w="3260"/>
        <w:gridCol w:w="3827"/>
        <w:gridCol w:w="2298"/>
      </w:tblGrid>
      <w:tr w:rsidR="004B3A2B" w:rsidTr="00A9567A">
        <w:tc>
          <w:tcPr>
            <w:tcW w:w="675" w:type="dxa"/>
          </w:tcPr>
          <w:p w:rsidR="004B3A2B" w:rsidRPr="00A9567A" w:rsidRDefault="004B3A2B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B3A2B" w:rsidRPr="00A9567A" w:rsidRDefault="004B3A2B" w:rsidP="00A95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67A">
              <w:rPr>
                <w:rFonts w:ascii="Times New Roman" w:hAnsi="Times New Roman" w:cs="Times New Roman"/>
                <w:sz w:val="28"/>
                <w:szCs w:val="28"/>
              </w:rPr>
              <w:t>Технология самообразования и самоорганизации</w:t>
            </w: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3A2B" w:rsidRPr="00B73D7D" w:rsidRDefault="004B3A2B" w:rsidP="004B3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B73D7D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4B3A2B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4B3A2B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В-503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Д-525 (ИЭЭ)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2B" w:rsidRPr="000262A4" w:rsidRDefault="004B3A2B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выход в интернет и ЭИОС университета; </w:t>
            </w:r>
          </w:p>
          <w:p w:rsidR="004B3A2B" w:rsidRPr="000262A4" w:rsidRDefault="004B3A2B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Психрометр аспирационный МВ – 4М;</w:t>
            </w:r>
          </w:p>
          <w:p w:rsidR="004B3A2B" w:rsidRPr="000262A4" w:rsidRDefault="004B3A2B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Метеометр МЭС – 200А; </w:t>
            </w:r>
          </w:p>
          <w:p w:rsidR="004B3A2B" w:rsidRPr="000262A4" w:rsidRDefault="004B3A2B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Люксметр Ю-116;</w:t>
            </w:r>
          </w:p>
          <w:p w:rsidR="004B3A2B" w:rsidRPr="000262A4" w:rsidRDefault="004B3A2B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Шумомер ОКТАВА – 121.</w:t>
            </w:r>
          </w:p>
          <w:p w:rsidR="004B3A2B" w:rsidRPr="000262A4" w:rsidRDefault="004B3A2B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 Договор Лицензиар – свободная лицензия. Тип лицензи</w:t>
            </w:r>
            <w:proofErr w:type="gramStart"/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неискл. Право, срок действия лицензии </w:t>
            </w:r>
          </w:p>
          <w:p w:rsidR="004B3A2B" w:rsidRPr="000262A4" w:rsidRDefault="004B3A2B" w:rsidP="004B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. Договор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Лицензиар – свободная лицензия. Тип лицензии – неискл.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Право. Срок действия лицензии - 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3260" w:type="dxa"/>
          </w:tcPr>
          <w:p w:rsidR="004B3A2B" w:rsidRPr="000262A4" w:rsidRDefault="00881D19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4B3A2B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3260" w:type="dxa"/>
          </w:tcPr>
          <w:p w:rsidR="004B3A2B" w:rsidRPr="000262A4" w:rsidRDefault="00881D19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  <w:vAlign w:val="center"/>
          </w:tcPr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Д-417 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260" w:type="dxa"/>
          </w:tcPr>
          <w:p w:rsidR="00881D19" w:rsidRPr="000262A4" w:rsidRDefault="00881D19" w:rsidP="00881D1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Экран настенный Da-Lite Model B 244*1244</w:t>
            </w:r>
          </w:p>
          <w:p w:rsidR="004B3A2B" w:rsidRPr="000262A4" w:rsidRDefault="00881D19" w:rsidP="00881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36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В-721 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68 посадочных мест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В-719 </w:t>
            </w:r>
          </w:p>
        </w:tc>
        <w:tc>
          <w:tcPr>
            <w:tcW w:w="3260" w:type="dxa"/>
          </w:tcPr>
          <w:p w:rsidR="004B3A2B" w:rsidRPr="000262A4" w:rsidRDefault="00881D19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260" w:type="dxa"/>
          </w:tcPr>
          <w:p w:rsidR="004B3A2B" w:rsidRPr="000262A4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Default="004B3A2B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A95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4B3A2B" w:rsidRDefault="004B3A2B" w:rsidP="004B3A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В-715 </w:t>
            </w:r>
          </w:p>
        </w:tc>
        <w:tc>
          <w:tcPr>
            <w:tcW w:w="3260" w:type="dxa"/>
          </w:tcPr>
          <w:p w:rsidR="004B3A2B" w:rsidRPr="000262A4" w:rsidRDefault="00881D19" w:rsidP="004B3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0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827" w:type="dxa"/>
          </w:tcPr>
          <w:p w:rsidR="004B3A2B" w:rsidRPr="000262A4" w:rsidRDefault="004B3A2B" w:rsidP="004B3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Pr="000262A4" w:rsidRDefault="004B3A2B" w:rsidP="004B3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2976" w:type="dxa"/>
          </w:tcPr>
          <w:p w:rsidR="004B3A2B" w:rsidRPr="00A93700" w:rsidRDefault="004B3A2B" w:rsidP="00D900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</w:tcPr>
          <w:p w:rsidR="004B3A2B" w:rsidRPr="00E4688D" w:rsidRDefault="004B3A2B" w:rsidP="00D9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A2B" w:rsidRPr="00E4688D" w:rsidRDefault="004B3A2B" w:rsidP="00D9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A93700" w:rsidRDefault="004B3A2B" w:rsidP="00D900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4B3A2B" w:rsidRPr="00AA4ECF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AA4ECF">
              <w:rPr>
                <w:rFonts w:ascii="Times New Roman" w:hAnsi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4B3A2B" w:rsidRPr="00AA4ECF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4B3A2B" w:rsidRPr="00DA21C0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>Экран (1 шт.).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4B3A2B" w:rsidRPr="00DA21C0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21C0">
              <w:rPr>
                <w:rFonts w:ascii="Times New Roman" w:hAnsi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827" w:type="dxa"/>
          </w:tcPr>
          <w:p w:rsidR="004B3A2B" w:rsidRPr="00DA21C0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1C0">
              <w:rPr>
                <w:rFonts w:ascii="Times New Roman" w:hAnsi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DA21C0">
              <w:rPr>
                <w:rFonts w:ascii="Times New Roman" w:hAnsi="Times New Roman"/>
                <w:sz w:val="24"/>
                <w:szCs w:val="24"/>
              </w:rPr>
              <w:t>сертифици-рованная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DA21C0">
              <w:rPr>
                <w:rFonts w:ascii="Times New Roman" w:hAnsi="Times New Roman"/>
                <w:sz w:val="24"/>
                <w:szCs w:val="24"/>
              </w:rPr>
              <w:t>ли-цензии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3A2B" w:rsidRPr="00DA21C0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A21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21C0">
              <w:rPr>
                <w:rFonts w:ascii="Times New Roman" w:hAnsi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DA21C0">
              <w:rPr>
                <w:rFonts w:ascii="Times New Roman" w:hAnsi="Times New Roman"/>
                <w:sz w:val="24"/>
                <w:szCs w:val="24"/>
              </w:rPr>
              <w:t>ли-цензии</w:t>
            </w:r>
            <w:proofErr w:type="gramEnd"/>
            <w:r w:rsidRPr="00DA21C0">
              <w:rPr>
                <w:rFonts w:ascii="Times New Roman" w:hAnsi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A93700" w:rsidRDefault="004B3A2B" w:rsidP="00D900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4B3A2B" w:rsidRPr="00E4688D" w:rsidRDefault="004B3A2B" w:rsidP="00D9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B3A2B" w:rsidRPr="00E4688D" w:rsidRDefault="004B3A2B" w:rsidP="00D9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A93700" w:rsidRDefault="004B3A2B" w:rsidP="00D90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260" w:type="dxa"/>
          </w:tcPr>
          <w:p w:rsidR="004B3A2B" w:rsidRDefault="004B3A2B" w:rsidP="00D900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Projecta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  160х160 см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Matte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C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A4ECF">
              <w:rPr>
                <w:rFonts w:ascii="Times New Roman" w:hAnsi="Times New Roman"/>
                <w:sz w:val="24"/>
                <w:szCs w:val="24"/>
              </w:rPr>
              <w:t xml:space="preserve"> на штативе 1:1 (1 шт.), Проектор ЕS522 Optoma (1 шт.), Компьютер </w:t>
            </w:r>
            <w:proofErr w:type="gramStart"/>
            <w:r w:rsidRPr="00AA4E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4ECF">
              <w:rPr>
                <w:rFonts w:ascii="Times New Roman" w:hAnsi="Times New Roman"/>
                <w:sz w:val="24"/>
                <w:szCs w:val="24"/>
              </w:rPr>
              <w:t>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4B3A2B" w:rsidRPr="00AA4ECF" w:rsidRDefault="004B3A2B" w:rsidP="00D900D6">
            <w:pPr>
              <w:spacing w:after="0"/>
              <w:jc w:val="both"/>
              <w:rPr>
                <w:rFonts w:ascii="Times New Roman" w:hAnsi="Times New Roman"/>
              </w:rPr>
            </w:pPr>
            <w:r w:rsidRPr="00AA4ECF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  <w:r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3827" w:type="dxa"/>
          </w:tcPr>
          <w:p w:rsidR="004B3A2B" w:rsidRPr="001478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4784B">
              <w:rPr>
                <w:rFonts w:ascii="Times New Roman" w:hAnsi="Times New Roman"/>
                <w:sz w:val="24"/>
                <w:szCs w:val="24"/>
              </w:rPr>
              <w:t>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4B3A2B" w:rsidRPr="001478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4B3A2B" w:rsidRPr="001478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3. Информационно-поисковая система «Ваш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консуль-тант</w:t>
            </w:r>
            <w:proofErr w:type="gramEnd"/>
            <w:r w:rsidRPr="0014784B">
              <w:rPr>
                <w:rFonts w:ascii="Times New Roman" w:hAnsi="Times New Roman"/>
                <w:sz w:val="24"/>
                <w:szCs w:val="24"/>
              </w:rPr>
              <w:t>» (Договор № 1434/РДД, лицензиар ООО «Ваш консультант», срок действия лицензии – бессрочно)</w:t>
            </w:r>
          </w:p>
          <w:p w:rsidR="004B3A2B" w:rsidRPr="001478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4B3A2B" w:rsidRPr="001478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Браузер Chrome(Свободная лицензия, неискл. право, срок действия лицензии - бессрочно</w:t>
            </w:r>
            <w:proofErr w:type="gramEnd"/>
          </w:p>
          <w:p w:rsidR="004B3A2B" w:rsidRPr="001478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4B3A2B" w:rsidRPr="001478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4B3A2B" w:rsidRPr="006F344B" w:rsidRDefault="004B3A2B" w:rsidP="00D9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84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4784B">
              <w:rPr>
                <w:rFonts w:ascii="Times New Roman" w:hAnsi="Times New Roman"/>
                <w:sz w:val="24"/>
                <w:szCs w:val="24"/>
              </w:rPr>
              <w:t>Программа Adobe Flash Player (Свободная лицензия, неискл. право, срок действия лицензии - бессрочно</w:t>
            </w:r>
            <w:proofErr w:type="gramEnd"/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500592">
        <w:tc>
          <w:tcPr>
            <w:tcW w:w="675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6">
              <w:rPr>
                <w:rFonts w:ascii="Times New Roman" w:hAnsi="Times New Roman" w:cs="Times New Roman"/>
                <w:sz w:val="28"/>
                <w:szCs w:val="28"/>
              </w:rPr>
              <w:t>Высшая математика</w:t>
            </w: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4B3A2B" w:rsidRPr="00460DB8" w:rsidRDefault="004B3A2B" w:rsidP="00500592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4B3A2B" w:rsidRPr="00460DB8" w:rsidRDefault="004B3A2B" w:rsidP="00500592">
            <w:pPr>
              <w:jc w:val="center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:rsidR="004B3A2B" w:rsidRDefault="004B3A2B" w:rsidP="00500592">
            <w:pPr>
              <w:jc w:val="center"/>
              <w:rPr>
                <w:b/>
              </w:rPr>
            </w:pP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  <w:vAlign w:val="center"/>
          </w:tcPr>
          <w:p w:rsidR="004B3A2B" w:rsidRDefault="004B3A2B" w:rsidP="00500592">
            <w:pPr>
              <w:rPr>
                <w:i/>
              </w:rPr>
            </w:pPr>
            <w:r>
              <w:rPr>
                <w:i/>
              </w:rPr>
              <w:t>Количество посадочных мест – 170</w:t>
            </w:r>
            <w:r w:rsidRPr="00E45854">
              <w:rPr>
                <w:i/>
              </w:rPr>
              <w:t xml:space="preserve">, </w:t>
            </w:r>
          </w:p>
          <w:p w:rsidR="004B3A2B" w:rsidRDefault="004B3A2B" w:rsidP="00500592">
            <w:pPr>
              <w:rPr>
                <w:i/>
              </w:rPr>
            </w:pPr>
            <w:r w:rsidRPr="006E2125">
              <w:rPr>
                <w:i/>
              </w:rPr>
              <w:t>Мультимедиа система для поточной аудитории,</w:t>
            </w:r>
            <w:r>
              <w:rPr>
                <w:i/>
              </w:rPr>
              <w:t xml:space="preserve"> </w:t>
            </w:r>
          </w:p>
          <w:p w:rsidR="004B3A2B" w:rsidRDefault="004B3A2B" w:rsidP="00500592">
            <w:r>
              <w:t>акустическая система (1 шт.)</w:t>
            </w:r>
          </w:p>
          <w:p w:rsidR="004B3A2B" w:rsidRDefault="004B3A2B" w:rsidP="00500592">
            <w:r>
              <w:t>Проектор мультимедийный (1 шт.)</w:t>
            </w:r>
          </w:p>
          <w:p w:rsidR="004B3A2B" w:rsidRDefault="004B3A2B" w:rsidP="00500592">
            <w:r>
              <w:t>Экран (1 шт.)</w:t>
            </w:r>
          </w:p>
          <w:p w:rsidR="004B3A2B" w:rsidRDefault="004B3A2B" w:rsidP="00500592">
            <w:r>
              <w:t>Стойка напольная для микрофона черная с держателем для шнурового микрофона (1 шт.)</w:t>
            </w:r>
          </w:p>
          <w:p w:rsidR="004B3A2B" w:rsidRDefault="004B3A2B" w:rsidP="00500592">
            <w:r>
              <w:t xml:space="preserve">Миникомпьютер, монитор (1 шт.), </w:t>
            </w:r>
            <w:r w:rsidRPr="003F5063">
              <w:t>выход в интернет и ЭИОС университета</w:t>
            </w:r>
            <w:r>
              <w:t xml:space="preserve">, </w:t>
            </w:r>
          </w:p>
          <w:p w:rsidR="004B3A2B" w:rsidRDefault="004B3A2B" w:rsidP="00500592">
            <w: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1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1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24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24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24</w:t>
                  </w:r>
                </w:p>
              </w:tc>
            </w:tr>
          </w:tbl>
          <w:p w:rsidR="004B3A2B" w:rsidRPr="00704B59" w:rsidRDefault="004B3A2B" w:rsidP="00500592">
            <w:pPr>
              <w:jc w:val="center"/>
              <w:rPr>
                <w:b/>
              </w:rPr>
            </w:pP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=194,1</w:t>
            </w:r>
            <w:r>
              <w:rPr>
                <w:i/>
              </w:rPr>
              <w:t xml:space="preserve"> 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4B3A2B" w:rsidRPr="006E2125" w:rsidRDefault="004B3A2B" w:rsidP="00500592">
            <w:pPr>
              <w:rPr>
                <w:i/>
              </w:rPr>
            </w:pPr>
            <w:r w:rsidRPr="006E2125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B3A2B" w:rsidRPr="00AE2DCE" w:rsidRDefault="004B3A2B" w:rsidP="00500592">
            <w:pPr>
              <w:rPr>
                <w:b/>
                <w:color w:val="FF0000"/>
              </w:rPr>
            </w:pPr>
            <w:r w:rsidRPr="006E2125">
              <w:rPr>
                <w:i/>
                <w:lang w:val="en-US"/>
              </w:rPr>
              <w:t xml:space="preserve">2. Office Professional Plus 2007 Russian OLP NL. </w:t>
            </w:r>
            <w:r w:rsidRPr="006E2125">
              <w:rPr>
                <w:i/>
              </w:rPr>
              <w:t>(Договор № 225/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10, лицензиар - ЗАО «Софт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Лайн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298" w:type="dxa"/>
            <w:vAlign w:val="center"/>
          </w:tcPr>
          <w:p w:rsidR="004B3A2B" w:rsidRPr="00C04C60" w:rsidRDefault="004B3A2B" w:rsidP="00500592">
            <w:pPr>
              <w:jc w:val="center"/>
            </w:pPr>
            <w:r w:rsidRPr="00C04C60">
              <w:t>Нет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260" w:type="dxa"/>
            <w:vAlign w:val="center"/>
          </w:tcPr>
          <w:p w:rsidR="004B3A2B" w:rsidRDefault="004B3A2B" w:rsidP="00500592">
            <w:r w:rsidRPr="00E90321">
              <w:t xml:space="preserve">Оснащение: </w:t>
            </w:r>
            <w:r w:rsidRPr="003F5063">
              <w:rPr>
                <w:u w:val="single"/>
              </w:rPr>
              <w:t>180</w:t>
            </w:r>
            <w:r w:rsidRPr="003F5063">
              <w:t xml:space="preserve"> </w:t>
            </w:r>
            <w:r w:rsidRPr="00E90321">
              <w:t xml:space="preserve">посадочных мест, </w:t>
            </w:r>
          </w:p>
          <w:p w:rsidR="004B3A2B" w:rsidRDefault="004B3A2B" w:rsidP="00500592">
            <w:pPr>
              <w:rPr>
                <w:i/>
              </w:rPr>
            </w:pPr>
            <w:r w:rsidRPr="006E2125">
              <w:rPr>
                <w:i/>
              </w:rPr>
              <w:t>Мультимедиа система для поточной аудитории,</w:t>
            </w:r>
            <w:r>
              <w:rPr>
                <w:i/>
              </w:rPr>
              <w:t xml:space="preserve"> </w:t>
            </w:r>
          </w:p>
          <w:p w:rsidR="004B3A2B" w:rsidRDefault="004B3A2B" w:rsidP="00500592">
            <w:r>
              <w:t>акустическая система (1 шт.)</w:t>
            </w:r>
          </w:p>
          <w:p w:rsidR="004B3A2B" w:rsidRDefault="004B3A2B" w:rsidP="00500592">
            <w:r>
              <w:t>Проектор мультимедийный (1 шт.)</w:t>
            </w:r>
          </w:p>
          <w:p w:rsidR="004B3A2B" w:rsidRDefault="004B3A2B" w:rsidP="00500592">
            <w:r>
              <w:t>Экран (1 шт.)</w:t>
            </w:r>
          </w:p>
          <w:p w:rsidR="004B3A2B" w:rsidRDefault="004B3A2B" w:rsidP="00500592">
            <w:r>
              <w:t>Стойка напольная для микрофона черная с держателем для шнурового микрофона (1 шт.)</w:t>
            </w:r>
          </w:p>
          <w:p w:rsidR="004B3A2B" w:rsidRDefault="004B3A2B" w:rsidP="00500592">
            <w:r>
              <w:t xml:space="preserve">Миникомпьютер, монитор (1 шт.), </w:t>
            </w:r>
            <w:r w:rsidRPr="003F5063">
              <w:t>выход в интернет и ЭИОС университета</w:t>
            </w:r>
            <w:r>
              <w:t xml:space="preserve">, </w:t>
            </w:r>
          </w:p>
          <w:p w:rsidR="004B3A2B" w:rsidRDefault="004B3A2B" w:rsidP="00500592">
            <w: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1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1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24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24</w:t>
                  </w:r>
                </w:p>
              </w:tc>
            </w:tr>
            <w:tr w:rsidR="004B3A2B" w:rsidRPr="00E45854" w:rsidTr="0050059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4B3A2B" w:rsidRPr="00E45854" w:rsidRDefault="004B3A2B" w:rsidP="00500592">
                  <w:pPr>
                    <w:rPr>
                      <w:color w:val="000000"/>
                    </w:rPr>
                  </w:pPr>
                  <w:r w:rsidRPr="00E45854">
                    <w:rPr>
                      <w:color w:val="000000"/>
                    </w:rPr>
                    <w:t>24</w:t>
                  </w:r>
                </w:p>
              </w:tc>
            </w:tr>
          </w:tbl>
          <w:p w:rsidR="004B3A2B" w:rsidRPr="006E2125" w:rsidRDefault="004B3A2B" w:rsidP="00500592">
            <w:pPr>
              <w:rPr>
                <w:i/>
              </w:rPr>
            </w:pP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>
              <w:t xml:space="preserve"> </w:t>
            </w:r>
            <w:r w:rsidRPr="008F7EC5">
              <w:rPr>
                <w:i/>
              </w:rPr>
              <w:t>182,5</w:t>
            </w:r>
            <w:r>
              <w:rPr>
                <w:i/>
              </w:rPr>
              <w:t>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4B3A2B" w:rsidRPr="006E2125" w:rsidRDefault="004B3A2B" w:rsidP="00500592">
            <w:pPr>
              <w:rPr>
                <w:i/>
              </w:rPr>
            </w:pPr>
            <w:r w:rsidRPr="006E2125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B3A2B" w:rsidRPr="00AE2DCE" w:rsidRDefault="004B3A2B" w:rsidP="00500592">
            <w:pPr>
              <w:rPr>
                <w:b/>
                <w:color w:val="FF0000"/>
              </w:rPr>
            </w:pPr>
            <w:r w:rsidRPr="006E2125">
              <w:rPr>
                <w:i/>
                <w:lang w:val="en-US"/>
              </w:rPr>
              <w:t xml:space="preserve">2. Office Professional Plus 2007 Russian OLP NL. </w:t>
            </w:r>
            <w:r w:rsidRPr="006E2125">
              <w:rPr>
                <w:i/>
              </w:rPr>
              <w:t>(Договор № 225/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10, лицензиар - ЗАО «Софт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Лайн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298" w:type="dxa"/>
            <w:vAlign w:val="center"/>
          </w:tcPr>
          <w:p w:rsidR="004B3A2B" w:rsidRPr="00C04C60" w:rsidRDefault="004B3A2B" w:rsidP="00500592">
            <w:pPr>
              <w:jc w:val="center"/>
            </w:pPr>
            <w:r>
              <w:t>нет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  <w:vAlign w:val="center"/>
          </w:tcPr>
          <w:p w:rsidR="004B3A2B" w:rsidRDefault="004B3A2B" w:rsidP="00500592">
            <w:r w:rsidRPr="00E90321">
              <w:t xml:space="preserve">Оснащение: </w:t>
            </w:r>
            <w:r w:rsidRPr="003F5063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3F5063">
              <w:rPr>
                <w:u w:val="single"/>
              </w:rPr>
              <w:t>0</w:t>
            </w:r>
            <w:r w:rsidRPr="003F5063">
              <w:t xml:space="preserve"> </w:t>
            </w:r>
            <w:r w:rsidRPr="00E90321">
              <w:t xml:space="preserve">посадочных мест, </w:t>
            </w:r>
          </w:p>
          <w:p w:rsidR="004B3A2B" w:rsidRDefault="004B3A2B" w:rsidP="00500592">
            <w:r w:rsidRPr="006E2125">
              <w:rPr>
                <w:i/>
              </w:rPr>
              <w:t>Мультимедиа система для поточной аудитории</w:t>
            </w:r>
            <w:r>
              <w:rPr>
                <w:i/>
              </w:rPr>
              <w:t>,</w:t>
            </w:r>
            <w:r>
              <w:t xml:space="preserve"> акустическая система (1 шт.)</w:t>
            </w:r>
          </w:p>
          <w:p w:rsidR="004B3A2B" w:rsidRDefault="004B3A2B" w:rsidP="00500592">
            <w:r>
              <w:t>Проектор мультимедийный (1 шт.)</w:t>
            </w:r>
          </w:p>
          <w:p w:rsidR="004B3A2B" w:rsidRDefault="004B3A2B" w:rsidP="00500592">
            <w:r>
              <w:t>Экран (1 шт.)</w:t>
            </w:r>
          </w:p>
          <w:p w:rsidR="004B3A2B" w:rsidRDefault="004B3A2B" w:rsidP="00500592">
            <w:r>
              <w:t>Стойка напольная для микрофона черная с держателем для шнурового микрофона (1 шт.)</w:t>
            </w:r>
          </w:p>
          <w:p w:rsidR="004B3A2B" w:rsidRDefault="004B3A2B" w:rsidP="00500592">
            <w:r>
              <w:t>Миникомпьютер, монитор (1 шт.),</w:t>
            </w:r>
          </w:p>
          <w:p w:rsidR="004B3A2B" w:rsidRDefault="004B3A2B" w:rsidP="00500592">
            <w:r w:rsidRPr="003F5063">
              <w:t>выход в интернет и ЭИОС университета</w:t>
            </w:r>
            <w:r>
              <w:t xml:space="preserve">, </w:t>
            </w:r>
          </w:p>
          <w:p w:rsidR="004B3A2B" w:rsidRDefault="004B3A2B" w:rsidP="00500592">
            <w: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4B3A2B" w:rsidRPr="00ED6D87" w:rsidTr="0050059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1</w:t>
                  </w:r>
                </w:p>
              </w:tc>
            </w:tr>
            <w:tr w:rsidR="004B3A2B" w:rsidRPr="00ED6D87" w:rsidTr="0050059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аудит</w:t>
                  </w:r>
                  <w:proofErr w:type="gramStart"/>
                  <w:r w:rsidRPr="00ED6D87">
                    <w:rPr>
                      <w:color w:val="000000"/>
                    </w:rPr>
                    <w:t>.с</w:t>
                  </w:r>
                  <w:proofErr w:type="gramEnd"/>
                  <w:r w:rsidRPr="00ED6D87">
                    <w:rPr>
                      <w:color w:val="000000"/>
                    </w:rPr>
                    <w:t>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24</w:t>
                  </w:r>
                </w:p>
              </w:tc>
            </w:tr>
            <w:tr w:rsidR="004B3A2B" w:rsidRPr="00ED6D87" w:rsidTr="0050059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1</w:t>
                  </w:r>
                </w:p>
              </w:tc>
            </w:tr>
            <w:tr w:rsidR="004B3A2B" w:rsidRPr="00ED6D87" w:rsidTr="0050059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аудит</w:t>
                  </w:r>
                  <w:proofErr w:type="gramStart"/>
                  <w:r w:rsidRPr="00ED6D87">
                    <w:rPr>
                      <w:color w:val="000000"/>
                    </w:rPr>
                    <w:t>.с</w:t>
                  </w:r>
                  <w:proofErr w:type="gramEnd"/>
                  <w:r w:rsidRPr="00ED6D87">
                    <w:rPr>
                      <w:color w:val="000000"/>
                    </w:rPr>
                    <w:t>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4B3A2B" w:rsidRPr="00ED6D87" w:rsidRDefault="004B3A2B" w:rsidP="00500592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24</w:t>
                  </w:r>
                </w:p>
              </w:tc>
            </w:tr>
          </w:tbl>
          <w:p w:rsidR="004B3A2B" w:rsidRPr="006E2125" w:rsidRDefault="004B3A2B" w:rsidP="00500592">
            <w:pPr>
              <w:rPr>
                <w:i/>
              </w:rPr>
            </w:pP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>
              <w:t xml:space="preserve"> </w:t>
            </w:r>
            <w:r>
              <w:rPr>
                <w:i/>
              </w:rPr>
              <w:t>181,1 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4B3A2B" w:rsidRPr="006E2125" w:rsidRDefault="004B3A2B" w:rsidP="00500592">
            <w:pPr>
              <w:rPr>
                <w:i/>
              </w:rPr>
            </w:pPr>
            <w:r w:rsidRPr="006E2125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B3A2B" w:rsidRPr="006E2125" w:rsidRDefault="004B3A2B" w:rsidP="00500592">
            <w:pPr>
              <w:rPr>
                <w:i/>
              </w:rPr>
            </w:pPr>
            <w:r w:rsidRPr="006E2125">
              <w:rPr>
                <w:i/>
                <w:lang w:val="en-US"/>
              </w:rPr>
              <w:t xml:space="preserve">2. Office Professional Plus 2007 Russian OLP NL. </w:t>
            </w:r>
            <w:r w:rsidRPr="006E2125">
              <w:rPr>
                <w:i/>
              </w:rPr>
              <w:t>(Договор № 225/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10, лицензиар - ЗАО «Софт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Лайн</w:t>
            </w:r>
            <w:r>
              <w:rPr>
                <w:i/>
              </w:rPr>
              <w:t xml:space="preserve"> </w:t>
            </w:r>
            <w:r w:rsidRPr="006E2125">
              <w:rPr>
                <w:i/>
              </w:rPr>
              <w:t>Трейд», тип (вид) лицензии - неискл. право, срок действия лицензии - бессрочно)</w:t>
            </w:r>
          </w:p>
        </w:tc>
        <w:tc>
          <w:tcPr>
            <w:tcW w:w="2298" w:type="dxa"/>
            <w:vAlign w:val="center"/>
          </w:tcPr>
          <w:p w:rsidR="004B3A2B" w:rsidRPr="00C04C60" w:rsidRDefault="004B3A2B" w:rsidP="00500592">
            <w:pPr>
              <w:jc w:val="center"/>
            </w:pPr>
            <w:r>
              <w:t>нет</w:t>
            </w:r>
          </w:p>
        </w:tc>
      </w:tr>
      <w:tr w:rsidR="004B3A2B" w:rsidTr="00A9567A">
        <w:tc>
          <w:tcPr>
            <w:tcW w:w="675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6">
              <w:rPr>
                <w:rFonts w:ascii="Times New Roman" w:hAnsi="Times New Roman" w:cs="Times New Roman"/>
                <w:sz w:val="28"/>
                <w:szCs w:val="28"/>
              </w:rPr>
              <w:t>Методы моделированиия и исследования</w:t>
            </w:r>
          </w:p>
        </w:tc>
        <w:tc>
          <w:tcPr>
            <w:tcW w:w="2976" w:type="dxa"/>
          </w:tcPr>
          <w:p w:rsidR="004B3A2B" w:rsidRPr="00A93700" w:rsidRDefault="004B3A2B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A2B" w:rsidRPr="00355AF3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4B3A2B" w:rsidRPr="00E90321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A93700" w:rsidRDefault="004B3A2B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A2B" w:rsidRPr="00355AF3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4B3A2B" w:rsidRPr="00E90321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A93700" w:rsidRDefault="004B3A2B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A2B" w:rsidRPr="00355AF3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4B3A2B" w:rsidRPr="00E90321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A93700" w:rsidRDefault="004B3A2B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A2B" w:rsidRPr="00355AF3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4B3A2B" w:rsidRPr="00E90321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A9567A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B3A2B" w:rsidRPr="00A93700" w:rsidRDefault="004B3A2B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A2B" w:rsidRPr="00355AF3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4B3A2B" w:rsidRPr="00E90321" w:rsidRDefault="004B3A2B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4B3A2B" w:rsidRDefault="004B3A2B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4B3A2B" w:rsidTr="00500592">
        <w:tc>
          <w:tcPr>
            <w:tcW w:w="675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B3A2B" w:rsidRPr="00D900D6" w:rsidRDefault="004B3A2B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0D6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Физико-математические модели электронных узлов</w:t>
            </w: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07DB8">
                <w:rPr>
                  <w:rFonts w:ascii="Times New Roman" w:hAnsi="Times New Roman"/>
                  <w:i/>
                  <w:sz w:val="24"/>
                  <w:szCs w:val="24"/>
                </w:rPr>
                <w:t>20 м</w:t>
              </w:r>
            </w:smartTag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. с тройным экранированием и поддержкой Ethernet (1 шт.)</w:t>
            </w:r>
          </w:p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ллес (1 шт.); Стойка напольная для микрофона черная с держателем для шнурового микрофона MS020 Black (1 шт.)</w:t>
            </w:r>
          </w:p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3A2B" w:rsidRPr="00305C53" w:rsidRDefault="004B3A2B" w:rsidP="0050059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___ посадочных мест, акустическая система AUDAC WX802/</w:t>
            </w: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 xml:space="preserve"> Коммутационный шкаф для усилителя-микшера с установкой </w:t>
            </w: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007DB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__ посадочных мест, Акустическая система AUDAC WX802/</w:t>
            </w: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Мультимедийный проектор Epson EB-19</w:t>
            </w:r>
          </w:p>
          <w:p w:rsidR="004B3A2B" w:rsidRPr="00007DB8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/>
                <w:i/>
                <w:sz w:val="24"/>
                <w:szCs w:val="24"/>
              </w:rPr>
              <w:t xml:space="preserve"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gramStart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007DB8">
              <w:rPr>
                <w:rFonts w:ascii="Times New Roman" w:hAnsi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 деревянная распашная (1 шт.)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260" w:type="dxa"/>
            <w:vAlign w:val="center"/>
          </w:tcPr>
          <w:p w:rsidR="004B3A2B" w:rsidRPr="002D76EB" w:rsidRDefault="004B3A2B" w:rsidP="00500592">
            <w:pPr>
              <w:widowControl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учебные стенды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>Изучение характеристик и моделей полупроводниковых диодов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(2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«</w:t>
            </w:r>
            <w:r w:rsidRPr="002D76EB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режимов работы диодных выпрямителей напряжения»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(2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шт.)</w:t>
            </w:r>
            <w:r w:rsidRPr="002D76E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>Изучение характеристик и параметров полевого транзистора с управляющим р-п-перехо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» (1 шт.);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осциллографы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(2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шт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.);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осциллограф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OWON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PDS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series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portable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digital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storage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oscilloscope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dual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channel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band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width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25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MHz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-100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MHz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sample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rate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^ 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-500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Ms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color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display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large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view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, 7/8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inch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STN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8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luch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TFT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PANEL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OPTONAL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connection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or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RS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-232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cable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batteri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back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UP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optional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Вольтметр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универсальный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7-16;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Генератор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сигналов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низкочастотный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2D76EB">
              <w:rPr>
                <w:rFonts w:ascii="Times New Roman" w:hAnsi="Times New Roman"/>
                <w:i/>
                <w:sz w:val="24"/>
                <w:szCs w:val="24"/>
              </w:rPr>
              <w:t>3-118.</w:t>
            </w:r>
            <w:proofErr w:type="gramEnd"/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A2B" w:rsidRPr="00500592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ллес (1 шт.); Потолочное крепление для проектора  (1 шт.), Интерактивная доска (1 шт.); проектор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A2B" w:rsidTr="00500592">
        <w:tc>
          <w:tcPr>
            <w:tcW w:w="675" w:type="dxa"/>
          </w:tcPr>
          <w:p w:rsidR="004B3A2B" w:rsidRPr="00500592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4B3A2B" w:rsidRPr="00500592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B3A2B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A2B" w:rsidRPr="00500592" w:rsidTr="00500592">
        <w:tc>
          <w:tcPr>
            <w:tcW w:w="675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B3A2B" w:rsidRDefault="004B3A2B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B3A2B" w:rsidRPr="00A93700" w:rsidRDefault="004B3A2B" w:rsidP="005005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260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ллес (1 шт.); Потолочное крепление для проектора  (1 шт.), Интерактивная доска (1 шт.); проектор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4B3A2B" w:rsidRPr="00305C53" w:rsidRDefault="004B3A2B" w:rsidP="005005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4B3A2B" w:rsidRPr="00305C53" w:rsidRDefault="004B3A2B" w:rsidP="00500592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298" w:type="dxa"/>
            <w:vAlign w:val="center"/>
          </w:tcPr>
          <w:p w:rsidR="004B3A2B" w:rsidRPr="00305C53" w:rsidRDefault="004B3A2B" w:rsidP="00500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6" w:type="dxa"/>
            <w:vAlign w:val="center"/>
          </w:tcPr>
          <w:p w:rsidR="00881D19" w:rsidRPr="006E2125" w:rsidRDefault="00881D19" w:rsidP="0088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переходник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.); 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hdmi-hdmi, v1.4, 1.8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sz w:val="28"/>
                <w:szCs w:val="28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выход в интернет ЭИОС университета.</w:t>
            </w:r>
          </w:p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C4496E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C04C60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C4496E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881D19" w:rsidRPr="00142BAF" w:rsidRDefault="00881D19" w:rsidP="00881D19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142BAF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C4496E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C4496E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9" w:rsidRPr="00C4496E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C4496E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881D19" w:rsidRPr="00142BAF" w:rsidRDefault="00881D19" w:rsidP="00881D19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142BAF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881D19" w:rsidRPr="00142BAF" w:rsidRDefault="00881D19" w:rsidP="00881D19">
            <w:pPr>
              <w:pStyle w:val="a9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142BAF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самостоя-тельной</w:t>
            </w:r>
            <w:proofErr w:type="gramEnd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обучаю-щихся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4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881D19" w:rsidRPr="00C4496E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81D19" w:rsidRPr="007776BD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881D19" w:rsidRPr="007776BD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298" w:type="dxa"/>
            <w:vAlign w:val="center"/>
          </w:tcPr>
          <w:p w:rsidR="00881D19" w:rsidRPr="00D43D5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142B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881D19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881D19" w:rsidRPr="00142BAF" w:rsidRDefault="00881D19" w:rsidP="00881D19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81D19" w:rsidRPr="00142BAF" w:rsidRDefault="00881D19" w:rsidP="00881D19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881D19" w:rsidRPr="00142BAF" w:rsidRDefault="00881D19" w:rsidP="00881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142BAF" w:rsidRDefault="00881D19" w:rsidP="00881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5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881D19" w:rsidRPr="00C4496E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81D19" w:rsidRPr="007776BD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881D19" w:rsidRPr="007776BD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298" w:type="dxa"/>
            <w:vAlign w:val="center"/>
          </w:tcPr>
          <w:p w:rsidR="00881D19" w:rsidRPr="00D43D5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500592" w:rsidTr="00881D19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Default="00881D19" w:rsidP="00881D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260" w:type="dxa"/>
            <w:vAlign w:val="center"/>
          </w:tcPr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881D19" w:rsidRPr="00142BAF" w:rsidRDefault="00881D19" w:rsidP="00881D19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6" w:history="1">
              <w:r w:rsidRPr="00142B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881D19" w:rsidRPr="00142BAF" w:rsidRDefault="00881D19" w:rsidP="00881D19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881D19" w:rsidRPr="00142BAF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881D19" w:rsidRPr="007776BD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881D19" w:rsidRPr="007776BD" w:rsidRDefault="00881D19" w:rsidP="00881D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298" w:type="dxa"/>
            <w:vAlign w:val="center"/>
          </w:tcPr>
          <w:p w:rsidR="00881D19" w:rsidRPr="00D43D59" w:rsidRDefault="00881D19" w:rsidP="00881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</w:tcPr>
          <w:p w:rsidR="00881D19" w:rsidRPr="00460DB8" w:rsidRDefault="00881D19" w:rsidP="0050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881D19" w:rsidRPr="003822C3" w:rsidRDefault="00881D19" w:rsidP="0050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260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стекл. и пластиковой таре), химическая стеклянная посуда (от 1 мл до 2 л.).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260" w:type="dxa"/>
          </w:tcPr>
          <w:p w:rsidR="00881D19" w:rsidRPr="000C2299" w:rsidRDefault="00881D19" w:rsidP="00500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</w:t>
            </w:r>
            <w:proofErr w:type="gramStart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стекл. и пластиковой таре), химическая стеклянная посуда (от 1 мл до 2 л.).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260" w:type="dxa"/>
          </w:tcPr>
          <w:p w:rsidR="00881D19" w:rsidRPr="003822C3" w:rsidRDefault="00881D19" w:rsidP="0050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81D19" w:rsidRPr="003822C3" w:rsidRDefault="00881D19" w:rsidP="00500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В-508</w:t>
            </w:r>
          </w:p>
        </w:tc>
        <w:tc>
          <w:tcPr>
            <w:tcW w:w="3260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стекл. и пластиковой таре), химическая стеклянная посуда (от 1 мл до 2 л.).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827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В-506</w:t>
            </w:r>
          </w:p>
        </w:tc>
        <w:tc>
          <w:tcPr>
            <w:tcW w:w="3260" w:type="dxa"/>
          </w:tcPr>
          <w:p w:rsidR="00881D19" w:rsidRPr="000C2299" w:rsidRDefault="00881D19" w:rsidP="00500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</w:t>
            </w:r>
            <w:proofErr w:type="gramStart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стекл. и пластиковой таре), химическая стеклянная посуда (от 1 мл до 2 л.).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827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В-525</w:t>
            </w:r>
          </w:p>
        </w:tc>
        <w:tc>
          <w:tcPr>
            <w:tcW w:w="3260" w:type="dxa"/>
          </w:tcPr>
          <w:p w:rsidR="00881D19" w:rsidRDefault="00881D19" w:rsidP="00500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881D19" w:rsidRDefault="00881D19" w:rsidP="00500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pH-метр АНИОН-4100(1шт.), штативы металлические(8</w:t>
            </w:r>
            <w:proofErr w:type="gramEnd"/>
          </w:p>
          <w:p w:rsidR="00881D19" w:rsidRPr="000C2299" w:rsidRDefault="00881D19" w:rsidP="00500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шт.),</w:t>
            </w:r>
          </w:p>
          <w:p w:rsidR="00881D19" w:rsidRPr="000C2299" w:rsidRDefault="00881D19" w:rsidP="005005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</w:t>
            </w:r>
            <w:proofErr w:type="gramStart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стекл. и пластиковой таре), химическая стеклянная посуда (от 1 мл до 2 л.), выход в интернет и ЭИОС университета.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827" w:type="dxa"/>
          </w:tcPr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сертифици-рованная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1D19" w:rsidRPr="000C2299" w:rsidRDefault="00881D19" w:rsidP="0050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ли-цензии</w:t>
            </w:r>
            <w:proofErr w:type="gramEnd"/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500592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76" w:type="dxa"/>
            <w:vAlign w:val="center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260" w:type="dxa"/>
            <w:vAlign w:val="center"/>
          </w:tcPr>
          <w:p w:rsidR="00881D19" w:rsidRPr="009D5D0E" w:rsidRDefault="00881D19" w:rsidP="005005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B53D7E" w:rsidRDefault="00881D19" w:rsidP="0050059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500592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827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81D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500592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81D19" w:rsidRPr="00881D19" w:rsidRDefault="00881D19" w:rsidP="00500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827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81D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500592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81D19" w:rsidRPr="00881D19" w:rsidRDefault="00881D19" w:rsidP="00500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827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81D1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500592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260" w:type="dxa"/>
            <w:vAlign w:val="center"/>
          </w:tcPr>
          <w:p w:rsidR="00881D19" w:rsidRPr="00881D19" w:rsidRDefault="00881D19" w:rsidP="005005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500592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A93700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260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827" w:type="dxa"/>
            <w:vAlign w:val="center"/>
          </w:tcPr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81D19" w:rsidRPr="00881D19" w:rsidRDefault="00881D19" w:rsidP="005005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881D19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и компьютерные технологии</w:t>
            </w: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4B3A2B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592">
              <w:rPr>
                <w:rFonts w:ascii="Times New Roman" w:hAnsi="Times New Roman" w:cs="Times New Roman"/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2976" w:type="dxa"/>
            <w:vAlign w:val="center"/>
          </w:tcPr>
          <w:p w:rsidR="00881D19" w:rsidRPr="006E2125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4B3A2B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007DB8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180</w:t>
            </w: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gramEnd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gramEnd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ллес (1 шт.); Стойка напольная для микрофона черная с держателем для шнурового микрофона MS020 Black (1 шт.)</w:t>
            </w:r>
          </w:p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4B3A2B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007DB8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AUDAC WX802/</w:t>
            </w:r>
            <w:proofErr w:type="gramStart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proofErr w:type="gramEnd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В 70Вт с настенными креплениями с установкой (1 шт.)</w:t>
            </w:r>
          </w:p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  <w:proofErr w:type="gramEnd"/>
          </w:p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переходникЭкран (1 шт.).</w:t>
            </w:r>
            <w:proofErr w:type="gramEnd"/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881D19" w:rsidRPr="00007DB8" w:rsidRDefault="00881D19" w:rsidP="004B3A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</w:t>
            </w: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4B3A2B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007DB8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типа, лабораторных работ и 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881D19" w:rsidRPr="00007DB8" w:rsidRDefault="00881D19" w:rsidP="004B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4B3A2B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007DB8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В-408</w:t>
            </w:r>
          </w:p>
        </w:tc>
        <w:tc>
          <w:tcPr>
            <w:tcW w:w="3260" w:type="dxa"/>
            <w:vAlign w:val="center"/>
          </w:tcPr>
          <w:p w:rsidR="00881D19" w:rsidRPr="00007DB8" w:rsidRDefault="00881D19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007D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007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DB8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07DB8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881D19" w:rsidRPr="00007DB8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DB8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007DB8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007DB8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шт.).</w:t>
            </w:r>
          </w:p>
          <w:p w:rsidR="00881D19" w:rsidRPr="00007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07DB8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007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Инженерное геометрическое моделирование</w:t>
            </w: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881D19" w:rsidRPr="00500592" w:rsidRDefault="00881D19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881D19" w:rsidRPr="00500592" w:rsidTr="00AB2E1F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Современная электроника, техника и технология</w:t>
            </w: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D19" w:rsidRPr="00500592" w:rsidTr="00AB2E1F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акустическая система AUDAC WX802/</w:t>
            </w: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 xml:space="preserve">Коммутационный шкаф для усилителя-микшера с установкой </w:t>
            </w: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ллес (1 шт.); Стойка напольная для микрофона черная с держателем для шнурового микрофона MS020 Black (1 шт.)</w:t>
            </w:r>
          </w:p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1D19" w:rsidRPr="00305C53" w:rsidRDefault="00881D19" w:rsidP="00AB2E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81D19" w:rsidRPr="00500592" w:rsidTr="00AB2E1F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___ посадочных мест, акустическая система AUDAC WX802/</w:t>
            </w: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 xml:space="preserve">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</w:t>
            </w: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 xml:space="preserve"> Коммутационный шкаф для усилителя-микшера с установкой </w:t>
            </w: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1D19" w:rsidRPr="00500592" w:rsidTr="00AB2E1F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__</w:t>
            </w:r>
            <w:r w:rsidRPr="004B3A2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180</w:t>
            </w: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__ посадочных мест, Акустическая система AUDAC WX802/</w:t>
            </w: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 xml:space="preserve"> Мультимедийный проектор Epson EB-19</w:t>
            </w:r>
          </w:p>
          <w:p w:rsidR="00881D19" w:rsidRPr="004B3A2B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/>
                <w:i/>
                <w:sz w:val="24"/>
                <w:szCs w:val="24"/>
              </w:rPr>
              <w:t xml:space="preserve"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gramStart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4B3A2B">
              <w:rPr>
                <w:rFonts w:ascii="Times New Roman" w:hAnsi="Times New Roman"/>
                <w:i/>
                <w:sz w:val="24"/>
                <w:szCs w:val="24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1D19" w:rsidRPr="00500592" w:rsidTr="00AB2E1F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260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D19" w:rsidRPr="00211165" w:rsidTr="00AB2E1F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А-405</w:t>
            </w:r>
          </w:p>
        </w:tc>
        <w:tc>
          <w:tcPr>
            <w:tcW w:w="3260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ллес (1 шт.); Потолочное крепление для проектора  (1 шт.), Интерактивная доска (1 шт.); проектор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1D19" w:rsidRPr="00500592" w:rsidTr="00AB2E1F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1D19" w:rsidRPr="00211165" w:rsidTr="00AB2E1F">
        <w:tc>
          <w:tcPr>
            <w:tcW w:w="675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500592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AB2E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А-405</w:t>
            </w:r>
          </w:p>
        </w:tc>
        <w:tc>
          <w:tcPr>
            <w:tcW w:w="3260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ллес (1 шт.); Потолочное крепление для проектора  (1 шт.), Интерактивная доска (1 шт.); проектор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1D19" w:rsidRPr="00305C53" w:rsidRDefault="00881D19" w:rsidP="00AB2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r w:rsidRPr="00305C53">
              <w:rPr>
                <w:i/>
                <w:sz w:val="24"/>
                <w:szCs w:val="24"/>
              </w:rPr>
              <w:t xml:space="preserve"> – </w:t>
            </w:r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r w:rsidRPr="00305C5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881D19" w:rsidRPr="00305C53" w:rsidRDefault="00881D19" w:rsidP="00AB2E1F">
            <w:pPr>
              <w:pStyle w:val="a4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305C53">
              <w:rPr>
                <w:i/>
                <w:sz w:val="24"/>
                <w:szCs w:val="24"/>
              </w:rPr>
              <w:t>СофтЛайнТрейд</w:t>
            </w:r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298" w:type="dxa"/>
            <w:vAlign w:val="center"/>
          </w:tcPr>
          <w:p w:rsidR="00881D19" w:rsidRPr="00305C53" w:rsidRDefault="00881D19" w:rsidP="00AB2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теплотехники</w:t>
            </w: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260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19" w:rsidRPr="00211165" w:rsidTr="00AB2E1F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  <w:vAlign w:val="center"/>
          </w:tcPr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81D19" w:rsidRPr="00704B59" w:rsidRDefault="00881D19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881D19" w:rsidRPr="003A486F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  <w:vAlign w:val="center"/>
          </w:tcPr>
          <w:p w:rsidR="00881D19" w:rsidRPr="00C04C60" w:rsidRDefault="00881D19" w:rsidP="00AB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1D19" w:rsidRPr="00211165" w:rsidTr="00AB2E1F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881D19" w:rsidRPr="00257933" w:rsidRDefault="00881D19" w:rsidP="00AB2E1F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827" w:type="dxa"/>
            <w:vAlign w:val="center"/>
          </w:tcPr>
          <w:p w:rsidR="00881D19" w:rsidRPr="00AE2DCE" w:rsidRDefault="00881D19" w:rsidP="00AB2E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Pr="00C04C60" w:rsidRDefault="00881D19" w:rsidP="00AB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881D19" w:rsidRDefault="00881D19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881D19" w:rsidRPr="00A161AB" w:rsidRDefault="00881D19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A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881D19" w:rsidRPr="00460DB8" w:rsidRDefault="00881D19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881D19" w:rsidRPr="00460DB8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C958BB" w:rsidRDefault="00881D19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881D19" w:rsidRPr="00460DB8" w:rsidRDefault="00881D19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881D19" w:rsidRPr="00460DB8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C958BB" w:rsidRDefault="00881D19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260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881D19" w:rsidRPr="00C055CE" w:rsidRDefault="00881D19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 место студента сПЭВМ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881D19" w:rsidRPr="00C055CE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881D19" w:rsidRDefault="00881D19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D19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881D19" w:rsidRPr="007311DE" w:rsidRDefault="00881D19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«С-гун»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81D19" w:rsidRDefault="00881D19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881D19" w:rsidRPr="00460DB8" w:rsidRDefault="00881D19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881D19" w:rsidRPr="00460DB8" w:rsidRDefault="00881D19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881D19" w:rsidRPr="00C958BB" w:rsidRDefault="00881D19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Основы теории электрических цепей</w:t>
            </w: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3827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3827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211165" w:rsidTr="004B3A2B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211165" w:rsidTr="004B3A2B">
        <w:tc>
          <w:tcPr>
            <w:tcW w:w="675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881D19" w:rsidRPr="00305C53" w:rsidRDefault="00881D19" w:rsidP="004B3A2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посадочных мест, Акустическая система AUDAC WX802/</w:t>
            </w:r>
            <w:proofErr w:type="gramStart"/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proofErr w:type="gramEnd"/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881D19" w:rsidRPr="00305C53" w:rsidRDefault="00881D19" w:rsidP="004B3A2B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</w:t>
            </w:r>
            <w:proofErr w:type="gramEnd"/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Мультимедийный проектор Epson EB-19</w:t>
            </w:r>
          </w:p>
          <w:p w:rsidR="00881D19" w:rsidRPr="00305C53" w:rsidRDefault="00881D19" w:rsidP="004B3A2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</w:t>
            </w:r>
            <w:proofErr w:type="gramStart"/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</w:t>
            </w:r>
            <w:proofErr w:type="gramEnd"/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7" w:type="dxa"/>
            <w:vAlign w:val="center"/>
          </w:tcPr>
          <w:p w:rsidR="00881D19" w:rsidRPr="00305C53" w:rsidRDefault="00881D19" w:rsidP="004B3A2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gramEnd"/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неискл. право, срок дей-ствия лицензии бессрочно).</w:t>
            </w:r>
          </w:p>
          <w:p w:rsidR="00881D19" w:rsidRPr="00305C53" w:rsidRDefault="00881D19" w:rsidP="004B3A2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</w:t>
            </w:r>
            <w:proofErr w:type="gramStart"/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ли-цензии</w:t>
            </w:r>
            <w:proofErr w:type="gramEnd"/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298" w:type="dxa"/>
            <w:vAlign w:val="center"/>
          </w:tcPr>
          <w:p w:rsidR="00881D19" w:rsidRPr="00C04C60" w:rsidRDefault="00881D19" w:rsidP="004B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81D19" w:rsidRPr="00211165" w:rsidTr="004B3A2B">
        <w:tc>
          <w:tcPr>
            <w:tcW w:w="675" w:type="dxa"/>
          </w:tcPr>
          <w:p w:rsidR="00881D19" w:rsidRPr="00211165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В-400</w:t>
            </w:r>
          </w:p>
        </w:tc>
        <w:tc>
          <w:tcPr>
            <w:tcW w:w="3260" w:type="dxa"/>
            <w:vAlign w:val="center"/>
          </w:tcPr>
          <w:p w:rsidR="00881D19" w:rsidRPr="00686275" w:rsidRDefault="00881D19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275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881D19" w:rsidRDefault="00881D19" w:rsidP="004B3A2B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68627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881D19" w:rsidRPr="00686275" w:rsidRDefault="00881D19" w:rsidP="004B3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27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шт.).</w:t>
            </w:r>
          </w:p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98.1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2298" w:type="dxa"/>
            <w:vAlign w:val="center"/>
          </w:tcPr>
          <w:p w:rsidR="00881D19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211165" w:rsidTr="004B3A2B">
        <w:tc>
          <w:tcPr>
            <w:tcW w:w="675" w:type="dxa"/>
          </w:tcPr>
          <w:p w:rsidR="00881D19" w:rsidRPr="00211165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881D19" w:rsidRPr="00211165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211165" w:rsidTr="004B3A2B">
        <w:tc>
          <w:tcPr>
            <w:tcW w:w="675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В-421</w:t>
            </w:r>
          </w:p>
        </w:tc>
        <w:tc>
          <w:tcPr>
            <w:tcW w:w="3260" w:type="dxa"/>
            <w:vAlign w:val="center"/>
          </w:tcPr>
          <w:p w:rsidR="00881D19" w:rsidRPr="00686275" w:rsidRDefault="00881D19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686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275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881D19" w:rsidRPr="00686275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881D19" w:rsidRPr="00686275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№6 «Исследование </w:t>
            </w:r>
            <w:proofErr w:type="gramStart"/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881D19" w:rsidRPr="00686275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№7 «Исследование </w:t>
            </w:r>
            <w:proofErr w:type="gramStart"/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двухконтурной</w:t>
            </w:r>
            <w:proofErr w:type="gramEnd"/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теплового объекта»,</w:t>
            </w:r>
          </w:p>
          <w:p w:rsidR="00881D19" w:rsidRPr="00686275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стенд №8 «Исследование </w:t>
            </w:r>
            <w:proofErr w:type="gramStart"/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одноконтурной</w:t>
            </w:r>
            <w:proofErr w:type="gramEnd"/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АСР уровня».</w:t>
            </w:r>
          </w:p>
          <w:p w:rsidR="00881D19" w:rsidRDefault="00881D19" w:rsidP="004B3A2B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68627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881D19" w:rsidRPr="00686275" w:rsidRDefault="00881D19" w:rsidP="004B3A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27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шт.).</w:t>
            </w:r>
          </w:p>
          <w:p w:rsidR="00DE6183" w:rsidRDefault="00881D19" w:rsidP="004B3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34,1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E6183"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1D19" w:rsidRPr="00460DB8" w:rsidRDefault="00DE6183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211165" w:rsidTr="004B3A2B">
        <w:tc>
          <w:tcPr>
            <w:tcW w:w="675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В-408</w:t>
            </w:r>
          </w:p>
        </w:tc>
        <w:tc>
          <w:tcPr>
            <w:tcW w:w="3260" w:type="dxa"/>
            <w:vAlign w:val="center"/>
          </w:tcPr>
          <w:p w:rsidR="00881D19" w:rsidRPr="00CF55F0" w:rsidRDefault="00881D19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  <w:p w:rsidR="00881D19" w:rsidRPr="00CF55F0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881D19" w:rsidRPr="00CF55F0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881D19" w:rsidRPr="00CF55F0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881D19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81D19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881D19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881D19" w:rsidRPr="001312C2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1D19" w:rsidRDefault="00881D19" w:rsidP="004B3A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учебная (1 шт.), </w:t>
            </w:r>
            <w:r w:rsidRPr="00CF55F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DE6183" w:rsidRDefault="00881D19" w:rsidP="004B3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E6183"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1D19" w:rsidRPr="00460DB8" w:rsidRDefault="00DE6183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827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211165" w:rsidTr="004B3A2B">
        <w:tc>
          <w:tcPr>
            <w:tcW w:w="675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260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211165" w:rsidTr="004B3A2B">
        <w:tc>
          <w:tcPr>
            <w:tcW w:w="675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81D19" w:rsidRPr="004B3A2B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81D19" w:rsidRPr="004B3A2B" w:rsidRDefault="00881D19" w:rsidP="004B3A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A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В-410</w:t>
            </w:r>
          </w:p>
        </w:tc>
        <w:tc>
          <w:tcPr>
            <w:tcW w:w="3260" w:type="dxa"/>
            <w:vAlign w:val="center"/>
          </w:tcPr>
          <w:p w:rsidR="00881D19" w:rsidRPr="00802D8A" w:rsidRDefault="00881D19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881D19" w:rsidRPr="00802D8A" w:rsidRDefault="00881D19" w:rsidP="004B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881D19" w:rsidRPr="00802D8A" w:rsidRDefault="00881D19" w:rsidP="004B3A2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881D19" w:rsidRPr="00802D8A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881D19" w:rsidRPr="00802D8A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881D19" w:rsidRPr="00802D8A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1 шт.)</w:t>
            </w:r>
          </w:p>
          <w:p w:rsidR="00881D19" w:rsidRDefault="00881D19" w:rsidP="004B3A2B">
            <w:pP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952A0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r w:rsidRPr="00802D8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преподавателя (стол и стул)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1D19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81D19" w:rsidRPr="00802D8A" w:rsidRDefault="00881D19" w:rsidP="004B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шт.).</w:t>
            </w:r>
          </w:p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802D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</w:tcPr>
          <w:p w:rsidR="00881D19" w:rsidRPr="00460DB8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881D19" w:rsidRDefault="00881D19" w:rsidP="004B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D19" w:rsidRPr="00211165" w:rsidTr="00A9567A">
        <w:tc>
          <w:tcPr>
            <w:tcW w:w="675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881D19" w:rsidRPr="00211165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16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3827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881D19" w:rsidRPr="00211165" w:rsidTr="00A9567A">
        <w:tc>
          <w:tcPr>
            <w:tcW w:w="675" w:type="dxa"/>
          </w:tcPr>
          <w:p w:rsidR="00881D19" w:rsidRPr="001B76DB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881D19" w:rsidRPr="001B76DB" w:rsidRDefault="00881D19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</w:tcPr>
          <w:p w:rsidR="00881D19" w:rsidRPr="00A93700" w:rsidRDefault="00881D19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3827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both"/>
              <w:rPr>
                <w:lang w:val="en-US"/>
              </w:rPr>
            </w:pPr>
          </w:p>
        </w:tc>
        <w:tc>
          <w:tcPr>
            <w:tcW w:w="2298" w:type="dxa"/>
          </w:tcPr>
          <w:p w:rsidR="00881D19" w:rsidRPr="00211165" w:rsidRDefault="00881D19" w:rsidP="00D900D6">
            <w:pPr>
              <w:tabs>
                <w:tab w:val="left" w:pos="-284"/>
              </w:tabs>
              <w:jc w:val="center"/>
              <w:rPr>
                <w:b/>
                <w:lang w:val="en-US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476DDE" w:rsidRDefault="00DE6183" w:rsidP="00A9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DD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proofErr w:type="gramStart"/>
            <w:r w:rsidRPr="00476DD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proofErr w:type="gramEnd"/>
            <w:r w:rsidRPr="00476DD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.Б.10Физическая культура и спорт</w:t>
            </w:r>
          </w:p>
        </w:tc>
        <w:tc>
          <w:tcPr>
            <w:tcW w:w="2976" w:type="dxa"/>
          </w:tcPr>
          <w:p w:rsidR="00DE6183" w:rsidRPr="000B39B0" w:rsidRDefault="00DE6183" w:rsidP="00A9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83" w:rsidRPr="00476DDE" w:rsidRDefault="00DE6183" w:rsidP="00A93440">
            <w:pPr>
              <w:jc w:val="both"/>
              <w:rPr>
                <w:rFonts w:ascii="Times New Roman" w:hAnsi="Times New Roman" w:cs="Times New Roman"/>
              </w:rPr>
            </w:pPr>
            <w:r w:rsidRPr="00476DDE">
              <w:rPr>
                <w:rFonts w:ascii="Times New Roman" w:hAnsi="Times New Roman" w:cs="Times New Roman"/>
              </w:rPr>
              <w:t xml:space="preserve">Учебный кабинет </w:t>
            </w:r>
            <w:r w:rsidRPr="00476DDE">
              <w:rPr>
                <w:rFonts w:ascii="Times New Roman" w:hAnsi="Times New Roman" w:cs="Times New Roman"/>
                <w:i/>
                <w:u w:val="single"/>
              </w:rPr>
              <w:t>В-103</w:t>
            </w:r>
            <w:r w:rsidRPr="00476DDE">
              <w:rPr>
                <w:rFonts w:ascii="Times New Roman" w:hAnsi="Times New Roman" w:cs="Times New Roman"/>
              </w:rPr>
              <w:t xml:space="preserve"> для проведения лекционных занятий. Оснащение: </w:t>
            </w:r>
            <w:r w:rsidRPr="00476DDE">
              <w:rPr>
                <w:rFonts w:ascii="Times New Roman" w:hAnsi="Times New Roman" w:cs="Times New Roman"/>
                <w:u w:val="single"/>
              </w:rPr>
              <w:t>180</w:t>
            </w:r>
            <w:r w:rsidRPr="00476DDE">
              <w:rPr>
                <w:rFonts w:ascii="Times New Roman" w:hAnsi="Times New Roman" w:cs="Times New Roman"/>
              </w:rPr>
              <w:t xml:space="preserve"> посадочных мест, акустическая система AUDAC WX802/</w:t>
            </w:r>
            <w:proofErr w:type="gramStart"/>
            <w:r w:rsidRPr="00476DDE">
              <w:rPr>
                <w:rFonts w:ascii="Times New Roman" w:hAnsi="Times New Roman" w:cs="Times New Roman"/>
              </w:rPr>
              <w:t>O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 (1 шт.) Экран с электроприводом Classic Lyra (16:9) 408х240 см (Е 400х225/9 MW-M4/W) с ПДУ в комплекте (1 шт.) Коммутационный шкаф для усилителя-микшера с установкой </w:t>
            </w:r>
            <w:proofErr w:type="gramStart"/>
            <w:r w:rsidRPr="00476DDE">
              <w:rPr>
                <w:rFonts w:ascii="Times New Roman" w:hAnsi="Times New Roman" w:cs="Times New Roman"/>
              </w:rPr>
              <w:t>Be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ллес (1 шт.) Стойка напольная для микрофона черная с держателем для шнурового микрофона MS020 Black (1 шт.) </w:t>
            </w:r>
          </w:p>
          <w:p w:rsidR="00DE6183" w:rsidRPr="00476DDE" w:rsidRDefault="00DE6183" w:rsidP="00A934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6DDE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  <w:proofErr w:type="gramEnd"/>
          </w:p>
          <w:p w:rsidR="00DE6183" w:rsidRDefault="00DE6183" w:rsidP="00A9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DE6183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C958BB" w:rsidRDefault="00DE6183" w:rsidP="00A93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DE6183" w:rsidRPr="000B39B0" w:rsidRDefault="00DE6183" w:rsidP="00A9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83" w:rsidRPr="00476DDE" w:rsidRDefault="00DE6183" w:rsidP="00A9344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76DDE">
              <w:rPr>
                <w:rFonts w:ascii="Times New Roman" w:hAnsi="Times New Roman" w:cs="Times New Roman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476DDE">
              <w:rPr>
                <w:rFonts w:ascii="Times New Roman" w:hAnsi="Times New Roman" w:cs="Times New Roman"/>
              </w:rPr>
              <w:t>нормам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предъявляемым к месту занятий физической культурой. </w:t>
            </w:r>
            <w:proofErr w:type="gramStart"/>
            <w:r w:rsidRPr="00476DDE">
              <w:rPr>
                <w:rFonts w:ascii="Times New Roman" w:hAnsi="Times New Roman" w:cs="Times New Roman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Инвентарь: </w:t>
            </w:r>
            <w:proofErr w:type="gramStart"/>
            <w:r w:rsidRPr="00476DDE">
              <w:rPr>
                <w:rFonts w:ascii="Times New Roman" w:hAnsi="Times New Roman" w:cs="Times New Roman"/>
              </w:rPr>
              <w:t>Гимнастические скамейки (8 шт.),  н</w:t>
            </w:r>
            <w:r w:rsidRPr="00476DDE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DE6183" w:rsidRPr="00476DDE" w:rsidRDefault="00DE6183" w:rsidP="00A9344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76DDE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>корп. Б.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 xml:space="preserve">Оборудован: </w:t>
            </w:r>
            <w:proofErr w:type="gramStart"/>
            <w:r w:rsidRPr="00476DDE">
              <w:rPr>
                <w:rFonts w:ascii="Times New Roman" w:eastAsia="Calibri" w:hAnsi="Times New Roman" w:cs="Times New Roman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76DDE">
              <w:rPr>
                <w:rFonts w:ascii="Times New Roman" w:eastAsia="Calibri" w:hAnsi="Times New Roman" w:cs="Times New Roman"/>
              </w:rPr>
              <w:br w:type="page"/>
            </w:r>
            <w:proofErr w:type="gramEnd"/>
          </w:p>
          <w:p w:rsidR="00DE6183" w:rsidRDefault="00DE6183" w:rsidP="00A9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DE6183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476DDE" w:rsidRDefault="00DE6183" w:rsidP="00A9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DE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дисциплины по физической культуре и спорту: </w:t>
            </w:r>
          </w:p>
          <w:p w:rsidR="00DE6183" w:rsidRPr="00C958BB" w:rsidRDefault="00DE6183" w:rsidP="00A93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76DDE">
              <w:rPr>
                <w:rFonts w:ascii="Times New Roman" w:hAnsi="Times New Roman" w:cs="Times New Roman"/>
                <w:sz w:val="28"/>
                <w:szCs w:val="28"/>
              </w:rPr>
              <w:t xml:space="preserve">.В.ДВ.02.01 Общая 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2976" w:type="dxa"/>
          </w:tcPr>
          <w:p w:rsidR="00DE6183" w:rsidRPr="000B39B0" w:rsidRDefault="00DE6183" w:rsidP="00A9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83" w:rsidRPr="00476DDE" w:rsidRDefault="00DE6183" w:rsidP="00A9344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76DDE">
              <w:rPr>
                <w:rFonts w:ascii="Times New Roman" w:hAnsi="Times New Roman" w:cs="Times New Roman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476DDE">
              <w:rPr>
                <w:rFonts w:ascii="Times New Roman" w:hAnsi="Times New Roman" w:cs="Times New Roman"/>
              </w:rPr>
              <w:t>нормам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предъявляемым к месту занятий физической культурой. </w:t>
            </w:r>
            <w:proofErr w:type="gramStart"/>
            <w:r w:rsidRPr="00476DDE">
              <w:rPr>
                <w:rFonts w:ascii="Times New Roman" w:hAnsi="Times New Roman" w:cs="Times New Roman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Инвентарь: </w:t>
            </w:r>
            <w:proofErr w:type="gramStart"/>
            <w:r w:rsidRPr="00476DDE">
              <w:rPr>
                <w:rFonts w:ascii="Times New Roman" w:hAnsi="Times New Roman" w:cs="Times New Roman"/>
              </w:rPr>
              <w:t>Гимнастические скамейки (8 шт.),  н</w:t>
            </w:r>
            <w:r w:rsidRPr="00476DDE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DE6183" w:rsidRDefault="00DE6183" w:rsidP="00A9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DDE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>корп. Б.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 xml:space="preserve">Оборудован: </w:t>
            </w:r>
            <w:proofErr w:type="gramStart"/>
            <w:r w:rsidRPr="00476DDE">
              <w:rPr>
                <w:rFonts w:ascii="Times New Roman" w:eastAsia="Calibri" w:hAnsi="Times New Roman" w:cs="Times New Roman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proofErr w:type="gramEnd"/>
          </w:p>
        </w:tc>
        <w:tc>
          <w:tcPr>
            <w:tcW w:w="3827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DE6183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476DDE" w:rsidRDefault="00DE6183" w:rsidP="00A9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DE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дисциплины по физической культуре и спорту: </w:t>
            </w:r>
          </w:p>
          <w:p w:rsidR="00DE6183" w:rsidRPr="00C958BB" w:rsidRDefault="00DE6183" w:rsidP="00A93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.В.ДВ.02.06 Легкая атлетика</w:t>
            </w:r>
          </w:p>
        </w:tc>
        <w:tc>
          <w:tcPr>
            <w:tcW w:w="2976" w:type="dxa"/>
          </w:tcPr>
          <w:p w:rsidR="00DE6183" w:rsidRPr="000B39B0" w:rsidRDefault="00DE6183" w:rsidP="00A9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83" w:rsidRPr="00476DDE" w:rsidRDefault="00DE6183" w:rsidP="00A9344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76DDE">
              <w:rPr>
                <w:rFonts w:ascii="Times New Roman" w:hAnsi="Times New Roman" w:cs="Times New Roman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476DDE">
              <w:rPr>
                <w:rFonts w:ascii="Times New Roman" w:hAnsi="Times New Roman" w:cs="Times New Roman"/>
              </w:rPr>
              <w:t>нормам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предъявляемым к месту занятий физической культурой. </w:t>
            </w:r>
            <w:proofErr w:type="gramStart"/>
            <w:r w:rsidRPr="00476DDE">
              <w:rPr>
                <w:rFonts w:ascii="Times New Roman" w:hAnsi="Times New Roman" w:cs="Times New Roman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Инвентарь: </w:t>
            </w:r>
            <w:proofErr w:type="gramStart"/>
            <w:r w:rsidRPr="00476DDE">
              <w:rPr>
                <w:rFonts w:ascii="Times New Roman" w:hAnsi="Times New Roman" w:cs="Times New Roman"/>
              </w:rPr>
              <w:t>Гимнастические скамейки (8 шт.),  н</w:t>
            </w:r>
            <w:r w:rsidRPr="00476DDE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DE6183" w:rsidRDefault="00DE6183" w:rsidP="00A9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DDE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>корп. Б.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 xml:space="preserve">Оборудован: </w:t>
            </w:r>
            <w:proofErr w:type="gramStart"/>
            <w:r w:rsidRPr="00476DDE">
              <w:rPr>
                <w:rFonts w:ascii="Times New Roman" w:eastAsia="Calibri" w:hAnsi="Times New Roman" w:cs="Times New Roman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proofErr w:type="gramEnd"/>
          </w:p>
        </w:tc>
        <w:tc>
          <w:tcPr>
            <w:tcW w:w="3827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DE6183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476DDE" w:rsidRDefault="00DE6183" w:rsidP="00A9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спорту:</w:t>
            </w:r>
          </w:p>
          <w:p w:rsidR="00DE6183" w:rsidRPr="00C958BB" w:rsidRDefault="00DE6183" w:rsidP="00A93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76DDE">
              <w:rPr>
                <w:rFonts w:ascii="Times New Roman" w:hAnsi="Times New Roman" w:cs="Times New Roman"/>
                <w:sz w:val="28"/>
                <w:szCs w:val="28"/>
              </w:rPr>
              <w:t>.ДВ.02.03 Волейбол</w:t>
            </w:r>
          </w:p>
        </w:tc>
        <w:tc>
          <w:tcPr>
            <w:tcW w:w="2976" w:type="dxa"/>
          </w:tcPr>
          <w:p w:rsidR="00DE6183" w:rsidRPr="000B39B0" w:rsidRDefault="00DE6183" w:rsidP="00A9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83" w:rsidRPr="00476DDE" w:rsidRDefault="00DE6183" w:rsidP="00A9344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DD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476DDE">
              <w:rPr>
                <w:rFonts w:ascii="Times New Roman" w:hAnsi="Times New Roman" w:cs="Times New Roman"/>
                <w:sz w:val="24"/>
                <w:szCs w:val="24"/>
              </w:rPr>
              <w:t>нормам</w:t>
            </w:r>
            <w:proofErr w:type="gramEnd"/>
            <w:r w:rsidRPr="00476DDE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предъявляемым к месту занятий физической культурой. </w:t>
            </w:r>
            <w:proofErr w:type="gramStart"/>
            <w:r w:rsidRPr="00476DDE">
              <w:rPr>
                <w:rFonts w:ascii="Times New Roman" w:hAnsi="Times New Roman" w:cs="Times New Roman"/>
                <w:sz w:val="24"/>
                <w:szCs w:val="24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476DDE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Инвентарь: </w:t>
            </w:r>
            <w:proofErr w:type="gramStart"/>
            <w:r w:rsidRPr="00476DDE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(8 шт.),  н</w:t>
            </w:r>
            <w:r w:rsidRPr="0047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DE6183" w:rsidRDefault="00DE6183" w:rsidP="00A9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DDE">
              <w:rPr>
                <w:rFonts w:ascii="Times New Roman" w:eastAsia="Calibri" w:hAnsi="Times New Roman" w:cs="Times New Roman"/>
                <w:sz w:val="24"/>
                <w:szCs w:val="24"/>
              </w:rPr>
              <w:t>Зал гимнастики и ОФП</w:t>
            </w:r>
            <w:r w:rsidRPr="0047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  <w:sz w:val="24"/>
                <w:szCs w:val="24"/>
              </w:rPr>
              <w:t>корп. Б.</w:t>
            </w:r>
            <w:r w:rsidRPr="00476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Оборудован: </w:t>
            </w:r>
            <w:proofErr w:type="gramStart"/>
            <w:r w:rsidRPr="00476DDE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proofErr w:type="gramEnd"/>
          </w:p>
        </w:tc>
        <w:tc>
          <w:tcPr>
            <w:tcW w:w="3827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DE6183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A2AA0" w:rsidRDefault="00DE6183" w:rsidP="00A9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AA0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Элективные дисциплины по физической культуре и спорту: </w:t>
            </w:r>
          </w:p>
          <w:p w:rsidR="00DE6183" w:rsidRPr="00C958BB" w:rsidRDefault="00DE6183" w:rsidP="00A934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A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AA2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A2AA0">
              <w:rPr>
                <w:rFonts w:ascii="Times New Roman" w:hAnsi="Times New Roman" w:cs="Times New Roman"/>
                <w:sz w:val="28"/>
                <w:szCs w:val="28"/>
              </w:rPr>
              <w:t>.В.ДВ.02.02 «Адаптивная физическая культура»</w:t>
            </w:r>
          </w:p>
        </w:tc>
        <w:tc>
          <w:tcPr>
            <w:tcW w:w="2976" w:type="dxa"/>
          </w:tcPr>
          <w:p w:rsidR="00DE6183" w:rsidRPr="000B39B0" w:rsidRDefault="00DE6183" w:rsidP="00A934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83" w:rsidRPr="00476DDE" w:rsidRDefault="00DE6183" w:rsidP="00A9344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76DDE">
              <w:rPr>
                <w:rFonts w:ascii="Times New Roman" w:hAnsi="Times New Roman" w:cs="Times New Roman"/>
              </w:rPr>
              <w:t xml:space="preserve"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476DDE">
              <w:rPr>
                <w:rFonts w:ascii="Times New Roman" w:hAnsi="Times New Roman" w:cs="Times New Roman"/>
              </w:rPr>
              <w:t>нормам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предъявляемым к месту занятий физической культурой. </w:t>
            </w:r>
            <w:proofErr w:type="gramStart"/>
            <w:r w:rsidRPr="00476DDE">
              <w:rPr>
                <w:rFonts w:ascii="Times New Roman" w:hAnsi="Times New Roman" w:cs="Times New Roman"/>
              </w:rPr>
              <w:t>Оборудован: баскетбольными щитами (6 шт.), стойками и волейбольной сеткой (1 шт.), гимнастическими стенками (8 шт.), табло электрическое (1 шт.).</w:t>
            </w:r>
            <w:proofErr w:type="gramEnd"/>
            <w:r w:rsidRPr="00476DDE">
              <w:rPr>
                <w:rFonts w:ascii="Times New Roman" w:hAnsi="Times New Roman" w:cs="Times New Roman"/>
              </w:rPr>
              <w:t xml:space="preserve"> Инвентарь: </w:t>
            </w:r>
            <w:proofErr w:type="gramStart"/>
            <w:r w:rsidRPr="00476DDE">
              <w:rPr>
                <w:rFonts w:ascii="Times New Roman" w:hAnsi="Times New Roman" w:cs="Times New Roman"/>
              </w:rPr>
              <w:t>Гимнастические скамейки (8 шт.),  н</w:t>
            </w:r>
            <w:r w:rsidRPr="00476DDE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  <w:proofErr w:type="gramEnd"/>
          </w:p>
          <w:p w:rsidR="00DE6183" w:rsidRPr="002C3157" w:rsidRDefault="00DE6183" w:rsidP="00A93440">
            <w:pPr>
              <w:widowControl w:val="0"/>
              <w:ind w:firstLine="709"/>
              <w:jc w:val="both"/>
              <w:rPr>
                <w:rFonts w:eastAsia="Calibri"/>
              </w:rPr>
            </w:pPr>
            <w:r w:rsidRPr="00476DDE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>корп. Б.</w:t>
            </w:r>
            <w:r w:rsidRPr="00476DDE">
              <w:rPr>
                <w:rFonts w:ascii="Times New Roman" w:hAnsi="Times New Roman" w:cs="Times New Roman"/>
              </w:rPr>
              <w:t xml:space="preserve"> </w:t>
            </w:r>
            <w:r w:rsidRPr="00476DDE">
              <w:rPr>
                <w:rFonts w:ascii="Times New Roman" w:eastAsia="Calibri" w:hAnsi="Times New Roman" w:cs="Times New Roman"/>
              </w:rPr>
              <w:t xml:space="preserve">Оборудован: </w:t>
            </w:r>
            <w:proofErr w:type="gramStart"/>
            <w:r w:rsidRPr="00476DDE">
              <w:rPr>
                <w:rFonts w:ascii="Times New Roman" w:eastAsia="Calibri" w:hAnsi="Times New Roman" w:cs="Times New Roman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76DDE">
              <w:rPr>
                <w:rFonts w:ascii="Times New Roman" w:eastAsia="Calibri" w:hAnsi="Times New Roman" w:cs="Times New Roman"/>
              </w:rPr>
              <w:br w:type="page"/>
            </w:r>
            <w:proofErr w:type="gramEnd"/>
          </w:p>
          <w:p w:rsidR="00DE6183" w:rsidRDefault="00DE6183" w:rsidP="00A9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DE6183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Гидрогазодинамика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1B76DB" w:rsidTr="00A9567A">
        <w:tc>
          <w:tcPr>
            <w:tcW w:w="675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1B76DB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Pr="00C055CE" w:rsidRDefault="00DE6183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 место студента сПЭВМ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DE6183" w:rsidRPr="00C055CE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Pr="007311DE" w:rsidRDefault="00DE6183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«С-гун»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Pr="00C958BB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1B76DB" w:rsidTr="00A9567A">
        <w:tc>
          <w:tcPr>
            <w:tcW w:w="675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DE6183" w:rsidRPr="001B76D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6DB">
              <w:rPr>
                <w:rFonts w:ascii="Times New Roman" w:hAnsi="Times New Roman" w:cs="Times New Roman"/>
                <w:sz w:val="28"/>
                <w:szCs w:val="28"/>
              </w:rPr>
              <w:t>Тепломассообмен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2D16A9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D16A9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Pr="00C055CE" w:rsidRDefault="00DE6183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 место студента сПЭВМ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DE6183" w:rsidRPr="00C055CE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Pr="007311DE" w:rsidRDefault="00DE6183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«С-гун»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Pr="00C958BB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D16A9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6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6A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оборудование отрасли 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2D16A9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D16A9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6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6A9">
              <w:rPr>
                <w:rFonts w:ascii="Times New Roman" w:hAnsi="Times New Roman" w:cs="Times New Roman"/>
                <w:sz w:val="28"/>
                <w:szCs w:val="28"/>
              </w:rPr>
              <w:t>Системный анализ теплофизических процессов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2D16A9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D16A9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6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DE6183" w:rsidRPr="002D16A9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D16A9">
              <w:rPr>
                <w:rFonts w:ascii="Times New Roman" w:hAnsi="Times New Roman" w:cs="Times New Roman"/>
                <w:sz w:val="28"/>
                <w:szCs w:val="28"/>
              </w:rPr>
              <w:t>Теплофизические процессы в теплоэнергетике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Pr="00C055CE" w:rsidRDefault="00DE6183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вторабочее место студента сПЭВМ (ММТП)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а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эродинамическая труба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стол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DE6183" w:rsidRPr="00C055CE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C055C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лок регистрации параметров воздушной струи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одули для аэродинамической трубы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В7-21А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ольтметр универсальный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ылесос А-2254 Мс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абораторный источник питания 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PSN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305Д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C055CE">
              <w:rPr>
                <w:rFonts w:ascii="Times New Roman" w:hAnsi="Times New Roman" w:cs="Times New Roman"/>
                <w:i/>
                <w:sz w:val="24"/>
                <w:szCs w:val="24"/>
              </w:rPr>
              <w:t>ветовая модель, для определения угловых коэффициентов излучения плоскости на трубный пучок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Pr="007311DE" w:rsidRDefault="00DE6183" w:rsidP="00AB2E1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л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абораторный комплекс «С-гун»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ортативная лаборатория «Капелька 1,2,3»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н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оутбук марки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LenovoidealPadGS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intelPentium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б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арометр БАММ-1 с поверкой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сихрометр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вит-1»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игрометр психрометрический вит-2»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7311DE">
              <w:rPr>
                <w:rFonts w:ascii="Times New Roman" w:hAnsi="Times New Roman" w:cs="Times New Roman"/>
                <w:i/>
                <w:sz w:val="24"/>
                <w:szCs w:val="24"/>
              </w:rPr>
              <w:t>екундомер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Pr="00C958BB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F2B">
              <w:rPr>
                <w:rFonts w:ascii="Times New Roman" w:hAnsi="Times New Roman" w:cs="Times New Roman"/>
                <w:sz w:val="28"/>
                <w:szCs w:val="28"/>
              </w:rPr>
              <w:t>Численные методы технической физики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B">
              <w:rPr>
                <w:rFonts w:ascii="Times New Roman" w:hAnsi="Times New Roman" w:cs="Times New Roman"/>
                <w:sz w:val="28"/>
                <w:szCs w:val="28"/>
              </w:rPr>
              <w:t>Физико-химические методы анализа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:rsidR="00DE6183" w:rsidRPr="00211165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B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 в теплофизических процессах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211165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Проектирование и разработка технологических процессов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Планирование эксперимента и обработка результата</w:t>
            </w:r>
          </w:p>
        </w:tc>
        <w:tc>
          <w:tcPr>
            <w:tcW w:w="2976" w:type="dxa"/>
          </w:tcPr>
          <w:p w:rsidR="00DE6183" w:rsidRPr="00A93700" w:rsidRDefault="00DE6183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ЭВАН</w:t>
            </w:r>
          </w:p>
        </w:tc>
        <w:tc>
          <w:tcPr>
            <w:tcW w:w="3260" w:type="dxa"/>
          </w:tcPr>
          <w:p w:rsidR="00DE6183" w:rsidRPr="00A70F2B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DE6183" w:rsidRPr="00A70F2B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A70F2B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 xml:space="preserve">Тепломассоперенос в элементах </w:t>
            </w:r>
            <w:proofErr w:type="gramStart"/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тепло-технического</w:t>
            </w:r>
            <w:proofErr w:type="gramEnd"/>
            <w:r w:rsidRPr="003A540C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Методы интенсификации теплообмена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Д-102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В ее состав входит: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колонки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(питание)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proofErr w:type="gramStart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6508B">
              <w:rPr>
                <w:rFonts w:ascii="Times New Roman" w:hAnsi="Times New Roman" w:cs="Times New Roman"/>
                <w:i/>
                <w:sz w:val="24"/>
                <w:szCs w:val="24"/>
              </w:rPr>
              <w:t>GP CPU Intel Core iЗ-2130 3,4ГГц/4Gb/500Gb/Fox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Professional Plus OLP NL</w:t>
            </w:r>
            <w:r w:rsidRPr="003A4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Default="00DE6183" w:rsidP="00AB2E1F">
            <w:pPr>
              <w:jc w:val="center"/>
            </w:pPr>
          </w:p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DE6183" w:rsidRPr="003A540C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0C">
              <w:rPr>
                <w:rFonts w:ascii="Times New Roman" w:hAnsi="Times New Roman" w:cs="Times New Roman"/>
                <w:sz w:val="28"/>
                <w:szCs w:val="28"/>
              </w:rPr>
              <w:t>Основы научных исследований в теплофизике</w:t>
            </w: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DE6183" w:rsidRPr="00460DB8" w:rsidRDefault="00DE6183" w:rsidP="00AB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E6183" w:rsidRPr="00460DB8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DE6183" w:rsidRDefault="00DE6183" w:rsidP="00AB2E1F">
            <w:pPr>
              <w:jc w:val="center"/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Д-108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31.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кабинете выхода в «Интернет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нет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AB2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Д-118</w:t>
            </w:r>
          </w:p>
        </w:tc>
        <w:tc>
          <w:tcPr>
            <w:tcW w:w="3260" w:type="dxa"/>
          </w:tcPr>
          <w:p w:rsidR="00DE6183" w:rsidRDefault="00DE6183" w:rsidP="00AB2E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22.</w:t>
            </w:r>
          </w:p>
          <w:p w:rsidR="00DE6183" w:rsidRPr="00BA4577" w:rsidRDefault="00DE6183" w:rsidP="00AB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DE6183" w:rsidRPr="00BA4577" w:rsidRDefault="00DE6183" w:rsidP="00AB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8" w:type="dxa"/>
          </w:tcPr>
          <w:p w:rsidR="00DE6183" w:rsidRPr="0072068E" w:rsidRDefault="00DE6183" w:rsidP="00AB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6183" w:rsidRPr="00A70F2B" w:rsidTr="00A9567A">
        <w:tc>
          <w:tcPr>
            <w:tcW w:w="675" w:type="dxa"/>
          </w:tcPr>
          <w:p w:rsidR="00DE6183" w:rsidRPr="00AB2E1F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DE6183" w:rsidRPr="00AB2E1F" w:rsidRDefault="00DE6183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2976" w:type="dxa"/>
          </w:tcPr>
          <w:p w:rsidR="00DE6183" w:rsidRPr="00A93700" w:rsidRDefault="00DE6183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E6183" w:rsidRPr="00A70F2B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3827" w:type="dxa"/>
          </w:tcPr>
          <w:p w:rsidR="00DE6183" w:rsidRPr="00A70F2B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A70F2B" w:rsidRDefault="00DE6183" w:rsidP="00D900D6">
            <w:pPr>
              <w:tabs>
                <w:tab w:val="left" w:pos="-284"/>
              </w:tabs>
              <w:jc w:val="center"/>
              <w:rPr>
                <w:b/>
              </w:rPr>
            </w:pPr>
          </w:p>
        </w:tc>
      </w:tr>
      <w:tr w:rsidR="00DE6183" w:rsidRPr="00A70F2B" w:rsidTr="00A9567A">
        <w:tc>
          <w:tcPr>
            <w:tcW w:w="675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E6183" w:rsidRPr="00A70F2B" w:rsidRDefault="00DE6183" w:rsidP="00D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DE6183" w:rsidRPr="00A93700" w:rsidRDefault="00DE6183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7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Г-218 </w:t>
            </w:r>
          </w:p>
        </w:tc>
        <w:tc>
          <w:tcPr>
            <w:tcW w:w="3260" w:type="dxa"/>
          </w:tcPr>
          <w:p w:rsidR="00DE6183" w:rsidRPr="00AB2E1F" w:rsidRDefault="00DE6183" w:rsidP="00D900D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AB2E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проектор потолочный,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Теплоаккумулятор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GTV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TEKNIK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500 л, геотермальный тепловой насос 5 кВт, тепловой насос воздух/вода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</w:rPr>
              <w:t>2040  8 кВт, комплект солнечного коллектора 1 панель (внутренняя), комплект солнечного коллектора 1  панель (наружная)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термостат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GSM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Climate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ZONT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H</w:t>
            </w:r>
            <w:r w:rsidRPr="00AB2E1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</w:tcPr>
          <w:p w:rsidR="00DE6183" w:rsidRPr="00AB2E1F" w:rsidRDefault="00DE6183" w:rsidP="00D900D6">
            <w:pPr>
              <w:tabs>
                <w:tab w:val="left" w:pos="-284"/>
              </w:tabs>
              <w:jc w:val="both"/>
            </w:pPr>
          </w:p>
        </w:tc>
        <w:tc>
          <w:tcPr>
            <w:tcW w:w="2298" w:type="dxa"/>
          </w:tcPr>
          <w:p w:rsidR="00DE6183" w:rsidRPr="00AB2E1F" w:rsidRDefault="00DE6183" w:rsidP="00D900D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1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42D24" w:rsidRPr="00A70F2B" w:rsidTr="00A9567A">
        <w:tc>
          <w:tcPr>
            <w:tcW w:w="675" w:type="dxa"/>
          </w:tcPr>
          <w:p w:rsidR="00042D24" w:rsidRPr="00042D24" w:rsidRDefault="00042D24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D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042D24" w:rsidRPr="00042D24" w:rsidRDefault="00042D24" w:rsidP="00D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976" w:type="dxa"/>
          </w:tcPr>
          <w:p w:rsidR="00042D24" w:rsidRPr="00AB2E1F" w:rsidRDefault="00042D24" w:rsidP="00F0433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Д-108</w:t>
            </w:r>
          </w:p>
        </w:tc>
        <w:tc>
          <w:tcPr>
            <w:tcW w:w="3260" w:type="dxa"/>
          </w:tcPr>
          <w:p w:rsidR="00042D24" w:rsidRDefault="00042D24" w:rsidP="00F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26.</w:t>
            </w:r>
          </w:p>
          <w:p w:rsidR="00042D24" w:rsidRPr="00DC7D54" w:rsidRDefault="00042D24" w:rsidP="00F04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Видеокамера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KVISON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Watch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DS</w:t>
            </w:r>
            <w:r w:rsidRPr="00DC7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1114,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блоком питания</w:t>
            </w:r>
          </w:p>
          <w:p w:rsidR="00042D24" w:rsidRPr="00AB2E1F" w:rsidRDefault="00042D24" w:rsidP="00F0433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1D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7" w:type="dxa"/>
          </w:tcPr>
          <w:p w:rsidR="00042D24" w:rsidRPr="00460DB8" w:rsidRDefault="00042D24" w:rsidP="00F04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042D24" w:rsidRPr="00351299" w:rsidRDefault="00042D24" w:rsidP="00F0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9567A" w:rsidRPr="00AB2E1F" w:rsidRDefault="00A9567A" w:rsidP="00A9567A">
      <w:pPr>
        <w:rPr>
          <w:b/>
        </w:rPr>
      </w:pPr>
    </w:p>
    <w:p w:rsidR="00A9567A" w:rsidRPr="00AB2E1F" w:rsidRDefault="00A9567A" w:rsidP="00A9567A">
      <w:pPr>
        <w:rPr>
          <w:b/>
        </w:rPr>
      </w:pPr>
    </w:p>
    <w:p w:rsidR="00266FC0" w:rsidRPr="00AB2E1F" w:rsidRDefault="00266FC0" w:rsidP="00266FC0">
      <w:pPr>
        <w:rPr>
          <w:b/>
        </w:rPr>
      </w:pPr>
    </w:p>
    <w:p w:rsidR="00A9567A" w:rsidRPr="00AB2E1F" w:rsidRDefault="00A9567A"/>
    <w:sectPr w:rsidR="00A9567A" w:rsidRPr="00AB2E1F" w:rsidSect="00266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C6317E"/>
    <w:rsid w:val="00007DB8"/>
    <w:rsid w:val="00042D24"/>
    <w:rsid w:val="000E6FC2"/>
    <w:rsid w:val="001B76DB"/>
    <w:rsid w:val="00211165"/>
    <w:rsid w:val="00266FC0"/>
    <w:rsid w:val="002A56F4"/>
    <w:rsid w:val="002D16A9"/>
    <w:rsid w:val="003A540C"/>
    <w:rsid w:val="00484438"/>
    <w:rsid w:val="004B3A2B"/>
    <w:rsid w:val="004B72BF"/>
    <w:rsid w:val="004F6020"/>
    <w:rsid w:val="00500592"/>
    <w:rsid w:val="00676A5D"/>
    <w:rsid w:val="006F075B"/>
    <w:rsid w:val="00754044"/>
    <w:rsid w:val="00881D19"/>
    <w:rsid w:val="00A32A93"/>
    <w:rsid w:val="00A70F2B"/>
    <w:rsid w:val="00A93700"/>
    <w:rsid w:val="00A9567A"/>
    <w:rsid w:val="00AB2E1F"/>
    <w:rsid w:val="00B73D7D"/>
    <w:rsid w:val="00C6317E"/>
    <w:rsid w:val="00D377CC"/>
    <w:rsid w:val="00D50097"/>
    <w:rsid w:val="00D900D6"/>
    <w:rsid w:val="00DE6183"/>
    <w:rsid w:val="00E924D6"/>
    <w:rsid w:val="00F444B6"/>
    <w:rsid w:val="00FC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F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500592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50059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07DB8"/>
    <w:rPr>
      <w:i/>
      <w:iCs/>
    </w:rPr>
  </w:style>
  <w:style w:type="paragraph" w:styleId="a7">
    <w:name w:val="List Paragraph"/>
    <w:basedOn w:val="a"/>
    <w:link w:val="a8"/>
    <w:uiPriority w:val="34"/>
    <w:qFormat/>
    <w:rsid w:val="004B3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4B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rsid w:val="00881D1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U@3.30" TargetMode="External"/><Relationship Id="rId5" Type="http://schemas.openxmlformats.org/officeDocument/2006/relationships/hyperlink" Target="mailto:CPU@3.30" TargetMode="External"/><Relationship Id="rId4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160</Pages>
  <Words>16701</Words>
  <Characters>95196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ILZIDA</dc:creator>
  <cp:lastModifiedBy>kuznetsova.ma</cp:lastModifiedBy>
  <cp:revision>2</cp:revision>
  <dcterms:created xsi:type="dcterms:W3CDTF">2018-05-03T09:23:00Z</dcterms:created>
  <dcterms:modified xsi:type="dcterms:W3CDTF">2018-05-03T09:23:00Z</dcterms:modified>
</cp:coreProperties>
</file>