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93" w:rsidRDefault="00265A93" w:rsidP="00265A9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93" w:rsidRDefault="00265A93" w:rsidP="00265A9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265A93" w:rsidRPr="006E2125" w:rsidRDefault="00265A93" w:rsidP="00265A9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265A93" w:rsidRDefault="00265A93" w:rsidP="00265A9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i/>
          <w:sz w:val="24"/>
          <w:szCs w:val="24"/>
        </w:rPr>
        <w:t>аспирантуры</w:t>
      </w:r>
      <w:r w:rsidRPr="006E21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265A93" w:rsidRDefault="00265A93" w:rsidP="00265A9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13.06.01 «Электро- и теплотехника»(направленность – электротехнические комплексы и системы)</w:t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709"/>
        <w:gridCol w:w="1843"/>
        <w:gridCol w:w="3402"/>
        <w:gridCol w:w="3118"/>
        <w:gridCol w:w="3969"/>
        <w:gridCol w:w="2410"/>
      </w:tblGrid>
      <w:tr w:rsidR="00C04C60" w:rsidRPr="00FB117B" w:rsidTr="006E687E">
        <w:tc>
          <w:tcPr>
            <w:tcW w:w="709" w:type="dxa"/>
            <w:vAlign w:val="center"/>
          </w:tcPr>
          <w:p w:rsidR="00C04C60" w:rsidRPr="00DA3143" w:rsidRDefault="00DA3143" w:rsidP="00DA3143">
            <w:pPr>
              <w:ind w:left="34"/>
              <w:jc w:val="center"/>
              <w:rPr>
                <w:b/>
              </w:rPr>
            </w:pPr>
            <w:r w:rsidRPr="00FB117B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843" w:type="dxa"/>
            <w:vAlign w:val="center"/>
          </w:tcPr>
          <w:p w:rsidR="00C04C60" w:rsidRPr="00DA3143" w:rsidRDefault="00C04C6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дисциплины, практики </w:t>
            </w:r>
          </w:p>
          <w:p w:rsidR="00C04C60" w:rsidRPr="00DA3143" w:rsidRDefault="00C04C6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3402" w:type="dxa"/>
            <w:vAlign w:val="center"/>
          </w:tcPr>
          <w:p w:rsidR="00C04C60" w:rsidRPr="00DA3143" w:rsidRDefault="00C04C6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704B59" w:rsidRPr="00DA3143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4C60" w:rsidRPr="00DA3143" w:rsidRDefault="00C04C60" w:rsidP="006E21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Оснащенность специ-альных помещений и помещений для самостоятельной работы </w:t>
            </w:r>
          </w:p>
          <w:p w:rsidR="00704B59" w:rsidRPr="00DA3143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C60" w:rsidRPr="00DA3143" w:rsidRDefault="00C04C60" w:rsidP="006774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DA3143" w:rsidRDefault="00C04C60" w:rsidP="006774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4C60" w:rsidRPr="00DA3143" w:rsidRDefault="006E687E" w:rsidP="00704B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Приспособленность помещений для использования инвалидами и лицами с ограни-ченнымивозмож-ностями здоровья (ОВЗ)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Коммутационный шкаф (УЗО 16Ф силовой кабель 220В, соединительный кабель HD 15bin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</w:t>
            </w:r>
            <w:r w:rsidRPr="00DA3143">
              <w:rPr>
                <w:rFonts w:ascii="Times New Roman" w:hAnsi="Times New Roman" w:cs="Times New Roman"/>
                <w:i/>
              </w:rPr>
              <w:lastRenderedPageBreak/>
              <w:t>01,20M/15F,шнур интерфейса hdmi-hdmi, v1.4, 1.8м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Потолочное крепление для проектора ЕВ-1950 (цвет серебро штанга 85-145см)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(4:3) 305х229 (1 шт.)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Коммутационный шкаф (УЗО 16Ф силовой кабель 220В, соединительный кабель HD 15bin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Миникомпьютер AsusVivoPC UN62-M210M slim i3 </w:t>
            </w:r>
            <w:r w:rsidRPr="00DA3143">
              <w:rPr>
                <w:rFonts w:ascii="Times New Roman" w:hAnsi="Times New Roman" w:cs="Times New Roman"/>
                <w:i/>
              </w:rPr>
              <w:lastRenderedPageBreak/>
              <w:t>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Мультимедийный проектор Epson EB-1950 c установкой (10210190/230713/0012840/64 (1 шт.), 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Потолочное крепление для проектора ЕВ-1950 (цвет серебро штанга 85-145см)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(4:3) 305х229 (1 шт.)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акустическая система AUDAC WX802/OВ 70Вт с </w:t>
            </w:r>
            <w:r w:rsidRPr="00DA3143">
              <w:rPr>
                <w:rFonts w:ascii="Times New Roman" w:hAnsi="Times New Roman" w:cs="Times New Roman"/>
                <w:i/>
              </w:rPr>
              <w:lastRenderedPageBreak/>
              <w:t>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Экран с электроприводом ClassicLyra (16:9) 408х240 см (Е 400х225/9 MW-M4/W) с ПДУ в комплекте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 Операционная система Windows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Да</w:t>
            </w: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DA3143">
              <w:rPr>
                <w:rFonts w:ascii="Times New Roman" w:hAnsi="Times New Roman" w:cs="Times New Roman"/>
                <w:i/>
              </w:rPr>
              <w:br/>
            </w:r>
            <w:r w:rsidRPr="00DA314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DA3143">
              <w:rPr>
                <w:rFonts w:ascii="Times New Roman" w:hAnsi="Times New Roman" w:cs="Times New Roman"/>
                <w:i/>
              </w:rPr>
              <w:br/>
            </w:r>
            <w:r w:rsidRPr="00DA314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  <w:vAlign w:val="center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DA3143">
              <w:rPr>
                <w:rFonts w:ascii="Times New Roman" w:hAnsi="Times New Roman" w:cs="Times New Roman"/>
                <w:i/>
              </w:rPr>
              <w:br/>
            </w:r>
            <w:r w:rsidRPr="00DA314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6E687E">
            <w:pPr>
              <w:spacing w:after="200" w:line="276" w:lineRule="auto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Иностранный язык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pStyle w:val="af0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="00F3247A" w:rsidRPr="00DA314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="00F3247A" w:rsidRPr="00DA314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="00F3247A" w:rsidRPr="00DA314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="00F3247A" w:rsidRPr="00DA314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="00F3247A" w:rsidRPr="00DA314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="00F3247A" w:rsidRPr="00DA3143">
              <w:rPr>
                <w:i/>
                <w:sz w:val="24"/>
                <w:szCs w:val="24"/>
              </w:rPr>
              <w:t xml:space="preserve">- 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pStyle w:val="af0"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 w:rsidR="00F3247A" w:rsidRPr="00DA314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69DC" w:rsidRPr="00DA3143" w:rsidRDefault="002869DC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869DC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i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243FC9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DA314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DA314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DA314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DA3143">
              <w:rPr>
                <w:rFonts w:ascii="Times New Roman" w:hAnsi="Times New Roman" w:cs="Times New Roman"/>
                <w:i/>
              </w:rPr>
              <w:t xml:space="preserve"> </w:t>
            </w:r>
            <w:r w:rsidRPr="00DA31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DA314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pStyle w:val="af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DA3143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b/>
                <w:i/>
              </w:rPr>
              <w:t>В</w:t>
            </w:r>
            <w:r w:rsidRPr="00DA314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314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Организационно-педагогические основы системы образования</w:t>
            </w: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Психология высшего образования</w:t>
            </w: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  <w:vAlign w:val="center"/>
          </w:tcPr>
          <w:p w:rsidR="00F3247A" w:rsidRPr="00DA3143" w:rsidRDefault="00F3247A" w:rsidP="002869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 профессионально-ориентированного обучения</w:t>
            </w: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F3247A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  <w:p w:rsidR="00243FC9" w:rsidRPr="00DA3143" w:rsidRDefault="00243FC9" w:rsidP="00243F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243FC9" w:rsidRPr="00DA3143" w:rsidRDefault="00243FC9" w:rsidP="00243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2869DC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243FC9" w:rsidRDefault="00F3247A" w:rsidP="00243F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  <w:p w:rsidR="00243FC9" w:rsidRPr="00DA3143" w:rsidRDefault="00243FC9" w:rsidP="00243FC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F3247A" w:rsidRPr="00DA3143" w:rsidRDefault="00243FC9" w:rsidP="00243F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43FC9" w:rsidRPr="00DA3143" w:rsidRDefault="00243FC9" w:rsidP="00243F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243FC9" w:rsidP="00243F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Электротехнические комплексы и системы</w:t>
            </w: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86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869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Оптимальное управление электротехническими комплексами и системами</w:t>
            </w:r>
          </w:p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243FC9" w:rsidP="002A11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243FC9" w:rsidRDefault="00F3247A" w:rsidP="00C6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C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2A11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243FC9" w:rsidRDefault="00F3247A" w:rsidP="002A11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1.программа Optima32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2.Операционная система Windows 7 Профессиональная (сертифицированная ФСТЭК). (Договор ПО ЛИЦ № 0000/20,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</w:tc>
        <w:tc>
          <w:tcPr>
            <w:tcW w:w="2410" w:type="dxa"/>
          </w:tcPr>
          <w:p w:rsidR="00F3247A" w:rsidRPr="00243FC9" w:rsidRDefault="00F3247A" w:rsidP="00C6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FC9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2A11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2A11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1.программа Optima32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2.Операционная система Windows 7 Профессиональная (сертифицированная ФСТЭК). (Договор ПО ЛИЦ № 0000/20,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моделирование процессов в электротехнических комплексах и системах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C64EF3">
        <w:trPr>
          <w:trHeight w:val="5165"/>
        </w:trPr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Специальные вопросы электроэнергетических систем</w:t>
            </w: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Электромагнитная совместимость и электромагнитная экология в электроэнергетике</w:t>
            </w: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C64E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C64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оценки технического состояния электрооборудования электротехнических комплексов и систем</w:t>
            </w: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 w:val="restart"/>
          </w:tcPr>
          <w:p w:rsidR="00F3247A" w:rsidRPr="006E687E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 w:val="restart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режимами и техническим состоянием электрооборудования электротехнических комплексов и систем</w:t>
            </w: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247A" w:rsidRPr="009E213E" w:rsidTr="006E687E">
        <w:tc>
          <w:tcPr>
            <w:tcW w:w="709" w:type="dxa"/>
            <w:vMerge/>
          </w:tcPr>
          <w:p w:rsidR="00F3247A" w:rsidRPr="00DA3143" w:rsidRDefault="00F3247A" w:rsidP="00DA3143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1843" w:type="dxa"/>
            <w:vMerge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Б-302</w:t>
            </w:r>
          </w:p>
        </w:tc>
        <w:tc>
          <w:tcPr>
            <w:tcW w:w="3118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DA31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F3247A" w:rsidRPr="00DA3143" w:rsidRDefault="00F3247A" w:rsidP="00361D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F3247A" w:rsidRPr="00DA3143" w:rsidRDefault="00F3247A" w:rsidP="00361D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3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694235" w:rsidRPr="009E213E" w:rsidRDefault="00694235" w:rsidP="00304C53">
      <w:pPr>
        <w:rPr>
          <w:rFonts w:ascii="Times New Roman" w:hAnsi="Times New Roman" w:cs="Times New Roman"/>
          <w:sz w:val="24"/>
          <w:szCs w:val="24"/>
        </w:rPr>
      </w:pPr>
    </w:p>
    <w:sectPr w:rsidR="00694235" w:rsidRPr="009E213E" w:rsidSect="00704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64" w:rsidRDefault="000C6164" w:rsidP="006774B2">
      <w:pPr>
        <w:spacing w:after="0" w:line="240" w:lineRule="auto"/>
      </w:pPr>
      <w:r>
        <w:separator/>
      </w:r>
    </w:p>
  </w:endnote>
  <w:endnote w:type="continuationSeparator" w:id="0">
    <w:p w:rsidR="000C6164" w:rsidRDefault="000C6164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64" w:rsidRDefault="000C6164" w:rsidP="006774B2">
      <w:pPr>
        <w:spacing w:after="0" w:line="240" w:lineRule="auto"/>
      </w:pPr>
      <w:r>
        <w:separator/>
      </w:r>
    </w:p>
  </w:footnote>
  <w:footnote w:type="continuationSeparator" w:id="0">
    <w:p w:rsidR="000C6164" w:rsidRDefault="000C6164" w:rsidP="00677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9DC" w:rsidRDefault="002869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0429A"/>
    <w:multiLevelType w:val="hybridMultilevel"/>
    <w:tmpl w:val="BF8E3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C7794"/>
    <w:multiLevelType w:val="hybridMultilevel"/>
    <w:tmpl w:val="9342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3A3F"/>
    <w:multiLevelType w:val="hybridMultilevel"/>
    <w:tmpl w:val="90B4B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B0AFB"/>
    <w:multiLevelType w:val="hybridMultilevel"/>
    <w:tmpl w:val="D374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B0F00"/>
    <w:multiLevelType w:val="hybridMultilevel"/>
    <w:tmpl w:val="4808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030E7"/>
    <w:rsid w:val="00004353"/>
    <w:rsid w:val="00055855"/>
    <w:rsid w:val="00066BBF"/>
    <w:rsid w:val="0007289A"/>
    <w:rsid w:val="000A4758"/>
    <w:rsid w:val="000C2CA8"/>
    <w:rsid w:val="000C6164"/>
    <w:rsid w:val="000E39FF"/>
    <w:rsid w:val="000E3A42"/>
    <w:rsid w:val="000F5F2A"/>
    <w:rsid w:val="00114D87"/>
    <w:rsid w:val="001224F1"/>
    <w:rsid w:val="00141137"/>
    <w:rsid w:val="00143CBD"/>
    <w:rsid w:val="001468A9"/>
    <w:rsid w:val="001522CF"/>
    <w:rsid w:val="00161ACF"/>
    <w:rsid w:val="00180B08"/>
    <w:rsid w:val="00187EE5"/>
    <w:rsid w:val="001A4C5F"/>
    <w:rsid w:val="001B294E"/>
    <w:rsid w:val="001B54AF"/>
    <w:rsid w:val="001B6F28"/>
    <w:rsid w:val="001C06B8"/>
    <w:rsid w:val="001C0C26"/>
    <w:rsid w:val="001D0FA0"/>
    <w:rsid w:val="001D4CCE"/>
    <w:rsid w:val="00214CAB"/>
    <w:rsid w:val="00222EF0"/>
    <w:rsid w:val="00226E0F"/>
    <w:rsid w:val="00243FC9"/>
    <w:rsid w:val="002543BE"/>
    <w:rsid w:val="00255A5C"/>
    <w:rsid w:val="00265A93"/>
    <w:rsid w:val="002869DC"/>
    <w:rsid w:val="002932CD"/>
    <w:rsid w:val="00295FF5"/>
    <w:rsid w:val="002A1146"/>
    <w:rsid w:val="002A3310"/>
    <w:rsid w:val="002D7DD7"/>
    <w:rsid w:val="00304C53"/>
    <w:rsid w:val="00306E52"/>
    <w:rsid w:val="00310338"/>
    <w:rsid w:val="0034013F"/>
    <w:rsid w:val="00361DD0"/>
    <w:rsid w:val="00380219"/>
    <w:rsid w:val="003B58E3"/>
    <w:rsid w:val="003C663D"/>
    <w:rsid w:val="003F51B1"/>
    <w:rsid w:val="003F70E7"/>
    <w:rsid w:val="00404E8C"/>
    <w:rsid w:val="00412E61"/>
    <w:rsid w:val="00434836"/>
    <w:rsid w:val="004408CF"/>
    <w:rsid w:val="004440E3"/>
    <w:rsid w:val="00447ABD"/>
    <w:rsid w:val="00451091"/>
    <w:rsid w:val="00460DB8"/>
    <w:rsid w:val="00492763"/>
    <w:rsid w:val="004955C3"/>
    <w:rsid w:val="004B7CEE"/>
    <w:rsid w:val="004E293D"/>
    <w:rsid w:val="004F10AC"/>
    <w:rsid w:val="0050472E"/>
    <w:rsid w:val="00536E62"/>
    <w:rsid w:val="0056024B"/>
    <w:rsid w:val="005603E8"/>
    <w:rsid w:val="0057799A"/>
    <w:rsid w:val="005A5A63"/>
    <w:rsid w:val="005D2D8E"/>
    <w:rsid w:val="005F1833"/>
    <w:rsid w:val="005F7083"/>
    <w:rsid w:val="00610DFD"/>
    <w:rsid w:val="006204FD"/>
    <w:rsid w:val="0062598E"/>
    <w:rsid w:val="006364B1"/>
    <w:rsid w:val="006373F1"/>
    <w:rsid w:val="00640816"/>
    <w:rsid w:val="006435B4"/>
    <w:rsid w:val="00671AA6"/>
    <w:rsid w:val="006774B2"/>
    <w:rsid w:val="0068019A"/>
    <w:rsid w:val="006849E0"/>
    <w:rsid w:val="0069330F"/>
    <w:rsid w:val="00694235"/>
    <w:rsid w:val="006A719D"/>
    <w:rsid w:val="006B6792"/>
    <w:rsid w:val="006C35DD"/>
    <w:rsid w:val="006D2212"/>
    <w:rsid w:val="006E2125"/>
    <w:rsid w:val="006E687E"/>
    <w:rsid w:val="00704B59"/>
    <w:rsid w:val="0071336A"/>
    <w:rsid w:val="00744AD4"/>
    <w:rsid w:val="0075402A"/>
    <w:rsid w:val="00756663"/>
    <w:rsid w:val="007619BC"/>
    <w:rsid w:val="00773F63"/>
    <w:rsid w:val="007A3CA4"/>
    <w:rsid w:val="007B0EA9"/>
    <w:rsid w:val="007B4169"/>
    <w:rsid w:val="007B546E"/>
    <w:rsid w:val="007C4979"/>
    <w:rsid w:val="007D1F49"/>
    <w:rsid w:val="008036BD"/>
    <w:rsid w:val="00815A1B"/>
    <w:rsid w:val="00824952"/>
    <w:rsid w:val="00834F31"/>
    <w:rsid w:val="00845AD7"/>
    <w:rsid w:val="00847053"/>
    <w:rsid w:val="00865331"/>
    <w:rsid w:val="0086662F"/>
    <w:rsid w:val="00881E75"/>
    <w:rsid w:val="008915F9"/>
    <w:rsid w:val="008956FF"/>
    <w:rsid w:val="00897344"/>
    <w:rsid w:val="008D015E"/>
    <w:rsid w:val="008E6596"/>
    <w:rsid w:val="008F081B"/>
    <w:rsid w:val="008F2D21"/>
    <w:rsid w:val="00923060"/>
    <w:rsid w:val="00925469"/>
    <w:rsid w:val="00987D28"/>
    <w:rsid w:val="009B561F"/>
    <w:rsid w:val="009B676D"/>
    <w:rsid w:val="009D77EF"/>
    <w:rsid w:val="009E213E"/>
    <w:rsid w:val="009E7A40"/>
    <w:rsid w:val="009F4EE2"/>
    <w:rsid w:val="00A057DF"/>
    <w:rsid w:val="00A30CF2"/>
    <w:rsid w:val="00A43928"/>
    <w:rsid w:val="00A516D0"/>
    <w:rsid w:val="00AA2586"/>
    <w:rsid w:val="00AA353E"/>
    <w:rsid w:val="00AD060D"/>
    <w:rsid w:val="00AD3473"/>
    <w:rsid w:val="00AD5ED5"/>
    <w:rsid w:val="00AE2DCE"/>
    <w:rsid w:val="00AE6E30"/>
    <w:rsid w:val="00AF6250"/>
    <w:rsid w:val="00B01FEE"/>
    <w:rsid w:val="00B31A02"/>
    <w:rsid w:val="00B4325F"/>
    <w:rsid w:val="00B54289"/>
    <w:rsid w:val="00B8167C"/>
    <w:rsid w:val="00B8379C"/>
    <w:rsid w:val="00B92E34"/>
    <w:rsid w:val="00B971CF"/>
    <w:rsid w:val="00B97A97"/>
    <w:rsid w:val="00BD721F"/>
    <w:rsid w:val="00BE6562"/>
    <w:rsid w:val="00C04C60"/>
    <w:rsid w:val="00C20AC6"/>
    <w:rsid w:val="00C375BE"/>
    <w:rsid w:val="00C37B21"/>
    <w:rsid w:val="00C50355"/>
    <w:rsid w:val="00C510FF"/>
    <w:rsid w:val="00C53CAD"/>
    <w:rsid w:val="00C64EF3"/>
    <w:rsid w:val="00C96273"/>
    <w:rsid w:val="00CA058C"/>
    <w:rsid w:val="00CC5DFC"/>
    <w:rsid w:val="00CC72E1"/>
    <w:rsid w:val="00CF6F10"/>
    <w:rsid w:val="00CF794D"/>
    <w:rsid w:val="00D177C8"/>
    <w:rsid w:val="00D42939"/>
    <w:rsid w:val="00D42B1C"/>
    <w:rsid w:val="00D5612F"/>
    <w:rsid w:val="00DA3143"/>
    <w:rsid w:val="00E22A31"/>
    <w:rsid w:val="00E25DE4"/>
    <w:rsid w:val="00E3238E"/>
    <w:rsid w:val="00E353CA"/>
    <w:rsid w:val="00E42A3A"/>
    <w:rsid w:val="00E561A1"/>
    <w:rsid w:val="00E605E2"/>
    <w:rsid w:val="00E60857"/>
    <w:rsid w:val="00E646A0"/>
    <w:rsid w:val="00E75F23"/>
    <w:rsid w:val="00E833AB"/>
    <w:rsid w:val="00EE4E66"/>
    <w:rsid w:val="00F15307"/>
    <w:rsid w:val="00F3247A"/>
    <w:rsid w:val="00F4123B"/>
    <w:rsid w:val="00F44FA2"/>
    <w:rsid w:val="00F45710"/>
    <w:rsid w:val="00F63533"/>
    <w:rsid w:val="00F666C5"/>
    <w:rsid w:val="00F72C37"/>
    <w:rsid w:val="00F911D3"/>
    <w:rsid w:val="00FB117B"/>
    <w:rsid w:val="00FC7D72"/>
    <w:rsid w:val="00FD1761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9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11D3"/>
  </w:style>
  <w:style w:type="paragraph" w:styleId="ae">
    <w:name w:val="footer"/>
    <w:basedOn w:val="a"/>
    <w:link w:val="af"/>
    <w:uiPriority w:val="99"/>
    <w:unhideWhenUsed/>
    <w:rsid w:val="00F9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11D3"/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uiPriority w:val="99"/>
    <w:rsid w:val="00265A93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uiPriority w:val="99"/>
    <w:rsid w:val="00265A9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FF1D-9E57-4EA7-BB80-A669A4B6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9912</Words>
  <Characters>56505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2018-04-20T12:11:00Z</dcterms:created>
  <dcterms:modified xsi:type="dcterms:W3CDTF">2018-04-20T12:11:00Z</dcterms:modified>
</cp:coreProperties>
</file>