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FD" w:rsidRPr="00A835CD" w:rsidRDefault="00AA605B" w:rsidP="00AA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CD">
        <w:rPr>
          <w:rFonts w:ascii="Times New Roman" w:hAnsi="Times New Roman" w:cs="Times New Roman"/>
          <w:b/>
          <w:sz w:val="28"/>
          <w:szCs w:val="28"/>
        </w:rPr>
        <w:t>КОЛИЧЕСТВО МЕСТ</w:t>
      </w:r>
    </w:p>
    <w:p w:rsidR="00AA605B" w:rsidRPr="00A835CD" w:rsidRDefault="00AA605B" w:rsidP="00AA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CD">
        <w:rPr>
          <w:rFonts w:ascii="Times New Roman" w:hAnsi="Times New Roman" w:cs="Times New Roman"/>
          <w:b/>
          <w:sz w:val="28"/>
          <w:szCs w:val="28"/>
        </w:rPr>
        <w:t xml:space="preserve">для приема на обучение в аспирантуру </w:t>
      </w:r>
    </w:p>
    <w:p w:rsidR="00AA605B" w:rsidRDefault="00AA605B" w:rsidP="00AA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CD">
        <w:rPr>
          <w:rFonts w:ascii="Times New Roman" w:hAnsi="Times New Roman" w:cs="Times New Roman"/>
          <w:b/>
          <w:sz w:val="28"/>
          <w:szCs w:val="28"/>
        </w:rPr>
        <w:t>по различным условиям поступления</w:t>
      </w:r>
    </w:p>
    <w:p w:rsidR="00E50A55" w:rsidRDefault="00E50A55" w:rsidP="00AA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5B" w:rsidRDefault="00AA605B" w:rsidP="00AA6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5B">
        <w:rPr>
          <w:rFonts w:ascii="Times New Roman" w:hAnsi="Times New Roman" w:cs="Times New Roman"/>
          <w:sz w:val="28"/>
          <w:szCs w:val="28"/>
        </w:rPr>
        <w:t>Контрольные цифры приема граждан по направлениям подготовки для обучения по имеющим государственную аккредитацию образовательным программам высшего образования за счет бюджетных ассигнований федерального бюджета на 201</w:t>
      </w:r>
      <w:r w:rsidR="00386CCD">
        <w:rPr>
          <w:rFonts w:ascii="Times New Roman" w:hAnsi="Times New Roman" w:cs="Times New Roman"/>
          <w:sz w:val="28"/>
          <w:szCs w:val="28"/>
        </w:rPr>
        <w:t xml:space="preserve">9 </w:t>
      </w:r>
      <w:r w:rsidRPr="00AA605B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605B" w:rsidTr="00AA605B">
        <w:tc>
          <w:tcPr>
            <w:tcW w:w="2392" w:type="dxa"/>
            <w:vMerge w:val="restart"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393" w:type="dxa"/>
            <w:vMerge w:val="restart"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786" w:type="dxa"/>
            <w:gridSpan w:val="2"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подготовки научно-педагогических кадров в аспирантуре</w:t>
            </w:r>
          </w:p>
        </w:tc>
      </w:tr>
      <w:tr w:rsidR="00AA605B" w:rsidTr="00AA605B">
        <w:tc>
          <w:tcPr>
            <w:tcW w:w="2392" w:type="dxa"/>
            <w:vMerge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очной форме</w:t>
            </w:r>
          </w:p>
        </w:tc>
      </w:tr>
      <w:tr w:rsidR="00386CCD" w:rsidRPr="00386CCD" w:rsidTr="005201FB">
        <w:tc>
          <w:tcPr>
            <w:tcW w:w="2392" w:type="dxa"/>
          </w:tcPr>
          <w:p w:rsidR="00386CCD" w:rsidRPr="00386CCD" w:rsidRDefault="00386CCD" w:rsidP="00386CC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2393" w:type="dxa"/>
          </w:tcPr>
          <w:p w:rsidR="00386CCD" w:rsidRPr="00386CCD" w:rsidRDefault="00386CCD" w:rsidP="00386CC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03.00.00</w:t>
            </w:r>
          </w:p>
        </w:tc>
        <w:tc>
          <w:tcPr>
            <w:tcW w:w="2393" w:type="dxa"/>
          </w:tcPr>
          <w:p w:rsidR="00386CCD" w:rsidRPr="00386CCD" w:rsidRDefault="00386CCD" w:rsidP="00386CC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86CCD" w:rsidRPr="00386CCD" w:rsidRDefault="00386CCD" w:rsidP="00386CC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832" w:rsidTr="00CB1F29">
        <w:tc>
          <w:tcPr>
            <w:tcW w:w="2392" w:type="dxa"/>
            <w:vAlign w:val="center"/>
          </w:tcPr>
          <w:p w:rsidR="00400832" w:rsidRPr="00AB2628" w:rsidRDefault="00400832" w:rsidP="00AA605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93" w:type="dxa"/>
          </w:tcPr>
          <w:p w:rsidR="00400832" w:rsidRPr="00AB2628" w:rsidRDefault="00400832" w:rsidP="00AA605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2393" w:type="dxa"/>
          </w:tcPr>
          <w:p w:rsidR="00400832" w:rsidRDefault="00400832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00832" w:rsidRDefault="00400832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05B" w:rsidTr="00CB1F29">
        <w:tc>
          <w:tcPr>
            <w:tcW w:w="2392" w:type="dxa"/>
            <w:vAlign w:val="center"/>
          </w:tcPr>
          <w:p w:rsidR="00AA605B" w:rsidRPr="00AB2628" w:rsidRDefault="00AA605B" w:rsidP="00AA605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393" w:type="dxa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05B" w:rsidTr="00CB1F29">
        <w:tc>
          <w:tcPr>
            <w:tcW w:w="2392" w:type="dxa"/>
            <w:vAlign w:val="center"/>
          </w:tcPr>
          <w:p w:rsidR="00AA605B" w:rsidRPr="00AB2628" w:rsidRDefault="00AA605B" w:rsidP="00AA605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2393" w:type="dxa"/>
          </w:tcPr>
          <w:p w:rsidR="00AA605B" w:rsidRDefault="00AA605B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605B" w:rsidRDefault="00400832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A605B" w:rsidRDefault="00400832" w:rsidP="00AA60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21CE" w:rsidRDefault="00D821CE" w:rsidP="00D821C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05B" w:rsidRPr="00A835CD" w:rsidRDefault="00AA605B" w:rsidP="00AA6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CD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proofErr w:type="gramStart"/>
      <w:r w:rsidRPr="00A835CD">
        <w:rPr>
          <w:rFonts w:ascii="Times New Roman" w:hAnsi="Times New Roman" w:cs="Times New Roman"/>
          <w:sz w:val="28"/>
          <w:szCs w:val="28"/>
        </w:rPr>
        <w:t>для приема на обучение по договорам об оказании платных образовательных услуг по программам</w:t>
      </w:r>
      <w:proofErr w:type="gramEnd"/>
      <w:r w:rsidR="00A835CD" w:rsidRPr="00A835CD">
        <w:rPr>
          <w:rFonts w:ascii="Times New Roman" w:hAnsi="Times New Roman" w:cs="Times New Roman"/>
          <w:sz w:val="28"/>
          <w:szCs w:val="28"/>
        </w:rPr>
        <w:t xml:space="preserve"> </w:t>
      </w:r>
      <w:r w:rsidRPr="00A835CD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</w:p>
    <w:tbl>
      <w:tblPr>
        <w:tblStyle w:val="a4"/>
        <w:tblW w:w="9620" w:type="dxa"/>
        <w:tblLook w:val="04A0"/>
      </w:tblPr>
      <w:tblGrid>
        <w:gridCol w:w="2943"/>
        <w:gridCol w:w="2536"/>
        <w:gridCol w:w="2000"/>
        <w:gridCol w:w="2141"/>
      </w:tblGrid>
      <w:tr w:rsidR="00AA605B" w:rsidTr="00E50A55">
        <w:trPr>
          <w:tblHeader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A605B" w:rsidRDefault="00AA605B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536" w:type="dxa"/>
            <w:vMerge w:val="restart"/>
            <w:shd w:val="clear" w:color="auto" w:fill="F2F2F2" w:themeFill="background1" w:themeFillShade="F2"/>
          </w:tcPr>
          <w:p w:rsidR="00AA605B" w:rsidRDefault="00AA605B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4141" w:type="dxa"/>
            <w:gridSpan w:val="2"/>
            <w:shd w:val="clear" w:color="auto" w:fill="F2F2F2" w:themeFill="background1" w:themeFillShade="F2"/>
          </w:tcPr>
          <w:p w:rsidR="00AA605B" w:rsidRDefault="000E58A5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AA605B" w:rsidTr="00E50A55">
        <w:trPr>
          <w:tblHeader/>
        </w:trPr>
        <w:tc>
          <w:tcPr>
            <w:tcW w:w="2943" w:type="dxa"/>
            <w:vMerge/>
            <w:shd w:val="clear" w:color="auto" w:fill="F2F2F2" w:themeFill="background1" w:themeFillShade="F2"/>
          </w:tcPr>
          <w:p w:rsidR="00AA605B" w:rsidRDefault="00AA605B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shd w:val="clear" w:color="auto" w:fill="F2F2F2" w:themeFill="background1" w:themeFillShade="F2"/>
          </w:tcPr>
          <w:p w:rsidR="00AA605B" w:rsidRDefault="00AA605B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:rsidR="00AA605B" w:rsidRDefault="000E58A5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:rsidR="00AA605B" w:rsidRDefault="000E58A5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AA605B" w:rsidTr="00E50A55">
        <w:tc>
          <w:tcPr>
            <w:tcW w:w="2943" w:type="dxa"/>
          </w:tcPr>
          <w:p w:rsidR="00AA605B" w:rsidRPr="00AB2628" w:rsidRDefault="00AA605B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2536" w:type="dxa"/>
          </w:tcPr>
          <w:p w:rsidR="00AA605B" w:rsidRDefault="00AA605B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2000" w:type="dxa"/>
          </w:tcPr>
          <w:p w:rsidR="00AA605B" w:rsidRDefault="00A835CD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A605B" w:rsidRDefault="00A835CD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835CD" w:rsidTr="00400832">
        <w:trPr>
          <w:trHeight w:val="475"/>
        </w:trPr>
        <w:tc>
          <w:tcPr>
            <w:tcW w:w="2943" w:type="dxa"/>
          </w:tcPr>
          <w:p w:rsidR="00A835CD" w:rsidRPr="00AB2628" w:rsidRDefault="00A835CD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2536" w:type="dxa"/>
          </w:tcPr>
          <w:p w:rsidR="00A835CD" w:rsidRPr="00AB2628" w:rsidRDefault="00A835CD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2000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835CD" w:rsidTr="00E50A55">
        <w:tc>
          <w:tcPr>
            <w:tcW w:w="2943" w:type="dxa"/>
          </w:tcPr>
          <w:p w:rsidR="00A835CD" w:rsidRPr="00AB2628" w:rsidRDefault="00A835CD" w:rsidP="00054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36" w:type="dxa"/>
          </w:tcPr>
          <w:p w:rsidR="00A835CD" w:rsidRPr="00AB2628" w:rsidRDefault="00400832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2000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835CD" w:rsidTr="00E50A55">
        <w:tc>
          <w:tcPr>
            <w:tcW w:w="2943" w:type="dxa"/>
            <w:vAlign w:val="center"/>
          </w:tcPr>
          <w:p w:rsidR="00A835CD" w:rsidRPr="00AB2628" w:rsidRDefault="00A835CD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536" w:type="dxa"/>
          </w:tcPr>
          <w:p w:rsidR="00A835CD" w:rsidRPr="00AB2628" w:rsidRDefault="00A835CD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12.06.01</w:t>
            </w:r>
          </w:p>
        </w:tc>
        <w:tc>
          <w:tcPr>
            <w:tcW w:w="2000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835CD" w:rsidTr="00E50A55">
        <w:tc>
          <w:tcPr>
            <w:tcW w:w="2943" w:type="dxa"/>
            <w:vAlign w:val="center"/>
          </w:tcPr>
          <w:p w:rsidR="00A835CD" w:rsidRPr="00AB2628" w:rsidRDefault="00A835CD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теплотехника</w:t>
            </w:r>
          </w:p>
        </w:tc>
        <w:tc>
          <w:tcPr>
            <w:tcW w:w="2536" w:type="dxa"/>
          </w:tcPr>
          <w:p w:rsidR="00A835CD" w:rsidRDefault="00A835CD" w:rsidP="00054E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2000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835CD" w:rsidTr="00E50A55">
        <w:tc>
          <w:tcPr>
            <w:tcW w:w="2943" w:type="dxa"/>
            <w:vAlign w:val="center"/>
          </w:tcPr>
          <w:p w:rsidR="00A835CD" w:rsidRPr="00AB2628" w:rsidRDefault="00A835CD" w:rsidP="00054ED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536" w:type="dxa"/>
          </w:tcPr>
          <w:p w:rsidR="00A835CD" w:rsidRPr="00AB2628" w:rsidRDefault="00A835CD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2000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835CD" w:rsidTr="00E50A55">
        <w:tc>
          <w:tcPr>
            <w:tcW w:w="2943" w:type="dxa"/>
            <w:vAlign w:val="center"/>
          </w:tcPr>
          <w:p w:rsidR="00A835CD" w:rsidRPr="00AB2628" w:rsidRDefault="00A835CD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536" w:type="dxa"/>
          </w:tcPr>
          <w:p w:rsidR="00A835CD" w:rsidRPr="00AB2628" w:rsidRDefault="00A835CD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2000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A835CD" w:rsidRDefault="00A835CD" w:rsidP="00806E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00832" w:rsidTr="00E50A55">
        <w:tc>
          <w:tcPr>
            <w:tcW w:w="2943" w:type="dxa"/>
            <w:vAlign w:val="center"/>
          </w:tcPr>
          <w:p w:rsidR="00400832" w:rsidRPr="00AB2628" w:rsidRDefault="00400832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2536" w:type="dxa"/>
          </w:tcPr>
          <w:p w:rsidR="00400832" w:rsidRPr="00AB2628" w:rsidRDefault="00400832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2000" w:type="dxa"/>
          </w:tcPr>
          <w:p w:rsidR="00400832" w:rsidRDefault="00400832" w:rsidP="007533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400832" w:rsidRDefault="00400832" w:rsidP="007533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00832" w:rsidTr="00E50A55">
        <w:tc>
          <w:tcPr>
            <w:tcW w:w="2943" w:type="dxa"/>
            <w:vAlign w:val="center"/>
          </w:tcPr>
          <w:p w:rsidR="00400832" w:rsidRPr="00AB2628" w:rsidRDefault="00400832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Политические науки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536" w:type="dxa"/>
          </w:tcPr>
          <w:p w:rsidR="00400832" w:rsidRPr="00AB2628" w:rsidRDefault="00400832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41.06.01</w:t>
            </w:r>
          </w:p>
        </w:tc>
        <w:tc>
          <w:tcPr>
            <w:tcW w:w="2000" w:type="dxa"/>
          </w:tcPr>
          <w:p w:rsidR="00400832" w:rsidRDefault="00400832" w:rsidP="007533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400832" w:rsidRDefault="00400832" w:rsidP="007533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97D89" w:rsidTr="00E50A55">
        <w:tc>
          <w:tcPr>
            <w:tcW w:w="2943" w:type="dxa"/>
            <w:vAlign w:val="center"/>
          </w:tcPr>
          <w:p w:rsidR="00597D89" w:rsidRPr="00AB2628" w:rsidRDefault="00597D89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536" w:type="dxa"/>
          </w:tcPr>
          <w:p w:rsidR="00597D89" w:rsidRPr="00AB2628" w:rsidRDefault="00597D89" w:rsidP="00054ED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44.06.01</w:t>
            </w:r>
          </w:p>
        </w:tc>
        <w:tc>
          <w:tcPr>
            <w:tcW w:w="2000" w:type="dxa"/>
          </w:tcPr>
          <w:p w:rsidR="00597D89" w:rsidRDefault="00597D89" w:rsidP="000C69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1" w:type="dxa"/>
          </w:tcPr>
          <w:p w:rsidR="00597D89" w:rsidRDefault="00597D89" w:rsidP="000C69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AA605B" w:rsidRPr="00A835CD" w:rsidRDefault="00AA605B" w:rsidP="00AA605B">
      <w:pPr>
        <w:rPr>
          <w:rFonts w:ascii="Times New Roman" w:hAnsi="Times New Roman" w:cs="Times New Roman"/>
          <w:sz w:val="24"/>
          <w:szCs w:val="24"/>
        </w:rPr>
      </w:pPr>
    </w:p>
    <w:p w:rsidR="00A835CD" w:rsidRPr="00A835CD" w:rsidRDefault="00A835CD" w:rsidP="00AA605B">
      <w:pPr>
        <w:rPr>
          <w:rFonts w:ascii="Times New Roman" w:hAnsi="Times New Roman" w:cs="Times New Roman"/>
          <w:sz w:val="24"/>
          <w:szCs w:val="24"/>
        </w:rPr>
      </w:pPr>
      <w:r w:rsidRPr="00A835CD">
        <w:rPr>
          <w:rFonts w:ascii="Times New Roman" w:hAnsi="Times New Roman" w:cs="Times New Roman"/>
          <w:sz w:val="24"/>
          <w:szCs w:val="24"/>
        </w:rPr>
        <w:t>Примечание: * - ограничения не установлены</w:t>
      </w:r>
    </w:p>
    <w:sectPr w:rsidR="00A835CD" w:rsidRPr="00A835CD" w:rsidSect="00E50A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09"/>
    <w:multiLevelType w:val="hybridMultilevel"/>
    <w:tmpl w:val="E8942854"/>
    <w:lvl w:ilvl="0" w:tplc="D0560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05B"/>
    <w:rsid w:val="000E58A5"/>
    <w:rsid w:val="00386CCD"/>
    <w:rsid w:val="00390AC7"/>
    <w:rsid w:val="00400832"/>
    <w:rsid w:val="004C63F9"/>
    <w:rsid w:val="00597D89"/>
    <w:rsid w:val="005B39C8"/>
    <w:rsid w:val="006C0390"/>
    <w:rsid w:val="009734F0"/>
    <w:rsid w:val="009E29FD"/>
    <w:rsid w:val="00A835CD"/>
    <w:rsid w:val="00AA605B"/>
    <w:rsid w:val="00B26AF0"/>
    <w:rsid w:val="00D821CE"/>
    <w:rsid w:val="00E153FD"/>
    <w:rsid w:val="00E5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B"/>
    <w:pPr>
      <w:ind w:left="720"/>
      <w:contextualSpacing/>
    </w:pPr>
  </w:style>
  <w:style w:type="table" w:styleId="a4">
    <w:name w:val="Table Grid"/>
    <w:basedOn w:val="a1"/>
    <w:uiPriority w:val="59"/>
    <w:rsid w:val="00AA6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basedOn w:val="a"/>
    <w:rsid w:val="00386CCD"/>
    <w:pPr>
      <w:spacing w:after="0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1CE6-3A31-470E-8502-F8D50CD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matushanskii.gu</dc:creator>
  <cp:keywords/>
  <dc:description/>
  <cp:lastModifiedBy>zavada.gv</cp:lastModifiedBy>
  <cp:revision>4</cp:revision>
  <dcterms:created xsi:type="dcterms:W3CDTF">2018-04-11T06:43:00Z</dcterms:created>
  <dcterms:modified xsi:type="dcterms:W3CDTF">2018-09-26T06:56:00Z</dcterms:modified>
</cp:coreProperties>
</file>