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83" w:rsidRDefault="00F4534B" w:rsidP="00F4534B">
      <w:pPr>
        <w:pStyle w:val="21"/>
        <w:spacing w:line="318" w:lineRule="exact"/>
        <w:ind w:left="633" w:right="862"/>
        <w:jc w:val="center"/>
      </w:pPr>
      <w:r>
        <w:t xml:space="preserve">Аннотация к рабочей программе </w:t>
      </w:r>
    </w:p>
    <w:p w:rsidR="00F4534B" w:rsidRPr="00FD1283" w:rsidRDefault="00F4534B" w:rsidP="00FD1283">
      <w:pPr>
        <w:pStyle w:val="21"/>
        <w:spacing w:line="318" w:lineRule="exact"/>
        <w:ind w:left="633" w:right="862"/>
        <w:jc w:val="center"/>
      </w:pPr>
      <w:r>
        <w:t xml:space="preserve">дисциплины </w:t>
      </w:r>
      <w:r w:rsidR="00295200">
        <w:rPr>
          <w:u w:val="single"/>
        </w:rPr>
        <w:t>Экологическая безопасность</w:t>
      </w:r>
    </w:p>
    <w:p w:rsidR="00F4534B" w:rsidRDefault="00F4534B" w:rsidP="00F4534B">
      <w:pPr>
        <w:pStyle w:val="a3"/>
        <w:spacing w:before="10"/>
        <w:rPr>
          <w:i/>
          <w:sz w:val="27"/>
        </w:rPr>
      </w:pPr>
    </w:p>
    <w:p w:rsidR="0028199C" w:rsidRDefault="00F4534B" w:rsidP="00C4609B">
      <w:pPr>
        <w:jc w:val="both"/>
        <w:rPr>
          <w:color w:val="000000"/>
          <w:sz w:val="28"/>
          <w:szCs w:val="28"/>
          <w:u w:val="single"/>
        </w:rPr>
      </w:pPr>
      <w:r>
        <w:rPr>
          <w:b/>
          <w:sz w:val="28"/>
        </w:rPr>
        <w:t xml:space="preserve">Направление подготовки: </w:t>
      </w:r>
      <w:r w:rsidR="00FD1283" w:rsidRPr="00DC2DAB">
        <w:rPr>
          <w:color w:val="000000"/>
          <w:sz w:val="28"/>
          <w:szCs w:val="28"/>
        </w:rPr>
        <w:t>20.03.01</w:t>
      </w:r>
      <w:r w:rsidR="0028199C" w:rsidRPr="00DC2DAB">
        <w:rPr>
          <w:color w:val="000000"/>
          <w:sz w:val="28"/>
          <w:szCs w:val="28"/>
        </w:rPr>
        <w:t xml:space="preserve"> </w:t>
      </w:r>
      <w:proofErr w:type="spellStart"/>
      <w:r w:rsidR="00FD1283" w:rsidRPr="00DC2DAB">
        <w:rPr>
          <w:color w:val="000000"/>
          <w:sz w:val="28"/>
          <w:szCs w:val="28"/>
        </w:rPr>
        <w:t>Техносферная</w:t>
      </w:r>
      <w:proofErr w:type="spellEnd"/>
      <w:r w:rsidR="00FD1283" w:rsidRPr="00DC2DAB">
        <w:rPr>
          <w:color w:val="000000"/>
          <w:sz w:val="28"/>
          <w:szCs w:val="28"/>
        </w:rPr>
        <w:t xml:space="preserve"> безопасность</w:t>
      </w:r>
    </w:p>
    <w:p w:rsidR="00F4534B" w:rsidRPr="00BE6C69" w:rsidRDefault="00F4534B" w:rsidP="00C4609B">
      <w:pPr>
        <w:jc w:val="both"/>
        <w:rPr>
          <w:i/>
          <w:sz w:val="28"/>
        </w:rPr>
      </w:pPr>
      <w:r>
        <w:rPr>
          <w:b/>
          <w:sz w:val="28"/>
        </w:rPr>
        <w:t xml:space="preserve">Квалификация выпускника: </w:t>
      </w:r>
      <w:r w:rsidRPr="00643EC3">
        <w:rPr>
          <w:sz w:val="28"/>
        </w:rPr>
        <w:t>бакалавр</w:t>
      </w:r>
    </w:p>
    <w:p w:rsidR="00740D0B" w:rsidRDefault="00F4534B" w:rsidP="00740D0B">
      <w:pPr>
        <w:widowControl w:val="0"/>
        <w:jc w:val="both"/>
        <w:rPr>
          <w:rFonts w:eastAsia="Times New Roman"/>
          <w:i/>
          <w:sz w:val="16"/>
          <w:szCs w:val="16"/>
        </w:rPr>
      </w:pPr>
      <w:r>
        <w:rPr>
          <w:b/>
          <w:iCs/>
          <w:sz w:val="28"/>
          <w:szCs w:val="28"/>
        </w:rPr>
        <w:t>Ц</w:t>
      </w:r>
      <w:r w:rsidRPr="001B6B90">
        <w:rPr>
          <w:b/>
          <w:iCs/>
          <w:sz w:val="28"/>
          <w:szCs w:val="28"/>
        </w:rPr>
        <w:t>ель освоения дисциплины</w:t>
      </w:r>
      <w:r>
        <w:rPr>
          <w:b/>
          <w:iCs/>
          <w:sz w:val="28"/>
          <w:szCs w:val="28"/>
        </w:rPr>
        <w:t>:</w:t>
      </w:r>
      <w:r w:rsidR="00776BED" w:rsidRPr="00776BED">
        <w:rPr>
          <w:sz w:val="28"/>
          <w:szCs w:val="28"/>
        </w:rPr>
        <w:t xml:space="preserve"> </w:t>
      </w:r>
      <w:r w:rsidR="00E534C0" w:rsidRPr="0040420B">
        <w:rPr>
          <w:color w:val="1A1A1A"/>
          <w:sz w:val="28"/>
          <w:szCs w:val="23"/>
        </w:rPr>
        <w:t>формир</w:t>
      </w:r>
      <w:r w:rsidR="00E534C0" w:rsidRPr="000174CC">
        <w:rPr>
          <w:color w:val="1A1A1A"/>
          <w:sz w:val="28"/>
          <w:szCs w:val="23"/>
        </w:rPr>
        <w:t>ование у обучающихся представлений</w:t>
      </w:r>
      <w:r w:rsidR="00E534C0" w:rsidRPr="0040420B">
        <w:rPr>
          <w:color w:val="1A1A1A"/>
          <w:sz w:val="28"/>
          <w:szCs w:val="23"/>
        </w:rPr>
        <w:t xml:space="preserve"> и зн</w:t>
      </w:r>
      <w:r w:rsidR="00E534C0" w:rsidRPr="0040420B">
        <w:rPr>
          <w:color w:val="1A1A1A"/>
          <w:sz w:val="28"/>
          <w:szCs w:val="23"/>
        </w:rPr>
        <w:t>а</w:t>
      </w:r>
      <w:r w:rsidR="00E534C0" w:rsidRPr="0040420B">
        <w:rPr>
          <w:color w:val="1A1A1A"/>
          <w:sz w:val="28"/>
          <w:szCs w:val="23"/>
        </w:rPr>
        <w:t>ний о проблемах и перспективах в обла</w:t>
      </w:r>
      <w:r w:rsidR="00E534C0" w:rsidRPr="000174CC">
        <w:rPr>
          <w:color w:val="1A1A1A"/>
          <w:sz w:val="28"/>
          <w:szCs w:val="23"/>
        </w:rPr>
        <w:t>сти охраны природы и обеспечении</w:t>
      </w:r>
      <w:r w:rsidR="00E534C0" w:rsidRPr="0040420B">
        <w:rPr>
          <w:color w:val="1A1A1A"/>
          <w:sz w:val="28"/>
          <w:szCs w:val="23"/>
        </w:rPr>
        <w:t xml:space="preserve"> эколог</w:t>
      </w:r>
      <w:r w:rsidR="00E534C0" w:rsidRPr="0040420B">
        <w:rPr>
          <w:color w:val="1A1A1A"/>
          <w:sz w:val="28"/>
          <w:szCs w:val="23"/>
        </w:rPr>
        <w:t>и</w:t>
      </w:r>
      <w:r w:rsidR="00E534C0" w:rsidRPr="0040420B">
        <w:rPr>
          <w:color w:val="1A1A1A"/>
          <w:sz w:val="28"/>
          <w:szCs w:val="23"/>
        </w:rPr>
        <w:t>ческой безопасности в деятельности</w:t>
      </w:r>
      <w:r w:rsidR="00E534C0" w:rsidRPr="000174CC">
        <w:rPr>
          <w:color w:val="1A1A1A"/>
          <w:sz w:val="28"/>
          <w:szCs w:val="23"/>
        </w:rPr>
        <w:t xml:space="preserve"> промышленных </w:t>
      </w:r>
      <w:r w:rsidR="00E534C0" w:rsidRPr="0040420B">
        <w:rPr>
          <w:color w:val="1A1A1A"/>
          <w:sz w:val="28"/>
          <w:szCs w:val="23"/>
        </w:rPr>
        <w:t>предприя</w:t>
      </w:r>
      <w:bookmarkStart w:id="0" w:name="_GoBack"/>
      <w:bookmarkEnd w:id="0"/>
      <w:r w:rsidR="00E534C0" w:rsidRPr="0040420B">
        <w:rPr>
          <w:color w:val="1A1A1A"/>
          <w:sz w:val="28"/>
          <w:szCs w:val="23"/>
        </w:rPr>
        <w:t>тий</w:t>
      </w:r>
      <w:r w:rsidR="00E534C0" w:rsidRPr="000174CC">
        <w:rPr>
          <w:color w:val="1A1A1A"/>
          <w:sz w:val="28"/>
          <w:szCs w:val="23"/>
        </w:rPr>
        <w:t xml:space="preserve"> при условии с</w:t>
      </w:r>
      <w:r w:rsidR="00E534C0" w:rsidRPr="000174CC">
        <w:rPr>
          <w:color w:val="1A1A1A"/>
          <w:sz w:val="28"/>
          <w:szCs w:val="23"/>
        </w:rPr>
        <w:t>о</w:t>
      </w:r>
      <w:r w:rsidR="00E534C0" w:rsidRPr="000174CC">
        <w:rPr>
          <w:color w:val="1A1A1A"/>
          <w:sz w:val="28"/>
          <w:szCs w:val="23"/>
        </w:rPr>
        <w:t>хранения и сбалансированного развития территорий и объектов экономического развития</w:t>
      </w:r>
      <w:r w:rsidR="00E534C0" w:rsidRPr="00FD7FAD">
        <w:rPr>
          <w:color w:val="1A1A1A"/>
          <w:sz w:val="28"/>
          <w:szCs w:val="23"/>
        </w:rPr>
        <w:t>.</w:t>
      </w:r>
    </w:p>
    <w:p w:rsidR="00F4534B" w:rsidRPr="00BE6C69" w:rsidRDefault="00F4534B" w:rsidP="00CD0A94">
      <w:pPr>
        <w:spacing w:before="120" w:after="120"/>
        <w:jc w:val="both"/>
        <w:rPr>
          <w:i/>
          <w:iCs/>
          <w:sz w:val="28"/>
          <w:szCs w:val="28"/>
        </w:rPr>
      </w:pPr>
      <w:r>
        <w:rPr>
          <w:b/>
          <w:iCs/>
          <w:sz w:val="28"/>
          <w:szCs w:val="28"/>
        </w:rPr>
        <w:t>Объем дисциплины:</w:t>
      </w:r>
      <w:r w:rsidR="00966009">
        <w:rPr>
          <w:b/>
          <w:iCs/>
          <w:sz w:val="28"/>
          <w:szCs w:val="28"/>
        </w:rPr>
        <w:t xml:space="preserve"> </w:t>
      </w:r>
      <w:r w:rsidR="00E534C0">
        <w:rPr>
          <w:iCs/>
          <w:sz w:val="28"/>
          <w:szCs w:val="28"/>
        </w:rPr>
        <w:t>8</w:t>
      </w:r>
      <w:r w:rsidR="00BE6C69" w:rsidRPr="00643EC3">
        <w:rPr>
          <w:iCs/>
          <w:sz w:val="28"/>
          <w:szCs w:val="28"/>
        </w:rPr>
        <w:t xml:space="preserve"> зачетны</w:t>
      </w:r>
      <w:r w:rsidR="00FD1283">
        <w:rPr>
          <w:iCs/>
          <w:sz w:val="28"/>
          <w:szCs w:val="28"/>
        </w:rPr>
        <w:t>е</w:t>
      </w:r>
      <w:r w:rsidR="00BE6C69" w:rsidRPr="00643EC3">
        <w:rPr>
          <w:iCs/>
          <w:sz w:val="28"/>
          <w:szCs w:val="28"/>
        </w:rPr>
        <w:t xml:space="preserve"> единиц</w:t>
      </w:r>
      <w:r w:rsidR="00776BED" w:rsidRPr="00643EC3">
        <w:rPr>
          <w:iCs/>
          <w:sz w:val="28"/>
          <w:szCs w:val="28"/>
        </w:rPr>
        <w:t xml:space="preserve">ы, </w:t>
      </w:r>
      <w:r w:rsidR="00E534C0">
        <w:rPr>
          <w:iCs/>
          <w:sz w:val="28"/>
          <w:szCs w:val="28"/>
        </w:rPr>
        <w:t>288</w:t>
      </w:r>
      <w:r w:rsidR="00BE6C69" w:rsidRPr="00643EC3">
        <w:rPr>
          <w:iCs/>
          <w:sz w:val="28"/>
          <w:szCs w:val="28"/>
        </w:rPr>
        <w:t xml:space="preserve"> час</w:t>
      </w:r>
      <w:r w:rsidR="00E534C0">
        <w:rPr>
          <w:iCs/>
          <w:sz w:val="28"/>
          <w:szCs w:val="28"/>
        </w:rPr>
        <w:t>ов</w:t>
      </w:r>
    </w:p>
    <w:p w:rsidR="00F4534B" w:rsidRPr="001B6B90" w:rsidRDefault="00F4534B" w:rsidP="00BE6C69">
      <w:pPr>
        <w:spacing w:line="288" w:lineRule="auto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Семестр:</w:t>
      </w:r>
      <w:r w:rsidR="00966009">
        <w:rPr>
          <w:b/>
          <w:iCs/>
          <w:sz w:val="28"/>
          <w:szCs w:val="28"/>
        </w:rPr>
        <w:t xml:space="preserve"> </w:t>
      </w:r>
      <w:r w:rsidR="00CD0A94">
        <w:rPr>
          <w:sz w:val="28"/>
        </w:rPr>
        <w:t>7</w:t>
      </w:r>
    </w:p>
    <w:p w:rsidR="00F4534B" w:rsidRPr="00BE6C69" w:rsidRDefault="00F4534B" w:rsidP="00BE6C69">
      <w:pPr>
        <w:widowControl w:val="0"/>
        <w:tabs>
          <w:tab w:val="left" w:pos="741"/>
        </w:tabs>
        <w:autoSpaceDE w:val="0"/>
        <w:autoSpaceDN w:val="0"/>
        <w:spacing w:before="1" w:line="288" w:lineRule="auto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FD1283" w:rsidRPr="00BE6C69" w:rsidTr="00FD1283">
        <w:trPr>
          <w:trHeight w:val="323"/>
        </w:trPr>
        <w:tc>
          <w:tcPr>
            <w:tcW w:w="993" w:type="dxa"/>
          </w:tcPr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 xml:space="preserve">№ п/п </w:t>
            </w:r>
          </w:p>
          <w:p w:rsidR="00FD1283" w:rsidRPr="00E57C98" w:rsidRDefault="00FD1283" w:rsidP="00897F56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раздела</w:t>
            </w:r>
          </w:p>
        </w:tc>
        <w:tc>
          <w:tcPr>
            <w:tcW w:w="9213" w:type="dxa"/>
            <w:vAlign w:val="center"/>
          </w:tcPr>
          <w:p w:rsidR="00FD1283" w:rsidRPr="00E57C98" w:rsidRDefault="00FD1283" w:rsidP="00897F56">
            <w:pPr>
              <w:pStyle w:val="a5"/>
              <w:widowControl w:val="0"/>
              <w:tabs>
                <w:tab w:val="left" w:pos="0"/>
              </w:tabs>
              <w:autoSpaceDE w:val="0"/>
              <w:autoSpaceDN w:val="0"/>
              <w:spacing w:before="1"/>
              <w:ind w:left="0"/>
              <w:contextualSpacing w:val="0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Краткое содержание разделов дисциплины</w:t>
            </w:r>
          </w:p>
        </w:tc>
      </w:tr>
      <w:tr w:rsidR="00FD1283" w:rsidRPr="00BE6C69" w:rsidTr="00FD1283">
        <w:trPr>
          <w:trHeight w:val="321"/>
        </w:trPr>
        <w:tc>
          <w:tcPr>
            <w:tcW w:w="993" w:type="dxa"/>
          </w:tcPr>
          <w:p w:rsidR="00FD1283" w:rsidRPr="00E57C98" w:rsidRDefault="00FD1283" w:rsidP="00BE6C69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 w:rsidRPr="00E57C98"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</w:tcPr>
          <w:p w:rsidR="00E534C0" w:rsidRPr="00E534C0" w:rsidRDefault="00E534C0" w:rsidP="00E534C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534C0">
              <w:rPr>
                <w:b/>
                <w:sz w:val="28"/>
                <w:szCs w:val="28"/>
              </w:rPr>
              <w:t>Основы экологической безопасности</w:t>
            </w:r>
          </w:p>
          <w:p w:rsidR="00FD1283" w:rsidRPr="00E534C0" w:rsidRDefault="00E534C0" w:rsidP="00E534C0">
            <w:pPr>
              <w:widowControl w:val="0"/>
              <w:spacing w:after="120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Источники экологической опасности. Экологическая безопасность (осно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ные понятия, объекты и субъекты). Уровни реализации экологической без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пасности. </w:t>
            </w:r>
            <w:r>
              <w:rPr>
                <w:sz w:val="28"/>
              </w:rPr>
              <w:t>О</w:t>
            </w:r>
            <w:r w:rsidRPr="008F4FA5">
              <w:rPr>
                <w:sz w:val="28"/>
              </w:rPr>
              <w:t>бщие задачи современного природопользования, охраны окр</w:t>
            </w:r>
            <w:r w:rsidRPr="008F4FA5">
              <w:rPr>
                <w:sz w:val="28"/>
              </w:rPr>
              <w:t>у</w:t>
            </w:r>
            <w:r w:rsidRPr="008F4FA5">
              <w:rPr>
                <w:sz w:val="28"/>
              </w:rPr>
              <w:t>жающей среды и обеспечения экологической безопасности</w:t>
            </w:r>
            <w:r>
              <w:rPr>
                <w:sz w:val="28"/>
              </w:rPr>
              <w:t xml:space="preserve">. </w:t>
            </w:r>
            <w:r w:rsidRPr="005D5C29">
              <w:rPr>
                <w:sz w:val="28"/>
              </w:rPr>
              <w:t>Законодател</w:t>
            </w:r>
            <w:r w:rsidRPr="005D5C29">
              <w:rPr>
                <w:sz w:val="28"/>
              </w:rPr>
              <w:t>ь</w:t>
            </w:r>
            <w:r w:rsidRPr="005D5C29">
              <w:rPr>
                <w:sz w:val="28"/>
              </w:rPr>
              <w:t>ное обеспечение экологической безопасности и охраны окружающей среды</w:t>
            </w:r>
            <w:r>
              <w:rPr>
                <w:sz w:val="28"/>
              </w:rPr>
              <w:t xml:space="preserve">. Инженерные методы </w:t>
            </w:r>
            <w:r w:rsidRPr="008F4FA5">
              <w:rPr>
                <w:sz w:val="28"/>
              </w:rPr>
              <w:t>обеспечения экологической безопасности</w:t>
            </w:r>
            <w:r>
              <w:rPr>
                <w:sz w:val="28"/>
              </w:rPr>
              <w:t>. Наилучшие доступные технологии как инструмент снижения негативного воздействия на окружающую среду</w:t>
            </w:r>
          </w:p>
        </w:tc>
      </w:tr>
      <w:tr w:rsidR="00EB661D" w:rsidRPr="00BE6C69" w:rsidTr="00CD0A94">
        <w:trPr>
          <w:trHeight w:val="2663"/>
        </w:trPr>
        <w:tc>
          <w:tcPr>
            <w:tcW w:w="993" w:type="dxa"/>
          </w:tcPr>
          <w:p w:rsidR="00EB661D" w:rsidRPr="00E57C98" w:rsidRDefault="00E534C0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213" w:type="dxa"/>
          </w:tcPr>
          <w:p w:rsidR="00E534C0" w:rsidRPr="00E534C0" w:rsidRDefault="00E534C0" w:rsidP="00E534C0">
            <w:pPr>
              <w:jc w:val="both"/>
              <w:rPr>
                <w:b/>
                <w:sz w:val="28"/>
                <w:szCs w:val="28"/>
              </w:rPr>
            </w:pPr>
            <w:r w:rsidRPr="00E534C0">
              <w:rPr>
                <w:b/>
                <w:sz w:val="28"/>
                <w:szCs w:val="28"/>
              </w:rPr>
              <w:t xml:space="preserve">Организация природоохранной деятельности производственных </w:t>
            </w:r>
            <w:r w:rsidR="00CD0A94">
              <w:rPr>
                <w:b/>
                <w:sz w:val="28"/>
                <w:szCs w:val="28"/>
              </w:rPr>
              <w:br/>
            </w:r>
            <w:r w:rsidRPr="00E534C0">
              <w:rPr>
                <w:b/>
                <w:sz w:val="28"/>
                <w:szCs w:val="28"/>
              </w:rPr>
              <w:t>объектов</w:t>
            </w:r>
          </w:p>
          <w:p w:rsidR="00EB661D" w:rsidRPr="00E534C0" w:rsidRDefault="00E534C0" w:rsidP="00E534C0">
            <w:pPr>
              <w:widowControl w:val="0"/>
              <w:jc w:val="both"/>
              <w:rPr>
                <w:sz w:val="28"/>
                <w:szCs w:val="28"/>
              </w:rPr>
            </w:pPr>
            <w:r w:rsidRPr="00E534C0">
              <w:rPr>
                <w:sz w:val="28"/>
                <w:szCs w:val="28"/>
              </w:rPr>
              <w:t>Техногенное воздействие отдельных отраслей промышленности на экос</w:t>
            </w:r>
            <w:r w:rsidRPr="00E534C0">
              <w:rPr>
                <w:sz w:val="28"/>
                <w:szCs w:val="28"/>
              </w:rPr>
              <w:t>и</w:t>
            </w:r>
            <w:r w:rsidRPr="00E534C0">
              <w:rPr>
                <w:sz w:val="28"/>
                <w:szCs w:val="28"/>
              </w:rPr>
              <w:t>стему (в том числе на человека). Служба по охране окружающей среды предприятия: основные типы, задачи и функции. Взаимодействие с госуда</w:t>
            </w:r>
            <w:r w:rsidRPr="00E534C0">
              <w:rPr>
                <w:sz w:val="28"/>
                <w:szCs w:val="28"/>
              </w:rPr>
              <w:t>р</w:t>
            </w:r>
            <w:r w:rsidRPr="00E534C0">
              <w:rPr>
                <w:sz w:val="28"/>
                <w:szCs w:val="28"/>
              </w:rPr>
              <w:t>ственными и муниципальными органами управления охраной окружающей среды. Выбросы вредных веществ и их инвентаризация на предп</w:t>
            </w:r>
            <w:r>
              <w:rPr>
                <w:sz w:val="28"/>
                <w:szCs w:val="28"/>
              </w:rPr>
              <w:t>риятии. Санитарно-защитная зона</w:t>
            </w:r>
          </w:p>
        </w:tc>
      </w:tr>
    </w:tbl>
    <w:p w:rsidR="00CD0A94" w:rsidRDefault="00CD0A94"/>
    <w:p w:rsidR="00CD0A94" w:rsidRPr="00BE6C69" w:rsidRDefault="00CD0A94" w:rsidP="00CD0A94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  <w:r>
        <w:rPr>
          <w:b/>
          <w:sz w:val="28"/>
        </w:rPr>
        <w:t xml:space="preserve">Форма промежуточной аттестации: </w:t>
      </w:r>
      <w:r>
        <w:rPr>
          <w:i/>
          <w:sz w:val="28"/>
        </w:rPr>
        <w:t>экзамен</w:t>
      </w:r>
    </w:p>
    <w:p w:rsidR="00CD0A94" w:rsidRDefault="00CD0A94"/>
    <w:p w:rsidR="00CD0A94" w:rsidRPr="001B6B90" w:rsidRDefault="00CD0A94" w:rsidP="00CD0A94">
      <w:pPr>
        <w:spacing w:line="288" w:lineRule="auto"/>
        <w:rPr>
          <w:b/>
          <w:i/>
          <w:sz w:val="28"/>
        </w:rPr>
      </w:pPr>
      <w:r>
        <w:rPr>
          <w:b/>
          <w:iCs/>
          <w:sz w:val="28"/>
          <w:szCs w:val="28"/>
        </w:rPr>
        <w:t>Семестр</w:t>
      </w:r>
      <w:r w:rsidRPr="00CD0A94">
        <w:rPr>
          <w:b/>
          <w:iCs/>
          <w:sz w:val="28"/>
          <w:szCs w:val="28"/>
        </w:rPr>
        <w:t>:</w:t>
      </w:r>
      <w:r w:rsidRPr="00CD0A94">
        <w:rPr>
          <w:iCs/>
          <w:sz w:val="28"/>
          <w:szCs w:val="28"/>
        </w:rPr>
        <w:t xml:space="preserve"> </w:t>
      </w:r>
      <w:r w:rsidRPr="00CD0A94">
        <w:rPr>
          <w:sz w:val="28"/>
        </w:rPr>
        <w:t>8</w:t>
      </w:r>
    </w:p>
    <w:p w:rsidR="00CD0A94" w:rsidRPr="00BE6C69" w:rsidRDefault="00CD0A94" w:rsidP="00CD0A94">
      <w:pPr>
        <w:widowControl w:val="0"/>
        <w:tabs>
          <w:tab w:val="left" w:pos="741"/>
        </w:tabs>
        <w:autoSpaceDE w:val="0"/>
        <w:autoSpaceDN w:val="0"/>
        <w:spacing w:before="1" w:line="288" w:lineRule="auto"/>
        <w:rPr>
          <w:b/>
          <w:sz w:val="28"/>
        </w:rPr>
      </w:pPr>
      <w:r w:rsidRPr="00BE6C69">
        <w:rPr>
          <w:b/>
          <w:sz w:val="28"/>
        </w:rPr>
        <w:t>Краткое содержание</w:t>
      </w:r>
      <w:r w:rsidRPr="00BE6C69">
        <w:rPr>
          <w:b/>
          <w:spacing w:val="-1"/>
          <w:sz w:val="28"/>
        </w:rPr>
        <w:t xml:space="preserve"> основных разделов </w:t>
      </w:r>
      <w:r w:rsidRPr="00BE6C69">
        <w:rPr>
          <w:b/>
          <w:sz w:val="28"/>
        </w:rPr>
        <w:t>дисциплины: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9213"/>
      </w:tblGrid>
      <w:tr w:rsidR="00FD1283" w:rsidRPr="00BE6C69" w:rsidTr="00CD0A94">
        <w:trPr>
          <w:trHeight w:val="2376"/>
        </w:trPr>
        <w:tc>
          <w:tcPr>
            <w:tcW w:w="993" w:type="dxa"/>
          </w:tcPr>
          <w:p w:rsidR="00FD1283" w:rsidRPr="00E57C98" w:rsidRDefault="00E534C0" w:rsidP="00E57C98">
            <w:pPr>
              <w:pStyle w:val="TableParagraph"/>
              <w:spacing w:line="301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213" w:type="dxa"/>
          </w:tcPr>
          <w:p w:rsidR="00E534C0" w:rsidRPr="00E534C0" w:rsidRDefault="00E534C0" w:rsidP="00E534C0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E534C0">
              <w:rPr>
                <w:b/>
                <w:sz w:val="28"/>
                <w:szCs w:val="28"/>
              </w:rPr>
              <w:t>Производственный экологический контроль</w:t>
            </w:r>
          </w:p>
          <w:p w:rsidR="00FD1283" w:rsidRPr="00E534C0" w:rsidRDefault="00E534C0" w:rsidP="00E534C0">
            <w:pPr>
              <w:widowControl w:val="0"/>
              <w:jc w:val="both"/>
              <w:rPr>
                <w:i/>
                <w:sz w:val="28"/>
                <w:szCs w:val="28"/>
              </w:rPr>
            </w:pPr>
            <w:r w:rsidRPr="00E534C0">
              <w:rPr>
                <w:sz w:val="28"/>
                <w:szCs w:val="28"/>
              </w:rPr>
              <w:t>Структура производственного экологического контроля (ПЭК). Цели и з</w:t>
            </w:r>
            <w:r w:rsidRPr="00E534C0">
              <w:rPr>
                <w:sz w:val="28"/>
                <w:szCs w:val="28"/>
              </w:rPr>
              <w:t>а</w:t>
            </w:r>
            <w:r w:rsidRPr="00E534C0">
              <w:rPr>
                <w:sz w:val="28"/>
                <w:szCs w:val="28"/>
              </w:rPr>
              <w:t>дачи, базовые принципы ПЭК. Объекты и порядок проведения ПЭК. Виды и формы осуществления ПЭК (документарный, инспекционный, эколого-аналитический). Производственный эколого-аналитический контроль (П</w:t>
            </w:r>
            <w:r w:rsidRPr="00E534C0">
              <w:rPr>
                <w:sz w:val="28"/>
                <w:szCs w:val="28"/>
              </w:rPr>
              <w:t>Э</w:t>
            </w:r>
            <w:r w:rsidRPr="00E534C0">
              <w:rPr>
                <w:sz w:val="28"/>
                <w:szCs w:val="28"/>
              </w:rPr>
              <w:t>АК). Основные задачи ПЭАК. Методы и приборы ПЭАК. Производстве</w:t>
            </w:r>
            <w:r w:rsidRPr="00E534C0">
              <w:rPr>
                <w:sz w:val="28"/>
                <w:szCs w:val="28"/>
              </w:rPr>
              <w:t>н</w:t>
            </w:r>
            <w:r w:rsidRPr="00E534C0">
              <w:rPr>
                <w:sz w:val="28"/>
                <w:szCs w:val="28"/>
              </w:rPr>
              <w:t>ный экологический мониторинг</w:t>
            </w:r>
          </w:p>
        </w:tc>
      </w:tr>
      <w:tr w:rsidR="00FD1283" w:rsidRPr="00BE6C69" w:rsidTr="00CD0A94">
        <w:trPr>
          <w:trHeight w:val="1410"/>
        </w:trPr>
        <w:tc>
          <w:tcPr>
            <w:tcW w:w="993" w:type="dxa"/>
          </w:tcPr>
          <w:p w:rsidR="00FD1283" w:rsidRPr="00E57C98" w:rsidRDefault="00E534C0" w:rsidP="00BE6C6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9213" w:type="dxa"/>
          </w:tcPr>
          <w:p w:rsidR="00CD0A94" w:rsidRPr="00CD0A94" w:rsidRDefault="00CD0A94" w:rsidP="00CD0A9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D0A94">
              <w:rPr>
                <w:b/>
                <w:sz w:val="28"/>
                <w:szCs w:val="28"/>
              </w:rPr>
              <w:t>Надзор и контроль обеспечения экологической безопасности</w:t>
            </w:r>
          </w:p>
          <w:p w:rsidR="00CD0A94" w:rsidRPr="00CD0A94" w:rsidRDefault="00CD0A94" w:rsidP="00CD0A94">
            <w:pPr>
              <w:widowControl w:val="0"/>
              <w:jc w:val="both"/>
              <w:rPr>
                <w:sz w:val="28"/>
                <w:szCs w:val="28"/>
              </w:rPr>
            </w:pPr>
            <w:r w:rsidRPr="00CD0A94">
              <w:rPr>
                <w:sz w:val="28"/>
                <w:szCs w:val="28"/>
              </w:rPr>
              <w:t>Правовые основы и виды экологического надзора. Порядок организации и проведения проверки. Экологический контроль: ведомственный, произво</w:t>
            </w:r>
            <w:r w:rsidRPr="00CD0A94">
              <w:rPr>
                <w:sz w:val="28"/>
                <w:szCs w:val="28"/>
              </w:rPr>
              <w:t>д</w:t>
            </w:r>
            <w:r w:rsidRPr="00CD0A94">
              <w:rPr>
                <w:sz w:val="28"/>
                <w:szCs w:val="28"/>
              </w:rPr>
              <w:t>ственный, общественный. Журнал учета проверок</w:t>
            </w:r>
          </w:p>
        </w:tc>
      </w:tr>
      <w:tr w:rsidR="00CD0A94" w:rsidRPr="00BE6C69" w:rsidTr="00CD0A94">
        <w:trPr>
          <w:trHeight w:val="2407"/>
        </w:trPr>
        <w:tc>
          <w:tcPr>
            <w:tcW w:w="993" w:type="dxa"/>
          </w:tcPr>
          <w:p w:rsidR="00CD0A94" w:rsidRDefault="00CD0A94" w:rsidP="00BE6C69">
            <w:pPr>
              <w:pStyle w:val="TableParagraph"/>
              <w:spacing w:line="304" w:lineRule="exact"/>
              <w:ind w:left="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213" w:type="dxa"/>
          </w:tcPr>
          <w:p w:rsidR="00CD0A94" w:rsidRPr="00CD0A94" w:rsidRDefault="00CD0A94" w:rsidP="00CD0A94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CD0A94">
              <w:rPr>
                <w:b/>
                <w:sz w:val="28"/>
                <w:szCs w:val="28"/>
              </w:rPr>
              <w:t>Экономические аспекты управления экологической безопасностью</w:t>
            </w:r>
          </w:p>
          <w:p w:rsidR="00CD0A94" w:rsidRPr="00CD0A94" w:rsidRDefault="00CD0A94" w:rsidP="00CD0A94">
            <w:pPr>
              <w:widowControl w:val="0"/>
              <w:jc w:val="both"/>
              <w:rPr>
                <w:sz w:val="28"/>
                <w:szCs w:val="28"/>
              </w:rPr>
            </w:pPr>
            <w:r w:rsidRPr="00CD0A94">
              <w:rPr>
                <w:sz w:val="28"/>
                <w:szCs w:val="28"/>
              </w:rPr>
              <w:t>Экономические методы регулирования природопользования и охраны о</w:t>
            </w:r>
            <w:r w:rsidRPr="00CD0A94">
              <w:rPr>
                <w:sz w:val="28"/>
                <w:szCs w:val="28"/>
              </w:rPr>
              <w:t>к</w:t>
            </w:r>
            <w:r w:rsidRPr="00CD0A94">
              <w:rPr>
                <w:sz w:val="28"/>
                <w:szCs w:val="28"/>
              </w:rPr>
              <w:t>ружающей среды. Плата за пользование природными ресурсами. Эконом</w:t>
            </w:r>
            <w:r w:rsidRPr="00CD0A94">
              <w:rPr>
                <w:sz w:val="28"/>
                <w:szCs w:val="28"/>
              </w:rPr>
              <w:t>и</w:t>
            </w:r>
            <w:r w:rsidRPr="00CD0A94">
              <w:rPr>
                <w:sz w:val="28"/>
                <w:szCs w:val="28"/>
              </w:rPr>
              <w:t>ческий ущерб от загрязнения окружающей среды и методы его оценки. Компенсация негативного воздействия на окружающую среду. Плата за з</w:t>
            </w:r>
            <w:r w:rsidRPr="00CD0A94">
              <w:rPr>
                <w:sz w:val="28"/>
                <w:szCs w:val="28"/>
              </w:rPr>
              <w:t>а</w:t>
            </w:r>
            <w:r w:rsidRPr="00CD0A94">
              <w:rPr>
                <w:sz w:val="28"/>
                <w:szCs w:val="28"/>
              </w:rPr>
              <w:t>грязнение окружающей среды. Эколого-экономическая диагностика пре</w:t>
            </w:r>
            <w:r w:rsidRPr="00CD0A94">
              <w:rPr>
                <w:sz w:val="28"/>
                <w:szCs w:val="28"/>
              </w:rPr>
              <w:t>д</w:t>
            </w:r>
            <w:r w:rsidRPr="00CD0A94">
              <w:rPr>
                <w:sz w:val="28"/>
                <w:szCs w:val="28"/>
              </w:rPr>
              <w:t>приятий. Методы сохранения и улучшения состояния окружающей среды</w:t>
            </w:r>
          </w:p>
        </w:tc>
      </w:tr>
    </w:tbl>
    <w:p w:rsidR="00F4534B" w:rsidRPr="00502262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b/>
          <w:sz w:val="16"/>
          <w:szCs w:val="16"/>
        </w:rPr>
      </w:pPr>
    </w:p>
    <w:p w:rsidR="00F4534B" w:rsidRPr="00BE6C69" w:rsidRDefault="00F4534B" w:rsidP="00F4534B">
      <w:pPr>
        <w:pStyle w:val="a5"/>
        <w:widowControl w:val="0"/>
        <w:tabs>
          <w:tab w:val="left" w:pos="742"/>
        </w:tabs>
        <w:autoSpaceDE w:val="0"/>
        <w:autoSpaceDN w:val="0"/>
        <w:spacing w:before="89"/>
        <w:ind w:left="460"/>
        <w:contextualSpacing w:val="0"/>
        <w:rPr>
          <w:i/>
          <w:sz w:val="28"/>
        </w:rPr>
      </w:pPr>
      <w:r>
        <w:rPr>
          <w:b/>
          <w:sz w:val="28"/>
        </w:rPr>
        <w:t xml:space="preserve">Форма промежуточной аттестации: </w:t>
      </w:r>
      <w:r w:rsidR="00CD0A94">
        <w:rPr>
          <w:i/>
          <w:sz w:val="28"/>
        </w:rPr>
        <w:t>экзамен</w:t>
      </w:r>
    </w:p>
    <w:sectPr w:rsidR="00F4534B" w:rsidRPr="00BE6C69" w:rsidSect="00824ABC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4534B"/>
    <w:rsid w:val="0013591E"/>
    <w:rsid w:val="00236F32"/>
    <w:rsid w:val="0028199C"/>
    <w:rsid w:val="00295200"/>
    <w:rsid w:val="002B7256"/>
    <w:rsid w:val="002F1A78"/>
    <w:rsid w:val="00324395"/>
    <w:rsid w:val="0034272A"/>
    <w:rsid w:val="00416A60"/>
    <w:rsid w:val="005803DD"/>
    <w:rsid w:val="00617335"/>
    <w:rsid w:val="00637124"/>
    <w:rsid w:val="00643EC3"/>
    <w:rsid w:val="006D17D7"/>
    <w:rsid w:val="006F1511"/>
    <w:rsid w:val="00740D0B"/>
    <w:rsid w:val="00776BED"/>
    <w:rsid w:val="007A70B7"/>
    <w:rsid w:val="0088630E"/>
    <w:rsid w:val="008B43B8"/>
    <w:rsid w:val="008D2CC8"/>
    <w:rsid w:val="0092155A"/>
    <w:rsid w:val="00966009"/>
    <w:rsid w:val="00AD4655"/>
    <w:rsid w:val="00AF5CB4"/>
    <w:rsid w:val="00B117CA"/>
    <w:rsid w:val="00BC66E8"/>
    <w:rsid w:val="00BE6C69"/>
    <w:rsid w:val="00C450B2"/>
    <w:rsid w:val="00C4609B"/>
    <w:rsid w:val="00C55175"/>
    <w:rsid w:val="00C722B0"/>
    <w:rsid w:val="00CD0A94"/>
    <w:rsid w:val="00D50BCD"/>
    <w:rsid w:val="00D94D4C"/>
    <w:rsid w:val="00DC2DAB"/>
    <w:rsid w:val="00E411D6"/>
    <w:rsid w:val="00E462A4"/>
    <w:rsid w:val="00E534C0"/>
    <w:rsid w:val="00E57C98"/>
    <w:rsid w:val="00EB661D"/>
    <w:rsid w:val="00F4534B"/>
    <w:rsid w:val="00FA5F87"/>
    <w:rsid w:val="00FD1283"/>
    <w:rsid w:val="00FD6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6C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Default">
    <w:name w:val="Default"/>
    <w:rsid w:val="00BE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4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E6C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4534B"/>
    <w:pPr>
      <w:spacing w:after="120"/>
    </w:pPr>
    <w:rPr>
      <w:rFonts w:eastAsia="Times New Roman"/>
      <w:lang w:eastAsia="en-US"/>
    </w:rPr>
  </w:style>
  <w:style w:type="character" w:customStyle="1" w:styleId="a4">
    <w:name w:val="Основной текст Знак"/>
    <w:basedOn w:val="a0"/>
    <w:link w:val="a3"/>
    <w:rsid w:val="00F4534B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aliases w:val="Bullet List,FooterText,numbered,Ненумерованный список,Цветной список - Акцент 11,Список нумерованный цифры,Use Case List Paragraph,Светлая сетка - Акцент 31,Абзац списка5,ТЗ список,Абзац списка литеральный,Bullet 1,мой,Маркер,Bullet Number"/>
    <w:basedOn w:val="a"/>
    <w:link w:val="a6"/>
    <w:uiPriority w:val="34"/>
    <w:qFormat/>
    <w:rsid w:val="00F4534B"/>
    <w:pPr>
      <w:ind w:left="720"/>
      <w:contextualSpacing/>
    </w:pPr>
    <w:rPr>
      <w:rFonts w:eastAsia="Times New Roman"/>
    </w:rPr>
  </w:style>
  <w:style w:type="character" w:customStyle="1" w:styleId="a6">
    <w:name w:val="Абзац списка Знак"/>
    <w:aliases w:val="Bullet List Знак,FooterText Знак,numbered Знак,Ненумерованный список Знак,Цветной список - Акцент 11 Знак,Список нумерованный цифры Знак,Use Case List Paragraph Знак,Светлая сетка - Акцент 31 Знак,Абзац списка5 Знак,ТЗ список Знак"/>
    <w:link w:val="a5"/>
    <w:uiPriority w:val="34"/>
    <w:qFormat/>
    <w:rsid w:val="00F4534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a"/>
    <w:uiPriority w:val="1"/>
    <w:qFormat/>
    <w:rsid w:val="00F4534B"/>
    <w:pPr>
      <w:widowControl w:val="0"/>
      <w:autoSpaceDE w:val="0"/>
      <w:autoSpaceDN w:val="0"/>
      <w:ind w:left="741"/>
      <w:outlineLvl w:val="2"/>
    </w:pPr>
    <w:rPr>
      <w:rFonts w:eastAsia="Times New Roman"/>
      <w:b/>
      <w:bCs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F4534B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customStyle="1" w:styleId="31">
    <w:name w:val="Заголовок 31"/>
    <w:basedOn w:val="a"/>
    <w:uiPriority w:val="1"/>
    <w:qFormat/>
    <w:rsid w:val="00F4534B"/>
    <w:pPr>
      <w:widowControl w:val="0"/>
      <w:autoSpaceDE w:val="0"/>
      <w:autoSpaceDN w:val="0"/>
      <w:ind w:left="382" w:firstLine="707"/>
      <w:jc w:val="both"/>
      <w:outlineLvl w:val="3"/>
    </w:pPr>
    <w:rPr>
      <w:rFonts w:eastAsia="Times New Roman"/>
      <w:sz w:val="28"/>
      <w:szCs w:val="28"/>
      <w:lang w:bidi="ru-RU"/>
    </w:rPr>
  </w:style>
  <w:style w:type="paragraph" w:customStyle="1" w:styleId="Default">
    <w:name w:val="Default"/>
    <w:rsid w:val="00BE6C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E6C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meetroom</dc:creator>
  <cp:lastModifiedBy>user</cp:lastModifiedBy>
  <cp:revision>2</cp:revision>
  <dcterms:created xsi:type="dcterms:W3CDTF">2024-04-15T07:04:00Z</dcterms:created>
  <dcterms:modified xsi:type="dcterms:W3CDTF">2024-04-15T07:04:00Z</dcterms:modified>
</cp:coreProperties>
</file>