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6801C7" w:rsidRPr="006801C7">
        <w:rPr>
          <w:sz w:val="24"/>
          <w:szCs w:val="24"/>
        </w:rPr>
        <w:t xml:space="preserve">Планирование организационно-управленческой деятельности в области водных биоресурсов и </w:t>
      </w:r>
      <w:proofErr w:type="spellStart"/>
      <w:r w:rsidR="006801C7" w:rsidRPr="006801C7">
        <w:rPr>
          <w:sz w:val="24"/>
          <w:szCs w:val="24"/>
        </w:rPr>
        <w:t>аквакультуры</w:t>
      </w:r>
      <w:proofErr w:type="spellEnd"/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35.03.08 </w:t>
      </w:r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Водные биоресурсы и </w:t>
      </w:r>
      <w:proofErr w:type="spellStart"/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="00305925" w:rsidRPr="00305925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0F7E45" w:rsidRPr="000F7E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определение необходимости и актуальности изучения основ экономических знаний и навыков в области </w:t>
      </w:r>
      <w:proofErr w:type="spellStart"/>
      <w:r w:rsidR="000F7E45" w:rsidRPr="000F7E45">
        <w:rPr>
          <w:rFonts w:ascii="Times New Roman" w:hAnsi="Times New Roman" w:cs="Times New Roman"/>
          <w:i/>
          <w:color w:val="000000"/>
          <w:sz w:val="24"/>
          <w:szCs w:val="24"/>
        </w:rPr>
        <w:t>аквакультуры</w:t>
      </w:r>
      <w:proofErr w:type="spellEnd"/>
      <w:r w:rsidR="000F7E45" w:rsidRPr="000F7E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а именно законов ведения хозяйства и рационального поведения хозяйствующих объектов </w:t>
      </w:r>
      <w:proofErr w:type="spellStart"/>
      <w:r w:rsidR="000F7E45" w:rsidRPr="000F7E45">
        <w:rPr>
          <w:rFonts w:ascii="Times New Roman" w:hAnsi="Times New Roman" w:cs="Times New Roman"/>
          <w:i/>
          <w:color w:val="000000"/>
          <w:sz w:val="24"/>
          <w:szCs w:val="24"/>
        </w:rPr>
        <w:t>аквакультуры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F7E45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gramEnd"/>
            <w:r w:rsidRPr="00AE7EB2">
              <w:rPr>
                <w:sz w:val="20"/>
                <w:szCs w:val="20"/>
              </w:rPr>
              <w:t>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AE7EB2" w:rsidRDefault="000F7E45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0F7E45">
              <w:rPr>
                <w:sz w:val="20"/>
                <w:szCs w:val="20"/>
              </w:rPr>
              <w:t>Раздел 1</w:t>
            </w:r>
          </w:p>
        </w:tc>
        <w:tc>
          <w:tcPr>
            <w:tcW w:w="6238" w:type="dxa"/>
          </w:tcPr>
          <w:p w:rsidR="005B5AA6" w:rsidRPr="009F42C1" w:rsidRDefault="000F7E45" w:rsidP="00CA0F1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0F7E45">
              <w:rPr>
                <w:color w:val="000000"/>
                <w:sz w:val="20"/>
                <w:szCs w:val="20"/>
                <w:shd w:val="clear" w:color="auto" w:fill="FFFFFF"/>
              </w:rPr>
              <w:t>Фирма и предпринимательская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: виды хозяйственной деятельности, наиболее подходящие для предприятий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о</w:t>
            </w:r>
            <w:r w:rsidRPr="000F7E45">
              <w:rPr>
                <w:color w:val="000000"/>
                <w:sz w:val="20"/>
                <w:szCs w:val="20"/>
                <w:shd w:val="clear" w:color="auto" w:fill="FFFFFF"/>
              </w:rPr>
              <w:t xml:space="preserve">собенности создания предприятий в области </w:t>
            </w:r>
            <w:proofErr w:type="spellStart"/>
            <w:r w:rsidRPr="000F7E45">
              <w:rPr>
                <w:color w:val="000000"/>
                <w:sz w:val="20"/>
                <w:szCs w:val="20"/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t xml:space="preserve"> </w:t>
            </w:r>
            <w:r w:rsidRPr="000F7E45">
              <w:rPr>
                <w:color w:val="000000"/>
                <w:sz w:val="20"/>
                <w:szCs w:val="20"/>
                <w:shd w:val="clear" w:color="auto" w:fill="FFFFFF"/>
              </w:rPr>
              <w:t>Проектирование организации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AE7EB2" w:rsidRDefault="000F7E45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2</w:t>
            </w:r>
          </w:p>
        </w:tc>
        <w:tc>
          <w:tcPr>
            <w:tcW w:w="6238" w:type="dxa"/>
          </w:tcPr>
          <w:p w:rsidR="0086340E" w:rsidRPr="00AE7EB2" w:rsidRDefault="000F7E45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0F7E45">
              <w:rPr>
                <w:sz w:val="20"/>
                <w:szCs w:val="20"/>
              </w:rPr>
              <w:t>Производственная программа и производственные показатели предприятий рыбной отрасли</w:t>
            </w:r>
            <w:r>
              <w:rPr>
                <w:sz w:val="20"/>
                <w:szCs w:val="20"/>
              </w:rPr>
              <w:t xml:space="preserve">. </w:t>
            </w:r>
            <w:r w:rsidRPr="000F7E45">
              <w:rPr>
                <w:sz w:val="20"/>
                <w:szCs w:val="20"/>
              </w:rPr>
              <w:t xml:space="preserve">Организация работы сотрудников на предприятиях </w:t>
            </w:r>
            <w:proofErr w:type="spellStart"/>
            <w:r w:rsidRPr="000F7E45">
              <w:rPr>
                <w:sz w:val="20"/>
                <w:szCs w:val="20"/>
              </w:rPr>
              <w:t>аквакульутры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F7E45">
              <w:rPr>
                <w:sz w:val="20"/>
                <w:szCs w:val="20"/>
              </w:rPr>
              <w:t xml:space="preserve">Составление производственных заданий для работников </w:t>
            </w:r>
            <w:proofErr w:type="spellStart"/>
            <w:r w:rsidRPr="000F7E45">
              <w:rPr>
                <w:sz w:val="20"/>
                <w:szCs w:val="20"/>
              </w:rPr>
              <w:t>рыбохозяйственных</w:t>
            </w:r>
            <w:proofErr w:type="spellEnd"/>
            <w:r w:rsidRPr="000F7E45">
              <w:rPr>
                <w:sz w:val="20"/>
                <w:szCs w:val="20"/>
              </w:rPr>
              <w:t xml:space="preserve"> предприятий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AE7EB2" w:rsidRDefault="000F7E45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</w:t>
            </w:r>
          </w:p>
        </w:tc>
        <w:tc>
          <w:tcPr>
            <w:tcW w:w="6238" w:type="dxa"/>
          </w:tcPr>
          <w:p w:rsidR="005B5AA6" w:rsidRPr="00AE7EB2" w:rsidRDefault="000F7E45" w:rsidP="00784E25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0F7E45">
              <w:rPr>
                <w:sz w:val="20"/>
                <w:szCs w:val="20"/>
              </w:rPr>
              <w:t>Мотивация и контроль сотрудников на предприятиях рыбной отрасли</w:t>
            </w:r>
            <w:r>
              <w:rPr>
                <w:sz w:val="20"/>
                <w:szCs w:val="20"/>
              </w:rPr>
              <w:t xml:space="preserve">. </w:t>
            </w:r>
            <w:r w:rsidRPr="000F7E45">
              <w:rPr>
                <w:sz w:val="20"/>
                <w:szCs w:val="20"/>
              </w:rPr>
              <w:t>Коммуникации, решения и конфликты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AE7EB2" w:rsidRDefault="000F7E45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4</w:t>
            </w:r>
          </w:p>
        </w:tc>
        <w:tc>
          <w:tcPr>
            <w:tcW w:w="6238" w:type="dxa"/>
          </w:tcPr>
          <w:p w:rsidR="0086340E" w:rsidRPr="00AE7EB2" w:rsidRDefault="000F7E45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0F7E45">
              <w:rPr>
                <w:color w:val="000000"/>
                <w:sz w:val="20"/>
                <w:szCs w:val="20"/>
                <w:shd w:val="clear" w:color="auto" w:fill="FFFFFF"/>
              </w:rPr>
              <w:t>Менеджмент операций: функционирование операционной системы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E118DE" w:rsidRPr="00E118DE">
              <w:rPr>
                <w:color w:val="000000"/>
                <w:sz w:val="20"/>
                <w:szCs w:val="20"/>
                <w:shd w:val="clear" w:color="auto" w:fill="FFFFFF"/>
              </w:rPr>
              <w:t xml:space="preserve">Проектно-изыскательские работы при проектировании, реконструкции и строительства предприятий </w:t>
            </w:r>
            <w:proofErr w:type="spellStart"/>
            <w:r w:rsidR="00E118DE" w:rsidRPr="00E118DE">
              <w:rPr>
                <w:color w:val="000000"/>
                <w:sz w:val="20"/>
                <w:szCs w:val="20"/>
                <w:shd w:val="clear" w:color="auto" w:fill="FFFFFF"/>
              </w:rPr>
              <w:t>аквакультуры</w:t>
            </w:r>
            <w:proofErr w:type="spellEnd"/>
            <w:r w:rsidR="00E118DE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E118DE" w:rsidRPr="00E118DE">
              <w:rPr>
                <w:color w:val="000000"/>
                <w:sz w:val="20"/>
                <w:szCs w:val="20"/>
                <w:shd w:val="clear" w:color="auto" w:fill="FFFFFF"/>
              </w:rPr>
              <w:t>Требования, предъявляемые к ОВОС</w:t>
            </w:r>
            <w:r w:rsidR="00E118D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  <w:r w:rsidR="00E118DE" w:rsidRPr="00E118DE">
              <w:rPr>
                <w:color w:val="000000"/>
                <w:sz w:val="20"/>
                <w:szCs w:val="20"/>
                <w:shd w:val="clear" w:color="auto" w:fill="FFFFFF"/>
              </w:rPr>
              <w:t xml:space="preserve"> Требования, предъявляемые к обеспечению качества продукции рыбной отрасли</w:t>
            </w:r>
          </w:p>
        </w:tc>
      </w:tr>
      <w:tr w:rsidR="00305925" w:rsidRPr="005B5AA6" w:rsidTr="00AB441F">
        <w:trPr>
          <w:trHeight w:val="323"/>
        </w:trPr>
        <w:tc>
          <w:tcPr>
            <w:tcW w:w="993" w:type="dxa"/>
          </w:tcPr>
          <w:p w:rsidR="00305925" w:rsidRPr="00AE7EB2" w:rsidRDefault="00305925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>Промежуточная аттестация</w:t>
            </w:r>
          </w:p>
          <w:p w:rsidR="00305925" w:rsidRP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 xml:space="preserve"> (Экзамен)</w:t>
            </w:r>
          </w:p>
        </w:tc>
        <w:tc>
          <w:tcPr>
            <w:tcW w:w="6238" w:type="dxa"/>
          </w:tcPr>
          <w:p w:rsidR="00305925" w:rsidRPr="00AE7EB2" w:rsidRDefault="008B5BA1" w:rsidP="005232DF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>Проводится в письменной форме с дальнейшим собеседованием. Студент выбирает билет, содержащий 2 вопроса.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>По результатам ответов на экзамене выставляется максимально 40 баллов. В случае неполных ответов по билету или спорной оценки задаются дополнительные вопросы из общего списка (вне зависимости от уровня освоения) по усмотрению преподавателя.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305925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6"/>
    <w:rsid w:val="000B41B5"/>
    <w:rsid w:val="000F7E45"/>
    <w:rsid w:val="00305925"/>
    <w:rsid w:val="00513885"/>
    <w:rsid w:val="005232DF"/>
    <w:rsid w:val="005B5AA6"/>
    <w:rsid w:val="005E0297"/>
    <w:rsid w:val="0061237C"/>
    <w:rsid w:val="006801C7"/>
    <w:rsid w:val="007463E4"/>
    <w:rsid w:val="00784E25"/>
    <w:rsid w:val="007D501A"/>
    <w:rsid w:val="0086340E"/>
    <w:rsid w:val="008B5BA1"/>
    <w:rsid w:val="009F42C1"/>
    <w:rsid w:val="00A73F76"/>
    <w:rsid w:val="00AB441F"/>
    <w:rsid w:val="00AE7EB2"/>
    <w:rsid w:val="00C32AF1"/>
    <w:rsid w:val="00CA0F1C"/>
    <w:rsid w:val="00E118DE"/>
    <w:rsid w:val="00EC28FC"/>
    <w:rsid w:val="00F224A9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</cp:lastModifiedBy>
  <cp:revision>3</cp:revision>
  <dcterms:created xsi:type="dcterms:W3CDTF">2020-06-28T06:24:00Z</dcterms:created>
  <dcterms:modified xsi:type="dcterms:W3CDTF">2020-06-28T06:38:00Z</dcterms:modified>
</cp:coreProperties>
</file>